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17D2" w:rsidRPr="004A17D2" w:rsidRDefault="004A17D2" w:rsidP="004A17D2">
      <w:pPr>
        <w:spacing w:after="0"/>
        <w:jc w:val="center"/>
        <w:rPr>
          <w:rFonts w:ascii="Times New Roman" w:eastAsia="Calibri" w:hAnsi="Times New Roman" w:cs="Times New Roman"/>
          <w:kern w:val="36"/>
          <w:sz w:val="32"/>
          <w:szCs w:val="32"/>
          <w:lang w:eastAsia="ru-RU"/>
        </w:rPr>
      </w:pPr>
      <w:r w:rsidRPr="004A17D2">
        <w:rPr>
          <w:rFonts w:ascii="Times New Roman" w:eastAsia="Calibri" w:hAnsi="Times New Roman" w:cs="Times New Roman"/>
          <w:kern w:val="36"/>
          <w:sz w:val="32"/>
          <w:szCs w:val="32"/>
          <w:lang w:eastAsia="ru-RU"/>
        </w:rPr>
        <w:t xml:space="preserve">Муниципальное дошкольное образовательное учреждение </w:t>
      </w:r>
    </w:p>
    <w:p w:rsidR="004A17D2" w:rsidRPr="004A17D2" w:rsidRDefault="004A17D2" w:rsidP="004A17D2">
      <w:pPr>
        <w:jc w:val="center"/>
        <w:rPr>
          <w:rFonts w:ascii="Times New Roman" w:eastAsia="Calibri" w:hAnsi="Times New Roman" w:cs="Times New Roman"/>
          <w:kern w:val="36"/>
          <w:sz w:val="32"/>
          <w:szCs w:val="32"/>
          <w:lang w:eastAsia="ru-RU"/>
        </w:rPr>
      </w:pPr>
      <w:r w:rsidRPr="004A17D2">
        <w:rPr>
          <w:rFonts w:ascii="Times New Roman" w:eastAsia="Calibri" w:hAnsi="Times New Roman" w:cs="Times New Roman"/>
          <w:kern w:val="36"/>
          <w:sz w:val="32"/>
          <w:szCs w:val="32"/>
          <w:lang w:eastAsia="ru-RU"/>
        </w:rPr>
        <w:t>детский сад № 98 «Почемучка»</w:t>
      </w:r>
    </w:p>
    <w:p w:rsidR="004A17D2" w:rsidRPr="004A17D2" w:rsidRDefault="004A17D2" w:rsidP="004A17D2">
      <w:pPr>
        <w:shd w:val="clear" w:color="auto" w:fill="FFFFFF"/>
        <w:spacing w:after="150" w:line="315" w:lineRule="atLeast"/>
        <w:jc w:val="both"/>
        <w:rPr>
          <w:rFonts w:ascii="Trebuchet MS" w:eastAsia="Times New Roman" w:hAnsi="Trebuchet MS" w:cs="Times New Roman"/>
          <w:b/>
          <w:bCs/>
          <w:color w:val="CC0066"/>
          <w:sz w:val="32"/>
          <w:szCs w:val="32"/>
          <w:lang w:eastAsia="ru-RU"/>
        </w:rPr>
      </w:pPr>
    </w:p>
    <w:p w:rsidR="004A17D2" w:rsidRPr="004A17D2" w:rsidRDefault="004A17D2" w:rsidP="004A17D2">
      <w:pPr>
        <w:shd w:val="clear" w:color="auto" w:fill="FFFFFF"/>
        <w:spacing w:after="150" w:line="315" w:lineRule="atLeast"/>
        <w:jc w:val="both"/>
        <w:rPr>
          <w:rFonts w:ascii="Trebuchet MS" w:eastAsia="Times New Roman" w:hAnsi="Trebuchet MS" w:cs="Times New Roman"/>
          <w:b/>
          <w:bCs/>
          <w:color w:val="CC0066"/>
          <w:sz w:val="32"/>
          <w:szCs w:val="32"/>
          <w:lang w:eastAsia="ru-RU"/>
        </w:rPr>
      </w:pPr>
    </w:p>
    <w:p w:rsidR="004A17D2" w:rsidRPr="004A17D2" w:rsidRDefault="004A17D2" w:rsidP="004A17D2">
      <w:pPr>
        <w:shd w:val="clear" w:color="auto" w:fill="FFFFFF"/>
        <w:spacing w:after="150" w:line="315" w:lineRule="atLeast"/>
        <w:jc w:val="both"/>
        <w:rPr>
          <w:rFonts w:ascii="Trebuchet MS" w:eastAsia="Times New Roman" w:hAnsi="Trebuchet MS" w:cs="Times New Roman"/>
          <w:b/>
          <w:bCs/>
          <w:color w:val="CC0066"/>
          <w:sz w:val="32"/>
          <w:szCs w:val="32"/>
          <w:lang w:eastAsia="ru-RU"/>
        </w:rPr>
      </w:pPr>
    </w:p>
    <w:p w:rsidR="004A17D2" w:rsidRPr="004A17D2" w:rsidRDefault="004A17D2" w:rsidP="004A17D2">
      <w:pPr>
        <w:shd w:val="clear" w:color="auto" w:fill="FFFFFF"/>
        <w:spacing w:after="150" w:line="315" w:lineRule="atLeast"/>
        <w:jc w:val="both"/>
        <w:rPr>
          <w:rFonts w:ascii="Trebuchet MS" w:eastAsia="Times New Roman" w:hAnsi="Trebuchet MS" w:cs="Times New Roman"/>
          <w:b/>
          <w:bCs/>
          <w:color w:val="CC0066"/>
          <w:sz w:val="32"/>
          <w:szCs w:val="32"/>
          <w:lang w:eastAsia="ru-RU"/>
        </w:rPr>
      </w:pPr>
    </w:p>
    <w:p w:rsidR="004A17D2" w:rsidRPr="004A17D2" w:rsidRDefault="004A17D2" w:rsidP="004A17D2">
      <w:pPr>
        <w:shd w:val="clear" w:color="auto" w:fill="FFFFFF"/>
        <w:spacing w:after="150" w:line="315" w:lineRule="atLeast"/>
        <w:jc w:val="both"/>
        <w:rPr>
          <w:rFonts w:ascii="Trebuchet MS" w:eastAsia="Times New Roman" w:hAnsi="Trebuchet MS" w:cs="Times New Roman"/>
          <w:b/>
          <w:bCs/>
          <w:color w:val="CC0066"/>
          <w:sz w:val="32"/>
          <w:szCs w:val="32"/>
          <w:lang w:eastAsia="ru-RU"/>
        </w:rPr>
      </w:pPr>
    </w:p>
    <w:p w:rsidR="004A17D2" w:rsidRPr="004A17D2" w:rsidRDefault="004A17D2" w:rsidP="004A17D2">
      <w:pPr>
        <w:shd w:val="clear" w:color="auto" w:fill="FFFFFF"/>
        <w:spacing w:after="150" w:line="315" w:lineRule="atLeast"/>
        <w:jc w:val="both"/>
        <w:rPr>
          <w:rFonts w:ascii="Trebuchet MS" w:eastAsia="Times New Roman" w:hAnsi="Trebuchet MS" w:cs="Times New Roman"/>
          <w:b/>
          <w:bCs/>
          <w:color w:val="CC0066"/>
          <w:sz w:val="32"/>
          <w:szCs w:val="32"/>
          <w:lang w:eastAsia="ru-RU"/>
        </w:rPr>
      </w:pPr>
    </w:p>
    <w:p w:rsidR="004A17D2" w:rsidRPr="004A17D2" w:rsidRDefault="004A17D2" w:rsidP="004A17D2">
      <w:pPr>
        <w:shd w:val="clear" w:color="auto" w:fill="FFFFFF"/>
        <w:spacing w:after="150" w:line="315" w:lineRule="atLeast"/>
        <w:jc w:val="both"/>
        <w:rPr>
          <w:rFonts w:ascii="Trebuchet MS" w:eastAsia="Times New Roman" w:hAnsi="Trebuchet MS" w:cs="Times New Roman"/>
          <w:b/>
          <w:bCs/>
          <w:color w:val="CC0066"/>
          <w:sz w:val="32"/>
          <w:szCs w:val="32"/>
          <w:lang w:eastAsia="ru-RU"/>
        </w:rPr>
      </w:pPr>
    </w:p>
    <w:p w:rsidR="004A17D2" w:rsidRDefault="004A17D2" w:rsidP="004A17D2">
      <w:pPr>
        <w:shd w:val="clear" w:color="auto" w:fill="FFFFFF"/>
        <w:spacing w:after="150" w:line="315" w:lineRule="atLeast"/>
        <w:jc w:val="center"/>
        <w:rPr>
          <w:rFonts w:ascii="Times New Roman" w:eastAsia="Times New Roman" w:hAnsi="Times New Roman" w:cs="Times New Roman"/>
          <w:bCs/>
          <w:sz w:val="44"/>
          <w:szCs w:val="44"/>
          <w:lang w:eastAsia="ru-RU"/>
        </w:rPr>
      </w:pPr>
      <w:r>
        <w:rPr>
          <w:rFonts w:ascii="Times New Roman" w:eastAsia="Times New Roman" w:hAnsi="Times New Roman" w:cs="Times New Roman"/>
          <w:bCs/>
          <w:sz w:val="44"/>
          <w:szCs w:val="44"/>
          <w:lang w:eastAsia="ru-RU"/>
        </w:rPr>
        <w:t>Консультация для воспитателей</w:t>
      </w:r>
    </w:p>
    <w:p w:rsidR="004A17D2" w:rsidRPr="004A17D2" w:rsidRDefault="004A17D2" w:rsidP="004A17D2">
      <w:pPr>
        <w:shd w:val="clear" w:color="auto" w:fill="FFFFFF"/>
        <w:spacing w:after="150" w:line="315" w:lineRule="atLeast"/>
        <w:jc w:val="center"/>
        <w:rPr>
          <w:rFonts w:ascii="Trebuchet MS" w:eastAsia="Times New Roman" w:hAnsi="Trebuchet MS" w:cs="Times New Roman"/>
          <w:b/>
          <w:bCs/>
          <w:color w:val="CC0066"/>
          <w:sz w:val="32"/>
          <w:szCs w:val="32"/>
          <w:lang w:eastAsia="ru-RU"/>
        </w:rPr>
      </w:pPr>
      <w:r>
        <w:rPr>
          <w:rFonts w:ascii="Times New Roman" w:eastAsia="Times New Roman" w:hAnsi="Times New Roman" w:cs="Times New Roman"/>
          <w:bCs/>
          <w:sz w:val="44"/>
          <w:szCs w:val="44"/>
          <w:lang w:eastAsia="ru-RU"/>
        </w:rPr>
        <w:t>«Требования к уголку уединения»</w:t>
      </w:r>
    </w:p>
    <w:p w:rsidR="004A17D2" w:rsidRPr="004A17D2" w:rsidRDefault="004A17D2" w:rsidP="004A17D2">
      <w:pPr>
        <w:shd w:val="clear" w:color="auto" w:fill="FFFFFF"/>
        <w:spacing w:after="150" w:line="315" w:lineRule="atLeast"/>
        <w:jc w:val="both"/>
        <w:rPr>
          <w:rFonts w:ascii="Trebuchet MS" w:eastAsia="Times New Roman" w:hAnsi="Trebuchet MS" w:cs="Times New Roman"/>
          <w:b/>
          <w:bCs/>
          <w:color w:val="CC0066"/>
          <w:sz w:val="32"/>
          <w:szCs w:val="32"/>
          <w:lang w:eastAsia="ru-RU"/>
        </w:rPr>
      </w:pPr>
    </w:p>
    <w:p w:rsidR="004A17D2" w:rsidRPr="004A17D2" w:rsidRDefault="004A17D2" w:rsidP="004A17D2">
      <w:pPr>
        <w:shd w:val="clear" w:color="auto" w:fill="FFFFFF"/>
        <w:spacing w:after="150" w:line="315" w:lineRule="atLeast"/>
        <w:jc w:val="both"/>
        <w:rPr>
          <w:rFonts w:ascii="Trebuchet MS" w:eastAsia="Times New Roman" w:hAnsi="Trebuchet MS" w:cs="Times New Roman"/>
          <w:b/>
          <w:bCs/>
          <w:color w:val="CC0066"/>
          <w:sz w:val="32"/>
          <w:szCs w:val="32"/>
          <w:lang w:eastAsia="ru-RU"/>
        </w:rPr>
      </w:pPr>
    </w:p>
    <w:p w:rsidR="004A17D2" w:rsidRPr="004A17D2" w:rsidRDefault="004A17D2" w:rsidP="004A17D2">
      <w:pPr>
        <w:shd w:val="clear" w:color="auto" w:fill="FFFFFF"/>
        <w:spacing w:after="150" w:line="315" w:lineRule="atLeast"/>
        <w:jc w:val="both"/>
        <w:rPr>
          <w:rFonts w:ascii="Trebuchet MS" w:eastAsia="Times New Roman" w:hAnsi="Trebuchet MS" w:cs="Times New Roman"/>
          <w:b/>
          <w:bCs/>
          <w:color w:val="CC0066"/>
          <w:sz w:val="32"/>
          <w:szCs w:val="32"/>
          <w:lang w:eastAsia="ru-RU"/>
        </w:rPr>
      </w:pPr>
    </w:p>
    <w:p w:rsidR="004A17D2" w:rsidRPr="004A17D2" w:rsidRDefault="004A17D2" w:rsidP="004A17D2">
      <w:pPr>
        <w:shd w:val="clear" w:color="auto" w:fill="FFFFFF"/>
        <w:spacing w:after="150" w:line="315" w:lineRule="atLeast"/>
        <w:jc w:val="both"/>
        <w:rPr>
          <w:rFonts w:ascii="Trebuchet MS" w:eastAsia="Times New Roman" w:hAnsi="Trebuchet MS" w:cs="Times New Roman"/>
          <w:b/>
          <w:bCs/>
          <w:color w:val="CC0066"/>
          <w:sz w:val="32"/>
          <w:szCs w:val="32"/>
          <w:lang w:eastAsia="ru-RU"/>
        </w:rPr>
      </w:pPr>
    </w:p>
    <w:p w:rsidR="004A17D2" w:rsidRPr="004A17D2" w:rsidRDefault="004A17D2" w:rsidP="004A17D2">
      <w:pPr>
        <w:shd w:val="clear" w:color="auto" w:fill="FFFFFF"/>
        <w:spacing w:after="150" w:line="315" w:lineRule="atLeast"/>
        <w:jc w:val="both"/>
        <w:rPr>
          <w:rFonts w:ascii="Trebuchet MS" w:eastAsia="Times New Roman" w:hAnsi="Trebuchet MS" w:cs="Times New Roman"/>
          <w:b/>
          <w:bCs/>
          <w:color w:val="CC0066"/>
          <w:sz w:val="32"/>
          <w:szCs w:val="32"/>
          <w:lang w:eastAsia="ru-RU"/>
        </w:rPr>
      </w:pPr>
    </w:p>
    <w:p w:rsidR="004A17D2" w:rsidRPr="004A17D2" w:rsidRDefault="004A17D2" w:rsidP="004A17D2">
      <w:pPr>
        <w:shd w:val="clear" w:color="auto" w:fill="FFFFFF"/>
        <w:spacing w:after="150" w:line="315" w:lineRule="atLeast"/>
        <w:jc w:val="both"/>
        <w:rPr>
          <w:rFonts w:ascii="Trebuchet MS" w:eastAsia="Times New Roman" w:hAnsi="Trebuchet MS" w:cs="Times New Roman"/>
          <w:b/>
          <w:bCs/>
          <w:color w:val="CC0066"/>
          <w:sz w:val="32"/>
          <w:szCs w:val="32"/>
          <w:lang w:eastAsia="ru-RU"/>
        </w:rPr>
      </w:pPr>
    </w:p>
    <w:p w:rsidR="004A17D2" w:rsidRPr="004A17D2" w:rsidRDefault="004A17D2" w:rsidP="004A17D2">
      <w:pPr>
        <w:shd w:val="clear" w:color="auto" w:fill="FFFFFF"/>
        <w:spacing w:after="0" w:line="360" w:lineRule="atLeast"/>
        <w:rPr>
          <w:rFonts w:ascii="Verdana" w:eastAsia="Times New Roman" w:hAnsi="Verdana" w:cs="Times New Roman"/>
          <w:b/>
          <w:bCs/>
          <w:color w:val="231F20"/>
          <w:sz w:val="21"/>
          <w:szCs w:val="21"/>
          <w:lang w:eastAsia="ru-RU"/>
        </w:rPr>
      </w:pPr>
    </w:p>
    <w:p w:rsidR="004A17D2" w:rsidRPr="004A17D2" w:rsidRDefault="004A17D2" w:rsidP="004A17D2">
      <w:pPr>
        <w:shd w:val="clear" w:color="auto" w:fill="FFFFFF"/>
        <w:spacing w:after="0"/>
        <w:jc w:val="right"/>
        <w:rPr>
          <w:rFonts w:ascii="Times New Roman" w:eastAsia="Calibri" w:hAnsi="Times New Roman" w:cs="Times New Roman"/>
          <w:bCs/>
          <w:iCs/>
          <w:color w:val="000000"/>
          <w:sz w:val="28"/>
          <w:szCs w:val="28"/>
        </w:rPr>
      </w:pPr>
      <w:r w:rsidRPr="004A17D2">
        <w:rPr>
          <w:rFonts w:ascii="Times New Roman" w:eastAsia="Calibri" w:hAnsi="Times New Roman" w:cs="Times New Roman"/>
          <w:bCs/>
          <w:iCs/>
          <w:color w:val="000000"/>
          <w:sz w:val="28"/>
          <w:szCs w:val="28"/>
        </w:rPr>
        <w:t>Воспитатель: 1 квалификационной категории</w:t>
      </w:r>
    </w:p>
    <w:p w:rsidR="004A17D2" w:rsidRPr="004A17D2" w:rsidRDefault="004A17D2" w:rsidP="004A17D2">
      <w:pPr>
        <w:shd w:val="clear" w:color="auto" w:fill="FFFFFF"/>
        <w:spacing w:after="0"/>
        <w:jc w:val="right"/>
        <w:rPr>
          <w:rFonts w:ascii="Times New Roman" w:eastAsia="Calibri" w:hAnsi="Times New Roman" w:cs="Times New Roman"/>
          <w:bCs/>
          <w:iCs/>
          <w:color w:val="000000"/>
          <w:sz w:val="28"/>
          <w:szCs w:val="28"/>
        </w:rPr>
      </w:pPr>
      <w:r>
        <w:rPr>
          <w:rFonts w:ascii="Times New Roman" w:eastAsia="Calibri" w:hAnsi="Times New Roman" w:cs="Times New Roman"/>
          <w:bCs/>
          <w:iCs/>
          <w:color w:val="000000"/>
          <w:sz w:val="28"/>
          <w:szCs w:val="28"/>
        </w:rPr>
        <w:t>Киселева П.С.</w:t>
      </w:r>
    </w:p>
    <w:p w:rsidR="004A17D2" w:rsidRPr="004A17D2" w:rsidRDefault="004A17D2" w:rsidP="004A17D2">
      <w:pPr>
        <w:shd w:val="clear" w:color="auto" w:fill="FFFFFF"/>
        <w:spacing w:after="150" w:line="315" w:lineRule="atLeast"/>
        <w:jc w:val="both"/>
        <w:rPr>
          <w:rFonts w:ascii="Trebuchet MS" w:eastAsia="Times New Roman" w:hAnsi="Trebuchet MS" w:cs="Times New Roman"/>
          <w:b/>
          <w:bCs/>
          <w:color w:val="CC0066"/>
          <w:sz w:val="32"/>
          <w:szCs w:val="32"/>
          <w:lang w:eastAsia="ru-RU"/>
        </w:rPr>
      </w:pPr>
    </w:p>
    <w:p w:rsidR="004A17D2" w:rsidRPr="004A17D2" w:rsidRDefault="004A17D2" w:rsidP="004A17D2">
      <w:pPr>
        <w:shd w:val="clear" w:color="auto" w:fill="FFFFFF"/>
        <w:spacing w:after="150" w:line="315" w:lineRule="atLeast"/>
        <w:jc w:val="both"/>
        <w:rPr>
          <w:rFonts w:ascii="Trebuchet MS" w:eastAsia="Times New Roman" w:hAnsi="Trebuchet MS" w:cs="Times New Roman"/>
          <w:b/>
          <w:bCs/>
          <w:color w:val="CC0066"/>
          <w:sz w:val="32"/>
          <w:szCs w:val="32"/>
          <w:lang w:eastAsia="ru-RU"/>
        </w:rPr>
      </w:pPr>
    </w:p>
    <w:p w:rsidR="004A17D2" w:rsidRPr="004A17D2" w:rsidRDefault="004A17D2" w:rsidP="004A17D2">
      <w:pPr>
        <w:shd w:val="clear" w:color="auto" w:fill="FFFFFF"/>
        <w:spacing w:after="150" w:line="315" w:lineRule="atLeast"/>
        <w:jc w:val="both"/>
        <w:rPr>
          <w:rFonts w:ascii="Trebuchet MS" w:eastAsia="Times New Roman" w:hAnsi="Trebuchet MS" w:cs="Times New Roman"/>
          <w:b/>
          <w:bCs/>
          <w:color w:val="CC0066"/>
          <w:sz w:val="32"/>
          <w:szCs w:val="32"/>
          <w:lang w:eastAsia="ru-RU"/>
        </w:rPr>
      </w:pPr>
    </w:p>
    <w:p w:rsidR="004A17D2" w:rsidRPr="004A17D2" w:rsidRDefault="004A17D2" w:rsidP="004A17D2">
      <w:pPr>
        <w:shd w:val="clear" w:color="auto" w:fill="FFFFFF"/>
        <w:spacing w:after="150" w:line="315" w:lineRule="atLeast"/>
        <w:jc w:val="both"/>
        <w:rPr>
          <w:rFonts w:ascii="Trebuchet MS" w:eastAsia="Times New Roman" w:hAnsi="Trebuchet MS" w:cs="Times New Roman"/>
          <w:b/>
          <w:bCs/>
          <w:color w:val="CC0066"/>
          <w:sz w:val="32"/>
          <w:szCs w:val="32"/>
          <w:lang w:eastAsia="ru-RU"/>
        </w:rPr>
      </w:pPr>
    </w:p>
    <w:p w:rsidR="004A17D2" w:rsidRPr="004A17D2" w:rsidRDefault="004A17D2" w:rsidP="004A17D2">
      <w:pPr>
        <w:shd w:val="clear" w:color="auto" w:fill="FFFFFF"/>
        <w:spacing w:after="150" w:line="315" w:lineRule="atLeast"/>
        <w:jc w:val="both"/>
        <w:rPr>
          <w:rFonts w:ascii="Trebuchet MS" w:eastAsia="Times New Roman" w:hAnsi="Trebuchet MS" w:cs="Times New Roman"/>
          <w:b/>
          <w:bCs/>
          <w:color w:val="CC0066"/>
          <w:sz w:val="32"/>
          <w:szCs w:val="32"/>
          <w:lang w:eastAsia="ru-RU"/>
        </w:rPr>
      </w:pPr>
      <w:bookmarkStart w:id="0" w:name="_GoBack"/>
      <w:bookmarkEnd w:id="0"/>
    </w:p>
    <w:p w:rsidR="004A17D2" w:rsidRPr="004A17D2" w:rsidRDefault="004A17D2" w:rsidP="004A17D2">
      <w:pPr>
        <w:shd w:val="clear" w:color="auto" w:fill="FFFFFF"/>
        <w:spacing w:after="150" w:line="315" w:lineRule="atLeast"/>
        <w:jc w:val="both"/>
        <w:rPr>
          <w:rFonts w:ascii="Trebuchet MS" w:eastAsia="Times New Roman" w:hAnsi="Trebuchet MS" w:cs="Times New Roman"/>
          <w:b/>
          <w:bCs/>
          <w:color w:val="CC0066"/>
          <w:sz w:val="32"/>
          <w:szCs w:val="32"/>
          <w:lang w:eastAsia="ru-RU"/>
        </w:rPr>
      </w:pPr>
    </w:p>
    <w:p w:rsidR="004A17D2" w:rsidRPr="004A17D2" w:rsidRDefault="004A17D2" w:rsidP="004A17D2">
      <w:pPr>
        <w:shd w:val="clear" w:color="auto" w:fill="FFFFFF"/>
        <w:spacing w:after="150" w:line="315" w:lineRule="atLeast"/>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Ноябрь 2024</w:t>
      </w:r>
      <w:r w:rsidRPr="004A17D2">
        <w:rPr>
          <w:rFonts w:ascii="Times New Roman" w:eastAsia="Times New Roman" w:hAnsi="Times New Roman" w:cs="Times New Roman"/>
          <w:bCs/>
          <w:sz w:val="28"/>
          <w:szCs w:val="28"/>
          <w:lang w:eastAsia="ru-RU"/>
        </w:rPr>
        <w:t>г.</w:t>
      </w:r>
    </w:p>
    <w:p w:rsidR="004A17D2" w:rsidRDefault="004A17D2" w:rsidP="004A17D2">
      <w:pPr>
        <w:shd w:val="clear" w:color="auto" w:fill="FFFFFF"/>
        <w:spacing w:after="0" w:line="240" w:lineRule="auto"/>
        <w:jc w:val="center"/>
        <w:rPr>
          <w:rFonts w:ascii="Times New Roman" w:eastAsia="Times New Roman" w:hAnsi="Times New Roman" w:cs="Times New Roman"/>
          <w:b/>
          <w:bCs/>
          <w:i/>
          <w:iCs/>
          <w:color w:val="000000"/>
          <w:sz w:val="32"/>
          <w:szCs w:val="32"/>
          <w:u w:val="single"/>
          <w:lang w:eastAsia="ru-RU"/>
        </w:rPr>
      </w:pPr>
    </w:p>
    <w:p w:rsidR="004A17D2" w:rsidRPr="00CC1D7B" w:rsidRDefault="004A17D2" w:rsidP="004A17D2">
      <w:pPr>
        <w:shd w:val="clear" w:color="auto" w:fill="FFFFFF"/>
        <w:spacing w:after="0" w:line="240" w:lineRule="auto"/>
        <w:jc w:val="center"/>
        <w:rPr>
          <w:rFonts w:ascii="Times New Roman" w:eastAsia="Times New Roman" w:hAnsi="Times New Roman" w:cs="Times New Roman"/>
          <w:color w:val="000000"/>
          <w:lang w:eastAsia="ru-RU"/>
        </w:rPr>
      </w:pPr>
      <w:r w:rsidRPr="000E7FB4">
        <w:rPr>
          <w:rFonts w:ascii="Times New Roman" w:eastAsia="Times New Roman" w:hAnsi="Times New Roman" w:cs="Times New Roman"/>
          <w:b/>
          <w:bCs/>
          <w:i/>
          <w:iCs/>
          <w:color w:val="000000"/>
          <w:sz w:val="32"/>
          <w:szCs w:val="32"/>
          <w:u w:val="single"/>
          <w:lang w:eastAsia="ru-RU"/>
        </w:rPr>
        <w:lastRenderedPageBreak/>
        <w:t>Уголок уединения</w:t>
      </w:r>
      <w:r w:rsidRPr="00CC1D7B">
        <w:rPr>
          <w:rFonts w:ascii="Times New Roman" w:eastAsia="Times New Roman" w:hAnsi="Times New Roman" w:cs="Times New Roman"/>
          <w:b/>
          <w:bCs/>
          <w:i/>
          <w:iCs/>
          <w:color w:val="000000"/>
          <w:sz w:val="24"/>
          <w:szCs w:val="24"/>
          <w:u w:val="single"/>
          <w:lang w:eastAsia="ru-RU"/>
        </w:rPr>
        <w:t xml:space="preserve"> в детском саду: помогаем малышам жить в гармонии с собой.</w:t>
      </w:r>
    </w:p>
    <w:p w:rsidR="004A17D2" w:rsidRPr="00CC1D7B" w:rsidRDefault="004A17D2" w:rsidP="004A17D2">
      <w:pPr>
        <w:shd w:val="clear" w:color="auto" w:fill="FFFFFF"/>
        <w:spacing w:after="0" w:line="240" w:lineRule="auto"/>
        <w:jc w:val="both"/>
        <w:rPr>
          <w:rFonts w:ascii="Times New Roman" w:eastAsia="Times New Roman" w:hAnsi="Times New Roman" w:cs="Times New Roman"/>
          <w:color w:val="000000"/>
          <w:lang w:eastAsia="ru-RU"/>
        </w:rPr>
      </w:pPr>
      <w:r w:rsidRPr="00CC1D7B">
        <w:rPr>
          <w:rFonts w:ascii="Times New Roman" w:eastAsia="Times New Roman" w:hAnsi="Times New Roman" w:cs="Times New Roman"/>
          <w:color w:val="1B1C2A"/>
          <w:sz w:val="24"/>
          <w:szCs w:val="24"/>
          <w:lang w:eastAsia="ru-RU"/>
        </w:rPr>
        <w:t>Детский сад — первый социальный институт ребёнка. Здесь он постоянно находится в коллективе, вне зависимости от своих мыслей, настроения и переживаний. Вместе с тем одна из задач современного дошкольного учреждения — обеспечение эмоционального благополучия воспитанников. Содействовать этому должна развивающая среда. В каждой групповой комнате воспитатель обустраивает особое место, где дошкольник может побыть наедине с собой, расслабиться, выплеснуть негативные эмоции. Называется такая зона уголком уединения (или, согласно ФГОС, центром уединения и релаксации).</w:t>
      </w:r>
    </w:p>
    <w:p w:rsidR="004A17D2" w:rsidRPr="00CC1D7B" w:rsidRDefault="004A17D2" w:rsidP="004A17D2">
      <w:pPr>
        <w:shd w:val="clear" w:color="auto" w:fill="FFFFFF"/>
        <w:spacing w:after="0" w:line="240" w:lineRule="auto"/>
        <w:jc w:val="center"/>
        <w:rPr>
          <w:rFonts w:ascii="Times New Roman" w:eastAsia="Times New Roman" w:hAnsi="Times New Roman" w:cs="Times New Roman"/>
          <w:color w:val="000000"/>
          <w:lang w:eastAsia="ru-RU"/>
        </w:rPr>
      </w:pPr>
      <w:r w:rsidRPr="00CC1D7B">
        <w:rPr>
          <w:rFonts w:ascii="Times New Roman" w:eastAsia="Times New Roman" w:hAnsi="Times New Roman" w:cs="Times New Roman"/>
          <w:b/>
          <w:bCs/>
          <w:i/>
          <w:iCs/>
          <w:color w:val="000000"/>
          <w:sz w:val="24"/>
          <w:szCs w:val="24"/>
          <w:u w:val="single"/>
          <w:lang w:eastAsia="ru-RU"/>
        </w:rPr>
        <w:t>Цель и задачи создания уголка уединения в ДОУ</w:t>
      </w:r>
    </w:p>
    <w:p w:rsidR="004A17D2" w:rsidRPr="00CC1D7B" w:rsidRDefault="004A17D2" w:rsidP="004A17D2">
      <w:pPr>
        <w:shd w:val="clear" w:color="auto" w:fill="FFFFFF"/>
        <w:spacing w:after="0" w:line="240" w:lineRule="auto"/>
        <w:jc w:val="both"/>
        <w:rPr>
          <w:rFonts w:ascii="Times New Roman" w:eastAsia="Times New Roman" w:hAnsi="Times New Roman" w:cs="Times New Roman"/>
          <w:color w:val="000000"/>
          <w:lang w:eastAsia="ru-RU"/>
        </w:rPr>
      </w:pPr>
      <w:r w:rsidRPr="00CC1D7B">
        <w:rPr>
          <w:rFonts w:ascii="Times New Roman" w:eastAsia="Times New Roman" w:hAnsi="Times New Roman" w:cs="Times New Roman"/>
          <w:color w:val="1B1C2A"/>
          <w:sz w:val="24"/>
          <w:szCs w:val="24"/>
          <w:lang w:eastAsia="ru-RU"/>
        </w:rPr>
        <w:t>Поскольку нервная система дошкольника развивается, его психическое состояние весьма неустойчиво. Малыша легко удивить, развеселить, обидеть. Педагог должен уметь регулировать детскую эмоциональную сферу. Ведь, как утверждают психологи, подавление эмоций способно спровоцировать невроз в его различных проявлениях. Ребёнка ни в коем случае нельзя стыдить и тем более наказывать за проявление чувств (гнева, страха, бурное веселье и т. п.), поскольку он не умеет их контролировать в силу своего возраста. </w:t>
      </w:r>
      <w:r w:rsidRPr="00CC1D7B">
        <w:rPr>
          <w:rFonts w:ascii="Times New Roman" w:eastAsia="Times New Roman" w:hAnsi="Times New Roman" w:cs="Times New Roman"/>
          <w:b/>
          <w:bCs/>
          <w:color w:val="1B1C2A"/>
          <w:sz w:val="24"/>
          <w:szCs w:val="24"/>
          <w:lang w:eastAsia="ru-RU"/>
        </w:rPr>
        <w:t xml:space="preserve">С целью обеспечения детям психологического комфорта в группах ДОУ создаются специальные уголки уединения, или зоны </w:t>
      </w:r>
      <w:proofErr w:type="spellStart"/>
      <w:r w:rsidRPr="00CC1D7B">
        <w:rPr>
          <w:rFonts w:ascii="Times New Roman" w:eastAsia="Times New Roman" w:hAnsi="Times New Roman" w:cs="Times New Roman"/>
          <w:b/>
          <w:bCs/>
          <w:color w:val="1B1C2A"/>
          <w:sz w:val="24"/>
          <w:szCs w:val="24"/>
          <w:lang w:eastAsia="ru-RU"/>
        </w:rPr>
        <w:t>релакса</w:t>
      </w:r>
      <w:proofErr w:type="spellEnd"/>
      <w:r w:rsidRPr="00CC1D7B">
        <w:rPr>
          <w:rFonts w:ascii="Times New Roman" w:eastAsia="Times New Roman" w:hAnsi="Times New Roman" w:cs="Times New Roman"/>
          <w:b/>
          <w:bCs/>
          <w:color w:val="1B1C2A"/>
          <w:sz w:val="24"/>
          <w:szCs w:val="24"/>
          <w:lang w:eastAsia="ru-RU"/>
        </w:rPr>
        <w:t>.</w:t>
      </w:r>
      <w:r w:rsidRPr="00CC1D7B">
        <w:rPr>
          <w:rFonts w:ascii="Times New Roman" w:eastAsia="Times New Roman" w:hAnsi="Times New Roman" w:cs="Times New Roman"/>
          <w:color w:val="1B1C2A"/>
          <w:sz w:val="24"/>
          <w:szCs w:val="24"/>
          <w:lang w:eastAsia="ru-RU"/>
        </w:rPr>
        <w:t> На достижение этого направлено решение ряда задач:</w:t>
      </w:r>
    </w:p>
    <w:p w:rsidR="004A17D2" w:rsidRPr="00CC1D7B" w:rsidRDefault="004A17D2" w:rsidP="004A17D2">
      <w:pPr>
        <w:numPr>
          <w:ilvl w:val="0"/>
          <w:numId w:val="1"/>
        </w:numPr>
        <w:shd w:val="clear" w:color="auto" w:fill="FFFFFF"/>
        <w:spacing w:before="30" w:after="30" w:line="240" w:lineRule="auto"/>
        <w:rPr>
          <w:rFonts w:ascii="Times New Roman" w:eastAsia="Times New Roman" w:hAnsi="Times New Roman" w:cs="Times New Roman"/>
          <w:color w:val="000000"/>
          <w:lang w:eastAsia="ru-RU"/>
        </w:rPr>
      </w:pPr>
      <w:r w:rsidRPr="00CC1D7B">
        <w:rPr>
          <w:rFonts w:ascii="Times New Roman" w:eastAsia="Times New Roman" w:hAnsi="Times New Roman" w:cs="Times New Roman"/>
          <w:color w:val="1B1C2A"/>
          <w:sz w:val="24"/>
          <w:szCs w:val="24"/>
          <w:lang w:eastAsia="ru-RU"/>
        </w:rPr>
        <w:t>Уголок уединения наполнен предметами, к которым ребёнок испытывает тёплые чувства, мягкие красивые подушки и игрушки позволят малышу отвлечься и расслабиться.</w:t>
      </w:r>
    </w:p>
    <w:p w:rsidR="004A17D2" w:rsidRPr="00CC1D7B" w:rsidRDefault="004A17D2" w:rsidP="004A17D2">
      <w:pPr>
        <w:numPr>
          <w:ilvl w:val="0"/>
          <w:numId w:val="1"/>
        </w:numPr>
        <w:shd w:val="clear" w:color="auto" w:fill="FFFFFF"/>
        <w:spacing w:before="30" w:after="30" w:line="240" w:lineRule="auto"/>
        <w:rPr>
          <w:rFonts w:ascii="Times New Roman" w:eastAsia="Times New Roman" w:hAnsi="Times New Roman" w:cs="Times New Roman"/>
          <w:color w:val="000000"/>
          <w:lang w:eastAsia="ru-RU"/>
        </w:rPr>
      </w:pPr>
      <w:r w:rsidRPr="00CC1D7B">
        <w:rPr>
          <w:rFonts w:ascii="Times New Roman" w:eastAsia="Times New Roman" w:hAnsi="Times New Roman" w:cs="Times New Roman"/>
          <w:color w:val="1B1C2A"/>
          <w:sz w:val="24"/>
          <w:szCs w:val="24"/>
          <w:lang w:eastAsia="ru-RU"/>
        </w:rPr>
        <w:t>Научить ребёнка выражать свой гнев в приемлемой, безопасной форме, предупредить чрезмерное возбуждение нервной системы, что чревато переутомлением. Так, в уголке могут быть специальные подушки для битья, коробочка или стаканчик, куда выбрасывают злость и обиду и т. п.</w:t>
      </w:r>
    </w:p>
    <w:p w:rsidR="004A17D2" w:rsidRPr="00CC1D7B" w:rsidRDefault="004A17D2" w:rsidP="004A17D2">
      <w:pPr>
        <w:numPr>
          <w:ilvl w:val="0"/>
          <w:numId w:val="1"/>
        </w:numPr>
        <w:shd w:val="clear" w:color="auto" w:fill="FFFFFF"/>
        <w:spacing w:before="30" w:after="30" w:line="240" w:lineRule="auto"/>
        <w:rPr>
          <w:rFonts w:ascii="Times New Roman" w:eastAsia="Times New Roman" w:hAnsi="Times New Roman" w:cs="Times New Roman"/>
          <w:color w:val="000000"/>
          <w:lang w:eastAsia="ru-RU"/>
        </w:rPr>
      </w:pPr>
      <w:r w:rsidRPr="00CC1D7B">
        <w:rPr>
          <w:rFonts w:ascii="Times New Roman" w:eastAsia="Times New Roman" w:hAnsi="Times New Roman" w:cs="Times New Roman"/>
          <w:color w:val="1B1C2A"/>
          <w:sz w:val="24"/>
          <w:szCs w:val="24"/>
          <w:lang w:eastAsia="ru-RU"/>
        </w:rPr>
        <w:t>Помочь дошкольникам освоить приёмы регуляции своего настроения, способам обрести уверенность в себе. С этой целью в уголке размещают доску настроения, где можно нарисовать свои эмоции или дидактические пособия, иллюстрации различных эмоциональных переживаний.</w:t>
      </w:r>
    </w:p>
    <w:p w:rsidR="004A17D2" w:rsidRPr="00CC1D7B" w:rsidRDefault="004A17D2" w:rsidP="004A17D2">
      <w:pPr>
        <w:numPr>
          <w:ilvl w:val="0"/>
          <w:numId w:val="1"/>
        </w:numPr>
        <w:shd w:val="clear" w:color="auto" w:fill="FFFFFF"/>
        <w:spacing w:before="30" w:after="30" w:line="240" w:lineRule="auto"/>
        <w:rPr>
          <w:rFonts w:ascii="Times New Roman" w:eastAsia="Times New Roman" w:hAnsi="Times New Roman" w:cs="Times New Roman"/>
          <w:color w:val="000000"/>
          <w:lang w:eastAsia="ru-RU"/>
        </w:rPr>
      </w:pPr>
      <w:r w:rsidRPr="00CC1D7B">
        <w:rPr>
          <w:rFonts w:ascii="Times New Roman" w:eastAsia="Times New Roman" w:hAnsi="Times New Roman" w:cs="Times New Roman"/>
          <w:color w:val="1B1C2A"/>
          <w:sz w:val="24"/>
          <w:szCs w:val="24"/>
          <w:lang w:eastAsia="ru-RU"/>
        </w:rPr>
        <w:t>Повысить самооценку тревожных и застенчивых детей.</w:t>
      </w:r>
    </w:p>
    <w:p w:rsidR="004A17D2" w:rsidRPr="00CC1D7B" w:rsidRDefault="004A17D2" w:rsidP="004A17D2">
      <w:pPr>
        <w:numPr>
          <w:ilvl w:val="0"/>
          <w:numId w:val="1"/>
        </w:numPr>
        <w:shd w:val="clear" w:color="auto" w:fill="FFFFFF"/>
        <w:spacing w:before="30" w:after="30" w:line="240" w:lineRule="auto"/>
        <w:rPr>
          <w:rFonts w:ascii="Times New Roman" w:eastAsia="Times New Roman" w:hAnsi="Times New Roman" w:cs="Times New Roman"/>
          <w:color w:val="000000"/>
          <w:lang w:eastAsia="ru-RU"/>
        </w:rPr>
      </w:pPr>
      <w:r w:rsidRPr="00CC1D7B">
        <w:rPr>
          <w:rFonts w:ascii="Times New Roman" w:eastAsia="Times New Roman" w:hAnsi="Times New Roman" w:cs="Times New Roman"/>
          <w:color w:val="1B1C2A"/>
          <w:sz w:val="24"/>
          <w:szCs w:val="24"/>
          <w:lang w:eastAsia="ru-RU"/>
        </w:rPr>
        <w:t>Научить ребят бесконфликтному общению друг с другом, свести к минимуму возможные ссоры в детском коллективе. В этом поможет островок примирения — специальный коврик, на котором дети мирно решают конфликт.                                    </w:t>
      </w:r>
      <w:r w:rsidRPr="00CC1D7B">
        <w:rPr>
          <w:rFonts w:ascii="Times New Roman" w:eastAsia="Times New Roman" w:hAnsi="Times New Roman" w:cs="Times New Roman"/>
          <w:b/>
          <w:bCs/>
          <w:i/>
          <w:iCs/>
          <w:color w:val="1B1C2A"/>
          <w:sz w:val="24"/>
          <w:szCs w:val="24"/>
          <w:lang w:eastAsia="ru-RU"/>
        </w:rPr>
        <w:t>Дошкольник может самостоятельно проявить желание отправиться в уголок уединения, а может пойти туда по подсказке воспитателя.</w:t>
      </w:r>
    </w:p>
    <w:p w:rsidR="004A17D2" w:rsidRPr="00CC1D7B" w:rsidRDefault="004A17D2" w:rsidP="004A17D2">
      <w:pPr>
        <w:shd w:val="clear" w:color="auto" w:fill="FFFFFF"/>
        <w:spacing w:after="0" w:line="240" w:lineRule="auto"/>
        <w:jc w:val="center"/>
        <w:rPr>
          <w:rFonts w:ascii="Times New Roman" w:eastAsia="Times New Roman" w:hAnsi="Times New Roman" w:cs="Times New Roman"/>
          <w:color w:val="000000"/>
          <w:lang w:eastAsia="ru-RU"/>
        </w:rPr>
      </w:pPr>
      <w:r w:rsidRPr="00CC1D7B">
        <w:rPr>
          <w:rFonts w:ascii="Times New Roman" w:eastAsia="Times New Roman" w:hAnsi="Times New Roman" w:cs="Times New Roman"/>
          <w:b/>
          <w:bCs/>
          <w:i/>
          <w:iCs/>
          <w:color w:val="000000"/>
          <w:sz w:val="24"/>
          <w:szCs w:val="24"/>
          <w:u w:val="single"/>
          <w:lang w:eastAsia="ru-RU"/>
        </w:rPr>
        <w:t>Правила оформления уголка уединения по ФГОС</w:t>
      </w:r>
    </w:p>
    <w:p w:rsidR="004A17D2" w:rsidRPr="00CC1D7B" w:rsidRDefault="004A17D2" w:rsidP="004A17D2">
      <w:pPr>
        <w:shd w:val="clear" w:color="auto" w:fill="FFFFFF"/>
        <w:spacing w:after="0" w:line="240" w:lineRule="auto"/>
        <w:rPr>
          <w:rFonts w:ascii="Times New Roman" w:eastAsia="Times New Roman" w:hAnsi="Times New Roman" w:cs="Times New Roman"/>
          <w:color w:val="000000"/>
          <w:lang w:eastAsia="ru-RU"/>
        </w:rPr>
      </w:pPr>
      <w:r w:rsidRPr="00CC1D7B">
        <w:rPr>
          <w:rFonts w:ascii="Times New Roman" w:eastAsia="Times New Roman" w:hAnsi="Times New Roman" w:cs="Times New Roman"/>
          <w:color w:val="1B1C2A"/>
          <w:sz w:val="24"/>
          <w:szCs w:val="24"/>
          <w:lang w:eastAsia="ru-RU"/>
        </w:rPr>
        <w:t>ФГОС предъявляет определённые требования к оформлению уголка уединения в ДОУ:</w:t>
      </w:r>
    </w:p>
    <w:p w:rsidR="004A17D2" w:rsidRPr="00CC1D7B" w:rsidRDefault="004A17D2" w:rsidP="004A17D2">
      <w:pPr>
        <w:numPr>
          <w:ilvl w:val="0"/>
          <w:numId w:val="2"/>
        </w:numPr>
        <w:shd w:val="clear" w:color="auto" w:fill="FFFFFF"/>
        <w:spacing w:before="30" w:after="30" w:line="240" w:lineRule="auto"/>
        <w:rPr>
          <w:rFonts w:ascii="Times New Roman" w:eastAsia="Times New Roman" w:hAnsi="Times New Roman" w:cs="Times New Roman"/>
          <w:color w:val="000000"/>
          <w:lang w:eastAsia="ru-RU"/>
        </w:rPr>
      </w:pPr>
      <w:r w:rsidRPr="00CC1D7B">
        <w:rPr>
          <w:rFonts w:ascii="Times New Roman" w:eastAsia="Times New Roman" w:hAnsi="Times New Roman" w:cs="Times New Roman"/>
          <w:color w:val="1B1C2A"/>
          <w:sz w:val="24"/>
          <w:szCs w:val="24"/>
          <w:lang w:eastAsia="ru-RU"/>
        </w:rPr>
        <w:t>Он не должен быть слишком большим по размеру (ведь ощущение уюта и спокойствия ребёнку даёт именно миниатюрный домик, шатёр или палатка).</w:t>
      </w:r>
    </w:p>
    <w:p w:rsidR="004A17D2" w:rsidRPr="00CC1D7B" w:rsidRDefault="004A17D2" w:rsidP="004A17D2">
      <w:pPr>
        <w:numPr>
          <w:ilvl w:val="0"/>
          <w:numId w:val="2"/>
        </w:numPr>
        <w:shd w:val="clear" w:color="auto" w:fill="FFFFFF"/>
        <w:spacing w:before="30" w:after="30" w:line="240" w:lineRule="auto"/>
        <w:rPr>
          <w:rFonts w:ascii="Times New Roman" w:eastAsia="Times New Roman" w:hAnsi="Times New Roman" w:cs="Times New Roman"/>
          <w:color w:val="000000"/>
          <w:lang w:eastAsia="ru-RU"/>
        </w:rPr>
      </w:pPr>
      <w:r w:rsidRPr="00CC1D7B">
        <w:rPr>
          <w:rFonts w:ascii="Times New Roman" w:eastAsia="Times New Roman" w:hAnsi="Times New Roman" w:cs="Times New Roman"/>
          <w:color w:val="1B1C2A"/>
          <w:sz w:val="24"/>
          <w:szCs w:val="24"/>
          <w:lang w:eastAsia="ru-RU"/>
        </w:rPr>
        <w:t>Цветовая палитра уголка не предполагает слишком ярких цветов, освещение должно быть приглушённым.</w:t>
      </w:r>
    </w:p>
    <w:p w:rsidR="004A17D2" w:rsidRPr="00CC1D7B" w:rsidRDefault="004A17D2" w:rsidP="004A17D2">
      <w:pPr>
        <w:numPr>
          <w:ilvl w:val="0"/>
          <w:numId w:val="2"/>
        </w:numPr>
        <w:shd w:val="clear" w:color="auto" w:fill="FFFFFF"/>
        <w:spacing w:before="30" w:after="30" w:line="240" w:lineRule="auto"/>
        <w:rPr>
          <w:rFonts w:ascii="Times New Roman" w:eastAsia="Times New Roman" w:hAnsi="Times New Roman" w:cs="Times New Roman"/>
          <w:color w:val="000000"/>
          <w:lang w:eastAsia="ru-RU"/>
        </w:rPr>
      </w:pPr>
      <w:r w:rsidRPr="00CC1D7B">
        <w:rPr>
          <w:rFonts w:ascii="Times New Roman" w:eastAsia="Times New Roman" w:hAnsi="Times New Roman" w:cs="Times New Roman"/>
          <w:color w:val="1B1C2A"/>
          <w:sz w:val="24"/>
          <w:szCs w:val="24"/>
          <w:lang w:eastAsia="ru-RU"/>
        </w:rPr>
        <w:t>На полу обязателен мягкий коврик, подушки (как вариант — детское кресло), приветствуются мягкие модули.  Предметная среда в уголке должна носить развивающий характер (а не только красивые и милые вещицы, которые приятно потрогать и рассмотреть), побуждать дошкольников к самосовершенствованию и творчеству.</w:t>
      </w:r>
    </w:p>
    <w:p w:rsidR="004A17D2" w:rsidRPr="00CC1D7B" w:rsidRDefault="004A17D2" w:rsidP="004A17D2">
      <w:pPr>
        <w:numPr>
          <w:ilvl w:val="0"/>
          <w:numId w:val="2"/>
        </w:numPr>
        <w:shd w:val="clear" w:color="auto" w:fill="FFFFFF"/>
        <w:spacing w:before="30" w:after="30" w:line="240" w:lineRule="auto"/>
        <w:rPr>
          <w:rFonts w:ascii="Times New Roman" w:eastAsia="Times New Roman" w:hAnsi="Times New Roman" w:cs="Times New Roman"/>
          <w:color w:val="000000"/>
          <w:lang w:eastAsia="ru-RU"/>
        </w:rPr>
      </w:pPr>
      <w:r w:rsidRPr="00CC1D7B">
        <w:rPr>
          <w:rFonts w:ascii="Times New Roman" w:eastAsia="Times New Roman" w:hAnsi="Times New Roman" w:cs="Times New Roman"/>
          <w:color w:val="1B1C2A"/>
          <w:sz w:val="24"/>
          <w:szCs w:val="24"/>
          <w:lang w:eastAsia="ru-RU"/>
        </w:rPr>
        <w:t xml:space="preserve">Наполнение зоны </w:t>
      </w:r>
      <w:proofErr w:type="spellStart"/>
      <w:r w:rsidRPr="00CC1D7B">
        <w:rPr>
          <w:rFonts w:ascii="Times New Roman" w:eastAsia="Times New Roman" w:hAnsi="Times New Roman" w:cs="Times New Roman"/>
          <w:color w:val="1B1C2A"/>
          <w:sz w:val="24"/>
          <w:szCs w:val="24"/>
          <w:lang w:eastAsia="ru-RU"/>
        </w:rPr>
        <w:t>релакса</w:t>
      </w:r>
      <w:proofErr w:type="spellEnd"/>
      <w:r w:rsidRPr="00CC1D7B">
        <w:rPr>
          <w:rFonts w:ascii="Times New Roman" w:eastAsia="Times New Roman" w:hAnsi="Times New Roman" w:cs="Times New Roman"/>
          <w:color w:val="1B1C2A"/>
          <w:sz w:val="24"/>
          <w:szCs w:val="24"/>
          <w:lang w:eastAsia="ru-RU"/>
        </w:rPr>
        <w:t xml:space="preserve"> должно быть вариативным. Воспитатель периодически меняет атрибуты для игр, однако некоторые вещи присутствуют постоянно: это даёт ребёнку ощущение стабильности.</w:t>
      </w:r>
    </w:p>
    <w:p w:rsidR="004A17D2" w:rsidRPr="00CC1D7B" w:rsidRDefault="004A17D2" w:rsidP="004A17D2">
      <w:pPr>
        <w:numPr>
          <w:ilvl w:val="0"/>
          <w:numId w:val="2"/>
        </w:numPr>
        <w:shd w:val="clear" w:color="auto" w:fill="FFFFFF"/>
        <w:spacing w:before="30" w:after="30" w:line="240" w:lineRule="auto"/>
        <w:rPr>
          <w:rFonts w:ascii="Times New Roman" w:eastAsia="Times New Roman" w:hAnsi="Times New Roman" w:cs="Times New Roman"/>
          <w:color w:val="000000"/>
          <w:lang w:eastAsia="ru-RU"/>
        </w:rPr>
      </w:pPr>
      <w:r w:rsidRPr="00CC1D7B">
        <w:rPr>
          <w:rFonts w:ascii="Times New Roman" w:eastAsia="Times New Roman" w:hAnsi="Times New Roman" w:cs="Times New Roman"/>
          <w:color w:val="1B1C2A"/>
          <w:sz w:val="24"/>
          <w:szCs w:val="24"/>
          <w:lang w:eastAsia="ru-RU"/>
        </w:rPr>
        <w:lastRenderedPageBreak/>
        <w:t>При подготовке пособий воспитатель обязательно учитывает возрастные особенности дошкольников. Игрушки, атрибуты и развивающие материалы также должны отвечать эстетическим и гигиеническим показателям.</w:t>
      </w:r>
    </w:p>
    <w:p w:rsidR="004A17D2" w:rsidRPr="00CC1D7B" w:rsidRDefault="004A17D2" w:rsidP="004A17D2">
      <w:pPr>
        <w:numPr>
          <w:ilvl w:val="0"/>
          <w:numId w:val="2"/>
        </w:numPr>
        <w:shd w:val="clear" w:color="auto" w:fill="FFFFFF"/>
        <w:spacing w:before="30" w:after="30" w:line="240" w:lineRule="auto"/>
        <w:rPr>
          <w:rFonts w:ascii="Times New Roman" w:eastAsia="Times New Roman" w:hAnsi="Times New Roman" w:cs="Times New Roman"/>
          <w:color w:val="000000"/>
          <w:lang w:eastAsia="ru-RU"/>
        </w:rPr>
      </w:pPr>
      <w:r w:rsidRPr="00CC1D7B">
        <w:rPr>
          <w:rFonts w:ascii="Times New Roman" w:eastAsia="Times New Roman" w:hAnsi="Times New Roman" w:cs="Times New Roman"/>
          <w:color w:val="1B1C2A"/>
          <w:sz w:val="24"/>
          <w:szCs w:val="24"/>
          <w:lang w:eastAsia="ru-RU"/>
        </w:rPr>
        <w:t>Никогда нельзя забывать о технике безопасности: в уголке недопустимы острые и легко бьющиеся предметы.                                                                                                               </w:t>
      </w:r>
      <w:r w:rsidRPr="00CC1D7B">
        <w:rPr>
          <w:rFonts w:ascii="Times New Roman" w:eastAsia="Times New Roman" w:hAnsi="Times New Roman" w:cs="Times New Roman"/>
          <w:b/>
          <w:bCs/>
          <w:i/>
          <w:iCs/>
          <w:color w:val="1B1C2A"/>
          <w:sz w:val="24"/>
          <w:szCs w:val="24"/>
          <w:lang w:eastAsia="ru-RU"/>
        </w:rPr>
        <w:t>Чтобы педагог в любой момент мог убедиться в безопасности и нормальном самочувствии воспитанника, в уголке уединения желательно сделать «окошко», которое не будет нарушать личное пространство ребёнка.</w:t>
      </w:r>
    </w:p>
    <w:p w:rsidR="004A17D2" w:rsidRPr="00CC1D7B" w:rsidRDefault="004A17D2" w:rsidP="004A17D2">
      <w:pPr>
        <w:shd w:val="clear" w:color="auto" w:fill="FFFFFF"/>
        <w:spacing w:after="0" w:line="240" w:lineRule="auto"/>
        <w:rPr>
          <w:rFonts w:ascii="Times New Roman" w:eastAsia="Times New Roman" w:hAnsi="Times New Roman" w:cs="Times New Roman"/>
          <w:color w:val="000000"/>
          <w:lang w:eastAsia="ru-RU"/>
        </w:rPr>
      </w:pPr>
      <w:r w:rsidRPr="00CC1D7B">
        <w:rPr>
          <w:rFonts w:ascii="Times New Roman" w:eastAsia="Times New Roman" w:hAnsi="Times New Roman" w:cs="Times New Roman"/>
          <w:i/>
          <w:iCs/>
          <w:color w:val="000000"/>
          <w:sz w:val="24"/>
          <w:szCs w:val="24"/>
          <w:lang w:eastAsia="ru-RU"/>
        </w:rPr>
        <w:t>                                                 </w:t>
      </w:r>
      <w:r w:rsidRPr="00CC1D7B">
        <w:rPr>
          <w:rFonts w:ascii="Times New Roman" w:eastAsia="Times New Roman" w:hAnsi="Times New Roman" w:cs="Times New Roman"/>
          <w:b/>
          <w:bCs/>
          <w:i/>
          <w:iCs/>
          <w:color w:val="000000"/>
          <w:sz w:val="24"/>
          <w:szCs w:val="24"/>
          <w:u w:val="single"/>
          <w:lang w:eastAsia="ru-RU"/>
        </w:rPr>
        <w:t>Паспорт уголка уединения</w:t>
      </w:r>
    </w:p>
    <w:p w:rsidR="004A17D2" w:rsidRPr="00CC1D7B" w:rsidRDefault="004A17D2" w:rsidP="004A17D2">
      <w:pPr>
        <w:shd w:val="clear" w:color="auto" w:fill="FFFFFF"/>
        <w:spacing w:after="0" w:line="240" w:lineRule="auto"/>
        <w:jc w:val="both"/>
        <w:rPr>
          <w:rFonts w:ascii="Times New Roman" w:eastAsia="Times New Roman" w:hAnsi="Times New Roman" w:cs="Times New Roman"/>
          <w:color w:val="000000"/>
          <w:lang w:eastAsia="ru-RU"/>
        </w:rPr>
      </w:pPr>
      <w:r w:rsidRPr="00CC1D7B">
        <w:rPr>
          <w:rFonts w:ascii="Times New Roman" w:eastAsia="Times New Roman" w:hAnsi="Times New Roman" w:cs="Times New Roman"/>
          <w:b/>
          <w:bCs/>
          <w:color w:val="1B1C2A"/>
          <w:sz w:val="24"/>
          <w:szCs w:val="24"/>
          <w:lang w:eastAsia="ru-RU"/>
        </w:rPr>
        <w:t>На каждый центр уединения и релаксации воспитатель обязательно оформляет паспорт. </w:t>
      </w:r>
      <w:r w:rsidRPr="00CC1D7B">
        <w:rPr>
          <w:rFonts w:ascii="Times New Roman" w:eastAsia="Times New Roman" w:hAnsi="Times New Roman" w:cs="Times New Roman"/>
          <w:color w:val="1B1C2A"/>
          <w:sz w:val="24"/>
          <w:szCs w:val="24"/>
          <w:lang w:eastAsia="ru-RU"/>
        </w:rPr>
        <w:t>Там прописываются следующие моменты:</w:t>
      </w:r>
    </w:p>
    <w:p w:rsidR="004A17D2" w:rsidRPr="00CC1D7B" w:rsidRDefault="004A17D2" w:rsidP="004A17D2">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proofErr w:type="gramStart"/>
      <w:r w:rsidRPr="00CC1D7B">
        <w:rPr>
          <w:rFonts w:ascii="Times New Roman" w:eastAsia="Times New Roman" w:hAnsi="Times New Roman" w:cs="Times New Roman"/>
          <w:color w:val="1B1C2A"/>
          <w:sz w:val="24"/>
          <w:szCs w:val="24"/>
          <w:lang w:eastAsia="ru-RU"/>
        </w:rPr>
        <w:t>Название зоны (например, «Островок уединения», «Уютный домик», «Гнёздышко», «Остров отдыха» и т. п.).</w:t>
      </w:r>
      <w:proofErr w:type="gramEnd"/>
    </w:p>
    <w:p w:rsidR="004A17D2" w:rsidRPr="00CC1D7B" w:rsidRDefault="004A17D2" w:rsidP="004A17D2">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CC1D7B">
        <w:rPr>
          <w:rFonts w:ascii="Times New Roman" w:eastAsia="Times New Roman" w:hAnsi="Times New Roman" w:cs="Times New Roman"/>
          <w:color w:val="1B1C2A"/>
          <w:sz w:val="24"/>
          <w:szCs w:val="24"/>
          <w:lang w:eastAsia="ru-RU"/>
        </w:rPr>
        <w:t>Цели организации уголка уединения и конкретные задачи, которые он выполняет.</w:t>
      </w:r>
    </w:p>
    <w:p w:rsidR="004A17D2" w:rsidRPr="00CC1D7B" w:rsidRDefault="004A17D2" w:rsidP="004A17D2">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CC1D7B">
        <w:rPr>
          <w:rFonts w:ascii="Times New Roman" w:eastAsia="Times New Roman" w:hAnsi="Times New Roman" w:cs="Times New Roman"/>
          <w:color w:val="1B1C2A"/>
          <w:sz w:val="24"/>
          <w:szCs w:val="24"/>
          <w:lang w:eastAsia="ru-RU"/>
        </w:rPr>
        <w:t>Перечень имеющегося в уголке оборудования и краткое описание способов взаимодействия с каждым дидактическим пособием.</w:t>
      </w:r>
    </w:p>
    <w:p w:rsidR="004A17D2" w:rsidRPr="00CC1D7B" w:rsidRDefault="004A17D2" w:rsidP="004A17D2">
      <w:pPr>
        <w:shd w:val="clear" w:color="auto" w:fill="FFFFFF"/>
        <w:spacing w:after="0" w:line="240" w:lineRule="auto"/>
        <w:jc w:val="center"/>
        <w:rPr>
          <w:rFonts w:ascii="Times New Roman" w:eastAsia="Times New Roman" w:hAnsi="Times New Roman" w:cs="Times New Roman"/>
          <w:color w:val="000000"/>
          <w:lang w:eastAsia="ru-RU"/>
        </w:rPr>
      </w:pPr>
      <w:r w:rsidRPr="00CC1D7B">
        <w:rPr>
          <w:rFonts w:ascii="Times New Roman" w:eastAsia="Times New Roman" w:hAnsi="Times New Roman" w:cs="Times New Roman"/>
          <w:b/>
          <w:bCs/>
          <w:i/>
          <w:iCs/>
          <w:color w:val="000000"/>
          <w:sz w:val="24"/>
          <w:szCs w:val="24"/>
          <w:u w:val="single"/>
          <w:lang w:eastAsia="ru-RU"/>
        </w:rPr>
        <w:t>Наполнение уголка уединения в детском саду</w:t>
      </w:r>
    </w:p>
    <w:p w:rsidR="004A17D2" w:rsidRPr="00CC1D7B" w:rsidRDefault="004A17D2" w:rsidP="004A17D2">
      <w:pPr>
        <w:shd w:val="clear" w:color="auto" w:fill="FFFFFF"/>
        <w:spacing w:after="0" w:line="240" w:lineRule="auto"/>
        <w:rPr>
          <w:rFonts w:ascii="Times New Roman" w:eastAsia="Times New Roman" w:hAnsi="Times New Roman" w:cs="Times New Roman"/>
          <w:color w:val="000000"/>
          <w:lang w:eastAsia="ru-RU"/>
        </w:rPr>
      </w:pPr>
      <w:r w:rsidRPr="00CC1D7B">
        <w:rPr>
          <w:rFonts w:ascii="Times New Roman" w:eastAsia="Times New Roman" w:hAnsi="Times New Roman" w:cs="Times New Roman"/>
          <w:color w:val="1B1C2A"/>
          <w:sz w:val="24"/>
          <w:szCs w:val="24"/>
          <w:lang w:eastAsia="ru-RU"/>
        </w:rPr>
        <w:t>Важнейшая составляющая зоны отдыха — наполняющие её предметы. Здесь можно выделить три основные группы.</w:t>
      </w:r>
    </w:p>
    <w:p w:rsidR="004A17D2" w:rsidRPr="00CC1D7B" w:rsidRDefault="004A17D2" w:rsidP="004A17D2">
      <w:pPr>
        <w:shd w:val="clear" w:color="auto" w:fill="FFFFFF"/>
        <w:spacing w:after="0" w:line="240" w:lineRule="auto"/>
        <w:jc w:val="center"/>
        <w:rPr>
          <w:rFonts w:ascii="Times New Roman" w:eastAsia="Times New Roman" w:hAnsi="Times New Roman" w:cs="Times New Roman"/>
          <w:color w:val="000000"/>
          <w:lang w:eastAsia="ru-RU"/>
        </w:rPr>
      </w:pPr>
      <w:r w:rsidRPr="00CC1D7B">
        <w:rPr>
          <w:rFonts w:ascii="Times New Roman" w:eastAsia="Times New Roman" w:hAnsi="Times New Roman" w:cs="Times New Roman"/>
          <w:b/>
          <w:bCs/>
          <w:i/>
          <w:iCs/>
          <w:color w:val="000000"/>
          <w:sz w:val="24"/>
          <w:szCs w:val="24"/>
          <w:u w:val="single"/>
          <w:lang w:eastAsia="ru-RU"/>
        </w:rPr>
        <w:t>Предметы для выражения негативных эмоций</w:t>
      </w:r>
    </w:p>
    <w:p w:rsidR="004A17D2" w:rsidRPr="00CC1D7B" w:rsidRDefault="004A17D2" w:rsidP="004A17D2">
      <w:pPr>
        <w:shd w:val="clear" w:color="auto" w:fill="FFFFFF"/>
        <w:spacing w:after="0" w:line="240" w:lineRule="auto"/>
        <w:rPr>
          <w:rFonts w:ascii="Times New Roman" w:eastAsia="Times New Roman" w:hAnsi="Times New Roman" w:cs="Times New Roman"/>
          <w:color w:val="000000"/>
          <w:lang w:eastAsia="ru-RU"/>
        </w:rPr>
      </w:pPr>
      <w:r w:rsidRPr="00CC1D7B">
        <w:rPr>
          <w:rFonts w:ascii="Times New Roman" w:eastAsia="Times New Roman" w:hAnsi="Times New Roman" w:cs="Times New Roman"/>
          <w:color w:val="1B1C2A"/>
          <w:sz w:val="24"/>
          <w:szCs w:val="24"/>
          <w:lang w:eastAsia="ru-RU"/>
        </w:rPr>
        <w:t>Отрицательные переживания воспитанники ДОУ могут выразить с помощью ряда предметов:</w:t>
      </w:r>
    </w:p>
    <w:p w:rsidR="004A17D2" w:rsidRPr="00CC1D7B" w:rsidRDefault="004A17D2" w:rsidP="004A17D2">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CC1D7B">
        <w:rPr>
          <w:rFonts w:ascii="Times New Roman" w:eastAsia="Times New Roman" w:hAnsi="Times New Roman" w:cs="Times New Roman"/>
          <w:color w:val="1B1C2A"/>
          <w:sz w:val="24"/>
          <w:szCs w:val="24"/>
          <w:lang w:eastAsia="ru-RU"/>
        </w:rPr>
        <w:t>Подушки для битья, подушки-</w:t>
      </w:r>
      <w:proofErr w:type="spellStart"/>
      <w:r w:rsidRPr="00CC1D7B">
        <w:rPr>
          <w:rFonts w:ascii="Times New Roman" w:eastAsia="Times New Roman" w:hAnsi="Times New Roman" w:cs="Times New Roman"/>
          <w:color w:val="1B1C2A"/>
          <w:sz w:val="24"/>
          <w:szCs w:val="24"/>
          <w:lang w:eastAsia="ru-RU"/>
        </w:rPr>
        <w:t>поплакушки</w:t>
      </w:r>
      <w:proofErr w:type="spellEnd"/>
      <w:r w:rsidRPr="00CC1D7B">
        <w:rPr>
          <w:rFonts w:ascii="Times New Roman" w:eastAsia="Times New Roman" w:hAnsi="Times New Roman" w:cs="Times New Roman"/>
          <w:color w:val="1B1C2A"/>
          <w:sz w:val="24"/>
          <w:szCs w:val="24"/>
          <w:lang w:eastAsia="ru-RU"/>
        </w:rPr>
        <w:t xml:space="preserve"> (чтобы выплакаться).</w:t>
      </w:r>
    </w:p>
    <w:p w:rsidR="004A17D2" w:rsidRPr="00CC1D7B" w:rsidRDefault="004A17D2" w:rsidP="004A17D2">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CC1D7B">
        <w:rPr>
          <w:rFonts w:ascii="Times New Roman" w:eastAsia="Times New Roman" w:hAnsi="Times New Roman" w:cs="Times New Roman"/>
          <w:color w:val="1B1C2A"/>
          <w:sz w:val="24"/>
          <w:szCs w:val="24"/>
          <w:lang w:eastAsia="ru-RU"/>
        </w:rPr>
        <w:t>«Стаканчик гнева» (как вариант, это может быть коробка, корзина, сундук и т. п.). Это красиво оформленный стакан (лучше с чёрным фоном) с крышкой, в котором ребёнок может оставить свои нехорошие слова и мысли. Когда малыш выговорится, он плотно закрывает стакан и прячет его.</w:t>
      </w:r>
    </w:p>
    <w:p w:rsidR="004A17D2" w:rsidRPr="00CC1D7B" w:rsidRDefault="004A17D2" w:rsidP="004A17D2">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CC1D7B">
        <w:rPr>
          <w:rFonts w:ascii="Times New Roman" w:eastAsia="Times New Roman" w:hAnsi="Times New Roman" w:cs="Times New Roman"/>
          <w:color w:val="1B1C2A"/>
          <w:sz w:val="24"/>
          <w:szCs w:val="24"/>
          <w:lang w:eastAsia="ru-RU"/>
        </w:rPr>
        <w:t>«Коврик злости». Это маленький коврик из грубой пряжи или из шероховатой ткани. Дошкольник разувается и вытирает ножки до тех пор, пока не перестанет злиться.</w:t>
      </w:r>
    </w:p>
    <w:p w:rsidR="004A17D2" w:rsidRPr="00CC1D7B" w:rsidRDefault="004A17D2" w:rsidP="004A17D2">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CC1D7B">
        <w:rPr>
          <w:rFonts w:ascii="Times New Roman" w:eastAsia="Times New Roman" w:hAnsi="Times New Roman" w:cs="Times New Roman"/>
          <w:color w:val="1B1C2A"/>
          <w:sz w:val="24"/>
          <w:szCs w:val="24"/>
          <w:lang w:eastAsia="ru-RU"/>
        </w:rPr>
        <w:t>«Островок примирения». Это небольшой коврик, красиво оформленный, сделанный своими руками. Поссорившиеся дети становятся на него и разрешают конфликт, мирятся. Для аналогичных целей можно использовать трубочку или варежки: картонная труба интересно раскрашивается или декорируется аппликацией, двое детей просовывают в трубу руку каждый со своей стороны, во втором случае это варежки, связанные верёвочкой.</w:t>
      </w:r>
    </w:p>
    <w:p w:rsidR="004A17D2" w:rsidRPr="00CC1D7B" w:rsidRDefault="004A17D2" w:rsidP="004A17D2">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CC1D7B">
        <w:rPr>
          <w:rFonts w:ascii="Times New Roman" w:eastAsia="Times New Roman" w:hAnsi="Times New Roman" w:cs="Times New Roman"/>
          <w:color w:val="1B1C2A"/>
          <w:sz w:val="24"/>
          <w:szCs w:val="24"/>
          <w:lang w:eastAsia="ru-RU"/>
        </w:rPr>
        <w:t>Зеркало для хорошего настроения. </w:t>
      </w:r>
      <w:r w:rsidRPr="00CC1D7B">
        <w:rPr>
          <w:rFonts w:ascii="Times New Roman" w:eastAsia="Times New Roman" w:hAnsi="Times New Roman" w:cs="Times New Roman"/>
          <w:b/>
          <w:bCs/>
          <w:color w:val="1B1C2A"/>
          <w:sz w:val="24"/>
          <w:szCs w:val="24"/>
          <w:lang w:eastAsia="ru-RU"/>
        </w:rPr>
        <w:t>Когда воспитатель замечает, что малыш не в духе, то предлагает ему сесть в уголке перед зеркалом, взглянуть на своё отражение и улыбнуться.</w:t>
      </w:r>
    </w:p>
    <w:p w:rsidR="004A17D2" w:rsidRPr="00CC1D7B" w:rsidRDefault="004A17D2" w:rsidP="004A17D2">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CC1D7B">
        <w:rPr>
          <w:rFonts w:ascii="Times New Roman" w:eastAsia="Times New Roman" w:hAnsi="Times New Roman" w:cs="Times New Roman"/>
          <w:color w:val="1B1C2A"/>
          <w:sz w:val="24"/>
          <w:szCs w:val="24"/>
          <w:lang w:eastAsia="ru-RU"/>
        </w:rPr>
        <w:t>Кружка «</w:t>
      </w:r>
      <w:proofErr w:type="spellStart"/>
      <w:r w:rsidRPr="00CC1D7B">
        <w:rPr>
          <w:rFonts w:ascii="Times New Roman" w:eastAsia="Times New Roman" w:hAnsi="Times New Roman" w:cs="Times New Roman"/>
          <w:color w:val="1B1C2A"/>
          <w:sz w:val="24"/>
          <w:szCs w:val="24"/>
          <w:lang w:eastAsia="ru-RU"/>
        </w:rPr>
        <w:t>Кричалка</w:t>
      </w:r>
      <w:proofErr w:type="spellEnd"/>
      <w:r w:rsidRPr="00CC1D7B">
        <w:rPr>
          <w:rFonts w:ascii="Times New Roman" w:eastAsia="Times New Roman" w:hAnsi="Times New Roman" w:cs="Times New Roman"/>
          <w:color w:val="1B1C2A"/>
          <w:sz w:val="24"/>
          <w:szCs w:val="24"/>
          <w:lang w:eastAsia="ru-RU"/>
        </w:rPr>
        <w:t>». Как известно, вместе с криком у человека выходят наружу отрицательные эмоции. Чтобы не создавать шума и не пугать других детей, ребёнку предлагается покричать в такую кружку.</w:t>
      </w:r>
    </w:p>
    <w:p w:rsidR="004A17D2" w:rsidRPr="00CC1D7B" w:rsidRDefault="004A17D2" w:rsidP="004A17D2">
      <w:pPr>
        <w:shd w:val="clear" w:color="auto" w:fill="FFFFFF"/>
        <w:spacing w:after="0" w:line="240" w:lineRule="auto"/>
        <w:jc w:val="center"/>
        <w:rPr>
          <w:rFonts w:ascii="Times New Roman" w:eastAsia="Times New Roman" w:hAnsi="Times New Roman" w:cs="Times New Roman"/>
          <w:color w:val="000000"/>
          <w:lang w:eastAsia="ru-RU"/>
        </w:rPr>
      </w:pPr>
      <w:r w:rsidRPr="00CC1D7B">
        <w:rPr>
          <w:rFonts w:ascii="Times New Roman" w:eastAsia="Times New Roman" w:hAnsi="Times New Roman" w:cs="Times New Roman"/>
          <w:b/>
          <w:bCs/>
          <w:i/>
          <w:iCs/>
          <w:color w:val="000000"/>
          <w:sz w:val="24"/>
          <w:szCs w:val="24"/>
          <w:u w:val="single"/>
          <w:lang w:eastAsia="ru-RU"/>
        </w:rPr>
        <w:t>Предметы, выполняющие успокаивающую и релаксационную функцию</w:t>
      </w:r>
    </w:p>
    <w:p w:rsidR="004A17D2" w:rsidRPr="00CC1D7B" w:rsidRDefault="004A17D2" w:rsidP="004A17D2">
      <w:pPr>
        <w:shd w:val="clear" w:color="auto" w:fill="FFFFFF"/>
        <w:spacing w:after="0" w:line="240" w:lineRule="auto"/>
        <w:rPr>
          <w:rFonts w:ascii="Times New Roman" w:eastAsia="Times New Roman" w:hAnsi="Times New Roman" w:cs="Times New Roman"/>
          <w:color w:val="000000"/>
          <w:lang w:eastAsia="ru-RU"/>
        </w:rPr>
      </w:pPr>
      <w:r w:rsidRPr="00CC1D7B">
        <w:rPr>
          <w:rFonts w:ascii="Times New Roman" w:eastAsia="Times New Roman" w:hAnsi="Times New Roman" w:cs="Times New Roman"/>
          <w:color w:val="1B1C2A"/>
          <w:sz w:val="24"/>
          <w:szCs w:val="24"/>
          <w:lang w:eastAsia="ru-RU"/>
        </w:rPr>
        <w:t>                                     Для расслабления дошкольников могут использоваться:</w:t>
      </w:r>
    </w:p>
    <w:p w:rsidR="004A17D2" w:rsidRPr="00CC1D7B" w:rsidRDefault="004A17D2" w:rsidP="004A17D2">
      <w:pPr>
        <w:numPr>
          <w:ilvl w:val="0"/>
          <w:numId w:val="5"/>
        </w:numPr>
        <w:shd w:val="clear" w:color="auto" w:fill="FFFFFF"/>
        <w:spacing w:before="30" w:after="30" w:line="240" w:lineRule="auto"/>
        <w:rPr>
          <w:rFonts w:ascii="Times New Roman" w:eastAsia="Times New Roman" w:hAnsi="Times New Roman" w:cs="Times New Roman"/>
          <w:color w:val="000000"/>
          <w:lang w:eastAsia="ru-RU"/>
        </w:rPr>
      </w:pPr>
      <w:r w:rsidRPr="00CC1D7B">
        <w:rPr>
          <w:rFonts w:ascii="Times New Roman" w:eastAsia="Times New Roman" w:hAnsi="Times New Roman" w:cs="Times New Roman"/>
          <w:color w:val="1B1C2A"/>
          <w:sz w:val="24"/>
          <w:szCs w:val="24"/>
          <w:lang w:eastAsia="ru-RU"/>
        </w:rPr>
        <w:t xml:space="preserve">Сенсорные игрушки. В младшем дошкольном возрасте это шнуровки, мозаики, деревянные </w:t>
      </w:r>
      <w:proofErr w:type="spellStart"/>
      <w:r w:rsidRPr="00CC1D7B">
        <w:rPr>
          <w:rFonts w:ascii="Times New Roman" w:eastAsia="Times New Roman" w:hAnsi="Times New Roman" w:cs="Times New Roman"/>
          <w:color w:val="1B1C2A"/>
          <w:sz w:val="24"/>
          <w:szCs w:val="24"/>
          <w:lang w:eastAsia="ru-RU"/>
        </w:rPr>
        <w:t>пазлы</w:t>
      </w:r>
      <w:proofErr w:type="spellEnd"/>
      <w:r w:rsidRPr="00CC1D7B">
        <w:rPr>
          <w:rFonts w:ascii="Times New Roman" w:eastAsia="Times New Roman" w:hAnsi="Times New Roman" w:cs="Times New Roman"/>
          <w:color w:val="1B1C2A"/>
          <w:sz w:val="24"/>
          <w:szCs w:val="24"/>
          <w:lang w:eastAsia="ru-RU"/>
        </w:rPr>
        <w:t xml:space="preserve">-вкладыши. В </w:t>
      </w:r>
      <w:proofErr w:type="gramStart"/>
      <w:r w:rsidRPr="00CC1D7B">
        <w:rPr>
          <w:rFonts w:ascii="Times New Roman" w:eastAsia="Times New Roman" w:hAnsi="Times New Roman" w:cs="Times New Roman"/>
          <w:color w:val="1B1C2A"/>
          <w:sz w:val="24"/>
          <w:szCs w:val="24"/>
          <w:lang w:eastAsia="ru-RU"/>
        </w:rPr>
        <w:t>более старшем</w:t>
      </w:r>
      <w:proofErr w:type="gramEnd"/>
      <w:r w:rsidRPr="00CC1D7B">
        <w:rPr>
          <w:rFonts w:ascii="Times New Roman" w:eastAsia="Times New Roman" w:hAnsi="Times New Roman" w:cs="Times New Roman"/>
          <w:color w:val="1B1C2A"/>
          <w:sz w:val="24"/>
          <w:szCs w:val="24"/>
          <w:lang w:eastAsia="ru-RU"/>
        </w:rPr>
        <w:t xml:space="preserve"> возрасте сюда можно добавить </w:t>
      </w:r>
      <w:r w:rsidRPr="00CC1D7B">
        <w:rPr>
          <w:rFonts w:ascii="Times New Roman" w:eastAsia="Times New Roman" w:hAnsi="Times New Roman" w:cs="Times New Roman"/>
          <w:color w:val="1B1C2A"/>
          <w:sz w:val="24"/>
          <w:szCs w:val="24"/>
          <w:lang w:eastAsia="ru-RU"/>
        </w:rPr>
        <w:lastRenderedPageBreak/>
        <w:t>картины, которые ребята формируют своими руками: с помощью липучек присоединяют на общий фон отдельные элементы (цветы, растения, насекомых).</w:t>
      </w:r>
    </w:p>
    <w:p w:rsidR="004A17D2" w:rsidRPr="00CC1D7B" w:rsidRDefault="004A17D2" w:rsidP="004A17D2">
      <w:pPr>
        <w:numPr>
          <w:ilvl w:val="0"/>
          <w:numId w:val="5"/>
        </w:numPr>
        <w:shd w:val="clear" w:color="auto" w:fill="FFFFFF"/>
        <w:spacing w:before="30" w:after="30" w:line="240" w:lineRule="auto"/>
        <w:rPr>
          <w:rFonts w:ascii="Times New Roman" w:eastAsia="Times New Roman" w:hAnsi="Times New Roman" w:cs="Times New Roman"/>
          <w:color w:val="000000"/>
          <w:lang w:eastAsia="ru-RU"/>
        </w:rPr>
      </w:pPr>
      <w:r w:rsidRPr="00CC1D7B">
        <w:rPr>
          <w:rFonts w:ascii="Times New Roman" w:eastAsia="Times New Roman" w:hAnsi="Times New Roman" w:cs="Times New Roman"/>
          <w:color w:val="1B1C2A"/>
          <w:sz w:val="24"/>
          <w:szCs w:val="24"/>
          <w:lang w:eastAsia="ru-RU"/>
        </w:rPr>
        <w:t>Красивый настольный фонтан, водопад.</w:t>
      </w:r>
    </w:p>
    <w:p w:rsidR="004A17D2" w:rsidRPr="00CC1D7B" w:rsidRDefault="004A17D2" w:rsidP="004A17D2">
      <w:pPr>
        <w:numPr>
          <w:ilvl w:val="0"/>
          <w:numId w:val="5"/>
        </w:numPr>
        <w:shd w:val="clear" w:color="auto" w:fill="FFFFFF"/>
        <w:spacing w:before="30" w:after="30" w:line="240" w:lineRule="auto"/>
        <w:rPr>
          <w:rFonts w:ascii="Times New Roman" w:eastAsia="Times New Roman" w:hAnsi="Times New Roman" w:cs="Times New Roman"/>
          <w:color w:val="000000"/>
          <w:lang w:eastAsia="ru-RU"/>
        </w:rPr>
      </w:pPr>
      <w:r w:rsidRPr="00CC1D7B">
        <w:rPr>
          <w:rFonts w:ascii="Times New Roman" w:eastAsia="Times New Roman" w:hAnsi="Times New Roman" w:cs="Times New Roman"/>
          <w:color w:val="1B1C2A"/>
          <w:sz w:val="24"/>
          <w:szCs w:val="24"/>
          <w:lang w:eastAsia="ru-RU"/>
        </w:rPr>
        <w:t>Плеер с релаксационными композициями: шум моря, звуки леса, дождя. В младшем возрасте его включает воспитатель, старшие дошкольники способны делать это самостоятельно.</w:t>
      </w:r>
    </w:p>
    <w:p w:rsidR="004A17D2" w:rsidRPr="00CC1D7B" w:rsidRDefault="004A17D2" w:rsidP="004A17D2">
      <w:pPr>
        <w:numPr>
          <w:ilvl w:val="0"/>
          <w:numId w:val="5"/>
        </w:numPr>
        <w:shd w:val="clear" w:color="auto" w:fill="FFFFFF"/>
        <w:spacing w:before="30" w:after="30" w:line="240" w:lineRule="auto"/>
        <w:rPr>
          <w:rFonts w:ascii="Times New Roman" w:eastAsia="Times New Roman" w:hAnsi="Times New Roman" w:cs="Times New Roman"/>
          <w:color w:val="000000"/>
          <w:lang w:eastAsia="ru-RU"/>
        </w:rPr>
      </w:pPr>
      <w:r w:rsidRPr="00CC1D7B">
        <w:rPr>
          <w:rFonts w:ascii="Times New Roman" w:eastAsia="Times New Roman" w:hAnsi="Times New Roman" w:cs="Times New Roman"/>
          <w:color w:val="1B1C2A"/>
          <w:sz w:val="24"/>
          <w:szCs w:val="24"/>
          <w:lang w:eastAsia="ru-RU"/>
        </w:rPr>
        <w:t>Музыкальные игрушки (например, шкатулка), игрушки, издающие звуки (для младших дошкольников это могут быть обычные «пищалки»).</w:t>
      </w:r>
    </w:p>
    <w:p w:rsidR="004A17D2" w:rsidRPr="00CC1D7B" w:rsidRDefault="004A17D2" w:rsidP="004A17D2">
      <w:pPr>
        <w:numPr>
          <w:ilvl w:val="0"/>
          <w:numId w:val="5"/>
        </w:numPr>
        <w:shd w:val="clear" w:color="auto" w:fill="FFFFFF"/>
        <w:spacing w:before="30" w:after="30" w:line="240" w:lineRule="auto"/>
        <w:rPr>
          <w:rFonts w:ascii="Times New Roman" w:eastAsia="Times New Roman" w:hAnsi="Times New Roman" w:cs="Times New Roman"/>
          <w:color w:val="000000"/>
          <w:lang w:eastAsia="ru-RU"/>
        </w:rPr>
      </w:pPr>
      <w:r w:rsidRPr="00CC1D7B">
        <w:rPr>
          <w:rFonts w:ascii="Times New Roman" w:eastAsia="Times New Roman" w:hAnsi="Times New Roman" w:cs="Times New Roman"/>
          <w:color w:val="1B1C2A"/>
          <w:sz w:val="24"/>
          <w:szCs w:val="24"/>
          <w:lang w:eastAsia="ru-RU"/>
        </w:rPr>
        <w:t>Фотоальбом с групповыми и семейными фото (интересно разглядывать семьи всех воспитанников), фото домашних питомцев, альбом с изображениями любимых героев сказок и мультфильмов.</w:t>
      </w:r>
    </w:p>
    <w:p w:rsidR="004A17D2" w:rsidRPr="00CC1D7B" w:rsidRDefault="004A17D2" w:rsidP="004A17D2">
      <w:pPr>
        <w:numPr>
          <w:ilvl w:val="0"/>
          <w:numId w:val="5"/>
        </w:numPr>
        <w:shd w:val="clear" w:color="auto" w:fill="FFFFFF"/>
        <w:spacing w:before="30" w:after="30" w:line="240" w:lineRule="auto"/>
        <w:rPr>
          <w:rFonts w:ascii="Times New Roman" w:eastAsia="Times New Roman" w:hAnsi="Times New Roman" w:cs="Times New Roman"/>
          <w:color w:val="000000"/>
          <w:lang w:eastAsia="ru-RU"/>
        </w:rPr>
      </w:pPr>
      <w:r w:rsidRPr="00CC1D7B">
        <w:rPr>
          <w:rFonts w:ascii="Times New Roman" w:eastAsia="Times New Roman" w:hAnsi="Times New Roman" w:cs="Times New Roman"/>
          <w:color w:val="1B1C2A"/>
          <w:sz w:val="24"/>
          <w:szCs w:val="24"/>
          <w:lang w:eastAsia="ru-RU"/>
        </w:rPr>
        <w:t>Игрушечный телефон для воображаемых звонков маме и папе.</w:t>
      </w:r>
    </w:p>
    <w:p w:rsidR="004A17D2" w:rsidRPr="00CC1D7B" w:rsidRDefault="004A17D2" w:rsidP="004A17D2">
      <w:pPr>
        <w:numPr>
          <w:ilvl w:val="0"/>
          <w:numId w:val="5"/>
        </w:numPr>
        <w:shd w:val="clear" w:color="auto" w:fill="FFFFFF"/>
        <w:spacing w:before="30" w:after="30" w:line="240" w:lineRule="auto"/>
        <w:rPr>
          <w:rFonts w:ascii="Times New Roman" w:eastAsia="Times New Roman" w:hAnsi="Times New Roman" w:cs="Times New Roman"/>
          <w:color w:val="000000"/>
          <w:lang w:eastAsia="ru-RU"/>
        </w:rPr>
      </w:pPr>
      <w:proofErr w:type="spellStart"/>
      <w:r w:rsidRPr="00CC1D7B">
        <w:rPr>
          <w:rFonts w:ascii="Times New Roman" w:eastAsia="Times New Roman" w:hAnsi="Times New Roman" w:cs="Times New Roman"/>
          <w:color w:val="1B1C2A"/>
          <w:sz w:val="24"/>
          <w:szCs w:val="24"/>
          <w:lang w:eastAsia="ru-RU"/>
        </w:rPr>
        <w:t>Массажёры</w:t>
      </w:r>
      <w:proofErr w:type="spellEnd"/>
      <w:r w:rsidRPr="00CC1D7B">
        <w:rPr>
          <w:rFonts w:ascii="Times New Roman" w:eastAsia="Times New Roman" w:hAnsi="Times New Roman" w:cs="Times New Roman"/>
          <w:color w:val="1B1C2A"/>
          <w:sz w:val="24"/>
          <w:szCs w:val="24"/>
          <w:lang w:eastAsia="ru-RU"/>
        </w:rPr>
        <w:t>, небольшие мячики-ёжики, тактильные мешочки (наполненные песком, мукой, крупой, солью и пр.).</w:t>
      </w:r>
    </w:p>
    <w:p w:rsidR="004A17D2" w:rsidRPr="00CC1D7B" w:rsidRDefault="004A17D2" w:rsidP="004A17D2">
      <w:pPr>
        <w:numPr>
          <w:ilvl w:val="0"/>
          <w:numId w:val="5"/>
        </w:numPr>
        <w:shd w:val="clear" w:color="auto" w:fill="FFFFFF"/>
        <w:spacing w:before="30" w:after="30" w:line="240" w:lineRule="auto"/>
        <w:rPr>
          <w:rFonts w:ascii="Times New Roman" w:eastAsia="Times New Roman" w:hAnsi="Times New Roman" w:cs="Times New Roman"/>
          <w:color w:val="000000"/>
          <w:lang w:eastAsia="ru-RU"/>
        </w:rPr>
      </w:pPr>
      <w:r w:rsidRPr="00CC1D7B">
        <w:rPr>
          <w:rFonts w:ascii="Times New Roman" w:eastAsia="Times New Roman" w:hAnsi="Times New Roman" w:cs="Times New Roman"/>
          <w:color w:val="1B1C2A"/>
          <w:sz w:val="24"/>
          <w:szCs w:val="24"/>
          <w:lang w:eastAsia="ru-RU"/>
        </w:rPr>
        <w:t>Коллекции морских ракушек, магнитов.</w:t>
      </w:r>
    </w:p>
    <w:p w:rsidR="004A17D2" w:rsidRPr="00CC1D7B" w:rsidRDefault="004A17D2" w:rsidP="004A17D2">
      <w:pPr>
        <w:numPr>
          <w:ilvl w:val="0"/>
          <w:numId w:val="5"/>
        </w:numPr>
        <w:shd w:val="clear" w:color="auto" w:fill="FFFFFF"/>
        <w:spacing w:before="30" w:after="30" w:line="240" w:lineRule="auto"/>
        <w:rPr>
          <w:rFonts w:ascii="Times New Roman" w:eastAsia="Times New Roman" w:hAnsi="Times New Roman" w:cs="Times New Roman"/>
          <w:color w:val="000000"/>
          <w:lang w:eastAsia="ru-RU"/>
        </w:rPr>
      </w:pPr>
      <w:r w:rsidRPr="00CC1D7B">
        <w:rPr>
          <w:rFonts w:ascii="Times New Roman" w:eastAsia="Times New Roman" w:hAnsi="Times New Roman" w:cs="Times New Roman"/>
          <w:color w:val="1B1C2A"/>
          <w:sz w:val="24"/>
          <w:szCs w:val="24"/>
          <w:lang w:eastAsia="ru-RU"/>
        </w:rPr>
        <w:t>Корзинка с клубочками разного цвета и фактуры.</w:t>
      </w:r>
    </w:p>
    <w:p w:rsidR="004A17D2" w:rsidRPr="00CC1D7B" w:rsidRDefault="004A17D2" w:rsidP="004A17D2">
      <w:pPr>
        <w:numPr>
          <w:ilvl w:val="0"/>
          <w:numId w:val="5"/>
        </w:numPr>
        <w:shd w:val="clear" w:color="auto" w:fill="FFFFFF"/>
        <w:spacing w:before="30" w:after="30" w:line="240" w:lineRule="auto"/>
        <w:rPr>
          <w:rFonts w:ascii="Times New Roman" w:eastAsia="Times New Roman" w:hAnsi="Times New Roman" w:cs="Times New Roman"/>
          <w:color w:val="000000"/>
          <w:lang w:eastAsia="ru-RU"/>
        </w:rPr>
      </w:pPr>
      <w:r w:rsidRPr="00CC1D7B">
        <w:rPr>
          <w:rFonts w:ascii="Times New Roman" w:eastAsia="Times New Roman" w:hAnsi="Times New Roman" w:cs="Times New Roman"/>
          <w:color w:val="1B1C2A"/>
          <w:sz w:val="24"/>
          <w:szCs w:val="24"/>
          <w:lang w:eastAsia="ru-RU"/>
        </w:rPr>
        <w:t xml:space="preserve">Бутылочки с гелем для душа (можно развести глицерин с водой), в </w:t>
      </w:r>
      <w:proofErr w:type="gramStart"/>
      <w:r w:rsidRPr="00CC1D7B">
        <w:rPr>
          <w:rFonts w:ascii="Times New Roman" w:eastAsia="Times New Roman" w:hAnsi="Times New Roman" w:cs="Times New Roman"/>
          <w:color w:val="1B1C2A"/>
          <w:sz w:val="24"/>
          <w:szCs w:val="24"/>
          <w:lang w:eastAsia="ru-RU"/>
        </w:rPr>
        <w:t>которых</w:t>
      </w:r>
      <w:proofErr w:type="gramEnd"/>
      <w:r w:rsidRPr="00CC1D7B">
        <w:rPr>
          <w:rFonts w:ascii="Times New Roman" w:eastAsia="Times New Roman" w:hAnsi="Times New Roman" w:cs="Times New Roman"/>
          <w:color w:val="1B1C2A"/>
          <w:sz w:val="24"/>
          <w:szCs w:val="24"/>
          <w:lang w:eastAsia="ru-RU"/>
        </w:rPr>
        <w:t xml:space="preserve"> плавает бисер, новогодняя мишура. Когда ёмкость переворачивается, то элементы красиво опадают вниз — наблюдение за этим успокаивает нервную систему.</w:t>
      </w:r>
    </w:p>
    <w:p w:rsidR="004A17D2" w:rsidRPr="00CC1D7B" w:rsidRDefault="004A17D2" w:rsidP="004A17D2">
      <w:pPr>
        <w:numPr>
          <w:ilvl w:val="0"/>
          <w:numId w:val="5"/>
        </w:numPr>
        <w:shd w:val="clear" w:color="auto" w:fill="FFFFFF"/>
        <w:spacing w:before="30" w:after="30" w:line="240" w:lineRule="auto"/>
        <w:rPr>
          <w:rFonts w:ascii="Times New Roman" w:eastAsia="Times New Roman" w:hAnsi="Times New Roman" w:cs="Times New Roman"/>
          <w:color w:val="000000"/>
          <w:lang w:eastAsia="ru-RU"/>
        </w:rPr>
      </w:pPr>
      <w:r w:rsidRPr="00CC1D7B">
        <w:rPr>
          <w:rFonts w:ascii="Times New Roman" w:eastAsia="Times New Roman" w:hAnsi="Times New Roman" w:cs="Times New Roman"/>
          <w:color w:val="1B1C2A"/>
          <w:sz w:val="24"/>
          <w:szCs w:val="24"/>
          <w:lang w:eastAsia="ru-RU"/>
        </w:rPr>
        <w:t>Материалы для изодеятельности (в первую очередь, для лепки — пластилин, цветное тесто).</w:t>
      </w:r>
    </w:p>
    <w:p w:rsidR="004A17D2" w:rsidRPr="00CC1D7B" w:rsidRDefault="004A17D2" w:rsidP="004A17D2">
      <w:pPr>
        <w:shd w:val="clear" w:color="auto" w:fill="FFFFFF"/>
        <w:spacing w:after="0" w:line="240" w:lineRule="auto"/>
        <w:rPr>
          <w:rFonts w:ascii="Times New Roman" w:eastAsia="Times New Roman" w:hAnsi="Times New Roman" w:cs="Times New Roman"/>
          <w:color w:val="000000"/>
          <w:lang w:eastAsia="ru-RU"/>
        </w:rPr>
      </w:pPr>
      <w:r w:rsidRPr="00CC1D7B">
        <w:rPr>
          <w:rFonts w:ascii="Times New Roman" w:eastAsia="Times New Roman" w:hAnsi="Times New Roman" w:cs="Times New Roman"/>
          <w:b/>
          <w:bCs/>
          <w:i/>
          <w:iCs/>
          <w:color w:val="1B1C2A"/>
          <w:sz w:val="24"/>
          <w:szCs w:val="24"/>
          <w:lang w:eastAsia="ru-RU"/>
        </w:rPr>
        <w:t>Пребывание в уголке уединения позволяет ребятам расслабиться, восстановить силы, а интересные игры помогают развивать мелкую моторику.</w:t>
      </w:r>
    </w:p>
    <w:p w:rsidR="004A17D2" w:rsidRPr="00CC1D7B" w:rsidRDefault="004A17D2" w:rsidP="004A17D2">
      <w:pPr>
        <w:shd w:val="clear" w:color="auto" w:fill="FFFFFF"/>
        <w:spacing w:after="0" w:line="240" w:lineRule="auto"/>
        <w:jc w:val="center"/>
        <w:rPr>
          <w:rFonts w:ascii="Times New Roman" w:eastAsia="Times New Roman" w:hAnsi="Times New Roman" w:cs="Times New Roman"/>
          <w:color w:val="000000"/>
          <w:lang w:eastAsia="ru-RU"/>
        </w:rPr>
      </w:pPr>
      <w:r w:rsidRPr="00CC1D7B">
        <w:rPr>
          <w:rFonts w:ascii="Times New Roman" w:eastAsia="Times New Roman" w:hAnsi="Times New Roman" w:cs="Times New Roman"/>
          <w:b/>
          <w:bCs/>
          <w:i/>
          <w:iCs/>
          <w:color w:val="000000"/>
          <w:sz w:val="24"/>
          <w:szCs w:val="24"/>
          <w:u w:val="single"/>
          <w:lang w:eastAsia="ru-RU"/>
        </w:rPr>
        <w:t>Пособия для развития эмоциональной сферы</w:t>
      </w:r>
    </w:p>
    <w:p w:rsidR="004A17D2" w:rsidRPr="00CC1D7B" w:rsidRDefault="004A17D2" w:rsidP="004A17D2">
      <w:pPr>
        <w:shd w:val="clear" w:color="auto" w:fill="FFFFFF"/>
        <w:spacing w:after="0" w:line="240" w:lineRule="auto"/>
        <w:rPr>
          <w:rFonts w:ascii="Times New Roman" w:eastAsia="Times New Roman" w:hAnsi="Times New Roman" w:cs="Times New Roman"/>
          <w:color w:val="000000"/>
          <w:lang w:eastAsia="ru-RU"/>
        </w:rPr>
      </w:pPr>
      <w:r w:rsidRPr="00CC1D7B">
        <w:rPr>
          <w:rFonts w:ascii="Times New Roman" w:eastAsia="Times New Roman" w:hAnsi="Times New Roman" w:cs="Times New Roman"/>
          <w:color w:val="1B1C2A"/>
          <w:sz w:val="24"/>
          <w:szCs w:val="24"/>
          <w:lang w:eastAsia="ru-RU"/>
        </w:rPr>
        <w:t>В уголке уединения содержатся предметы, помогающие ребёнку лучше понять своё настроение и самочувствие, а также расширить спектр эмоциональных переживаний:</w:t>
      </w:r>
    </w:p>
    <w:p w:rsidR="004A17D2" w:rsidRPr="00CC1D7B" w:rsidRDefault="004A17D2" w:rsidP="004A17D2">
      <w:pPr>
        <w:numPr>
          <w:ilvl w:val="0"/>
          <w:numId w:val="6"/>
        </w:numPr>
        <w:shd w:val="clear" w:color="auto" w:fill="FFFFFF"/>
        <w:spacing w:before="30" w:after="30" w:line="240" w:lineRule="auto"/>
        <w:rPr>
          <w:rFonts w:ascii="Times New Roman" w:eastAsia="Times New Roman" w:hAnsi="Times New Roman" w:cs="Times New Roman"/>
          <w:color w:val="000000"/>
          <w:lang w:eastAsia="ru-RU"/>
        </w:rPr>
      </w:pPr>
      <w:r w:rsidRPr="00CC1D7B">
        <w:rPr>
          <w:rFonts w:ascii="Times New Roman" w:eastAsia="Times New Roman" w:hAnsi="Times New Roman" w:cs="Times New Roman"/>
          <w:color w:val="1B1C2A"/>
          <w:sz w:val="24"/>
          <w:szCs w:val="24"/>
          <w:lang w:eastAsia="ru-RU"/>
        </w:rPr>
        <w:t>Дидактические игры: «Угадай эмоцию», «Хорошие и плохие поступки», «Эмоции в сказках», «Мои чувства», «События и эмоции». Их можно приобрести в готовом виде либо изготовить самостоятельно.</w:t>
      </w:r>
    </w:p>
    <w:p w:rsidR="004A17D2" w:rsidRPr="00CC1D7B" w:rsidRDefault="004A17D2" w:rsidP="004A17D2">
      <w:pPr>
        <w:numPr>
          <w:ilvl w:val="0"/>
          <w:numId w:val="6"/>
        </w:numPr>
        <w:shd w:val="clear" w:color="auto" w:fill="FFFFFF"/>
        <w:spacing w:before="30" w:after="30" w:line="240" w:lineRule="auto"/>
        <w:rPr>
          <w:rFonts w:ascii="Times New Roman" w:eastAsia="Times New Roman" w:hAnsi="Times New Roman" w:cs="Times New Roman"/>
          <w:color w:val="000000"/>
          <w:lang w:eastAsia="ru-RU"/>
        </w:rPr>
      </w:pPr>
      <w:proofErr w:type="gramStart"/>
      <w:r w:rsidRPr="00CC1D7B">
        <w:rPr>
          <w:rFonts w:ascii="Times New Roman" w:eastAsia="Times New Roman" w:hAnsi="Times New Roman" w:cs="Times New Roman"/>
          <w:color w:val="1B1C2A"/>
          <w:sz w:val="24"/>
          <w:szCs w:val="24"/>
          <w:lang w:eastAsia="ru-RU"/>
        </w:rPr>
        <w:t>Маски (например, грустный и весёлый клоун), волшебные предметы (шляпа, башмачки, плащ, палочка).</w:t>
      </w:r>
      <w:proofErr w:type="gramEnd"/>
      <w:r w:rsidRPr="00CC1D7B">
        <w:rPr>
          <w:rFonts w:ascii="Times New Roman" w:eastAsia="Times New Roman" w:hAnsi="Times New Roman" w:cs="Times New Roman"/>
          <w:color w:val="1B1C2A"/>
          <w:sz w:val="24"/>
          <w:szCs w:val="24"/>
          <w:lang w:eastAsia="ru-RU"/>
        </w:rPr>
        <w:t xml:space="preserve"> Назначение этих предметов — снять с ребёнка чувство скованности, зажатости, помочь перевоплотиться </w:t>
      </w:r>
      <w:proofErr w:type="gramStart"/>
      <w:r w:rsidRPr="00CC1D7B">
        <w:rPr>
          <w:rFonts w:ascii="Times New Roman" w:eastAsia="Times New Roman" w:hAnsi="Times New Roman" w:cs="Times New Roman"/>
          <w:color w:val="1B1C2A"/>
          <w:sz w:val="24"/>
          <w:szCs w:val="24"/>
          <w:lang w:eastAsia="ru-RU"/>
        </w:rPr>
        <w:t>из</w:t>
      </w:r>
      <w:proofErr w:type="gramEnd"/>
      <w:r w:rsidRPr="00CC1D7B">
        <w:rPr>
          <w:rFonts w:ascii="Times New Roman" w:eastAsia="Times New Roman" w:hAnsi="Times New Roman" w:cs="Times New Roman"/>
          <w:color w:val="1B1C2A"/>
          <w:sz w:val="24"/>
          <w:szCs w:val="24"/>
          <w:lang w:eastAsia="ru-RU"/>
        </w:rPr>
        <w:t xml:space="preserve"> грустного в весёлого.</w:t>
      </w:r>
    </w:p>
    <w:p w:rsidR="004A17D2" w:rsidRPr="00CC1D7B" w:rsidRDefault="004A17D2" w:rsidP="004A17D2">
      <w:pPr>
        <w:numPr>
          <w:ilvl w:val="0"/>
          <w:numId w:val="6"/>
        </w:numPr>
        <w:shd w:val="clear" w:color="auto" w:fill="FFFFFF"/>
        <w:spacing w:before="30" w:after="30" w:line="240" w:lineRule="auto"/>
        <w:rPr>
          <w:rFonts w:ascii="Times New Roman" w:eastAsia="Times New Roman" w:hAnsi="Times New Roman" w:cs="Times New Roman"/>
          <w:color w:val="000000"/>
          <w:lang w:eastAsia="ru-RU"/>
        </w:rPr>
      </w:pPr>
      <w:r w:rsidRPr="00CC1D7B">
        <w:rPr>
          <w:rFonts w:ascii="Times New Roman" w:eastAsia="Times New Roman" w:hAnsi="Times New Roman" w:cs="Times New Roman"/>
          <w:color w:val="1B1C2A"/>
          <w:sz w:val="24"/>
          <w:szCs w:val="24"/>
          <w:lang w:eastAsia="ru-RU"/>
        </w:rPr>
        <w:t>«Куб настроения», на каждой стороне которого изображена определённая эмоция. Дошкольник выбирает ту, которую он чувствует в данный момент или хотел бы почувствовать. Аналогичное пособие — «Цветок эмоций».</w:t>
      </w:r>
    </w:p>
    <w:p w:rsidR="004A17D2" w:rsidRPr="00CC1D7B" w:rsidRDefault="004A17D2" w:rsidP="004A17D2">
      <w:pPr>
        <w:numPr>
          <w:ilvl w:val="0"/>
          <w:numId w:val="6"/>
        </w:numPr>
        <w:shd w:val="clear" w:color="auto" w:fill="FFFFFF"/>
        <w:spacing w:before="30" w:after="30" w:line="240" w:lineRule="auto"/>
        <w:rPr>
          <w:rFonts w:ascii="Times New Roman" w:eastAsia="Times New Roman" w:hAnsi="Times New Roman" w:cs="Times New Roman"/>
          <w:color w:val="000000"/>
          <w:lang w:eastAsia="ru-RU"/>
        </w:rPr>
      </w:pPr>
      <w:r w:rsidRPr="00CC1D7B">
        <w:rPr>
          <w:rFonts w:ascii="Times New Roman" w:eastAsia="Times New Roman" w:hAnsi="Times New Roman" w:cs="Times New Roman"/>
          <w:color w:val="1B1C2A"/>
          <w:sz w:val="24"/>
          <w:szCs w:val="24"/>
          <w:lang w:eastAsia="ru-RU"/>
        </w:rPr>
        <w:t>«Книга доброты». Это альбом с изображениями только добрых сказочных и мультяшных героев, сюжетными картинками со сценами хороших поступков.</w:t>
      </w:r>
    </w:p>
    <w:p w:rsidR="004A17D2" w:rsidRPr="00CC1D7B" w:rsidRDefault="004A17D2" w:rsidP="004A17D2">
      <w:pPr>
        <w:numPr>
          <w:ilvl w:val="0"/>
          <w:numId w:val="6"/>
        </w:numPr>
        <w:shd w:val="clear" w:color="auto" w:fill="FFFFFF"/>
        <w:spacing w:before="30" w:after="30" w:line="240" w:lineRule="auto"/>
        <w:rPr>
          <w:rFonts w:ascii="Times New Roman" w:eastAsia="Times New Roman" w:hAnsi="Times New Roman" w:cs="Times New Roman"/>
          <w:color w:val="000000"/>
          <w:lang w:eastAsia="ru-RU"/>
        </w:rPr>
      </w:pPr>
      <w:r w:rsidRPr="00CC1D7B">
        <w:rPr>
          <w:rFonts w:ascii="Times New Roman" w:eastAsia="Times New Roman" w:hAnsi="Times New Roman" w:cs="Times New Roman"/>
          <w:color w:val="1B1C2A"/>
          <w:sz w:val="24"/>
          <w:szCs w:val="24"/>
          <w:lang w:eastAsia="ru-RU"/>
        </w:rPr>
        <w:t>«Подушка-</w:t>
      </w:r>
      <w:proofErr w:type="spellStart"/>
      <w:r w:rsidRPr="00CC1D7B">
        <w:rPr>
          <w:rFonts w:ascii="Times New Roman" w:eastAsia="Times New Roman" w:hAnsi="Times New Roman" w:cs="Times New Roman"/>
          <w:color w:val="1B1C2A"/>
          <w:sz w:val="24"/>
          <w:szCs w:val="24"/>
          <w:lang w:eastAsia="ru-RU"/>
        </w:rPr>
        <w:t>обнимушка</w:t>
      </w:r>
      <w:proofErr w:type="spellEnd"/>
      <w:r w:rsidRPr="00CC1D7B">
        <w:rPr>
          <w:rFonts w:ascii="Times New Roman" w:eastAsia="Times New Roman" w:hAnsi="Times New Roman" w:cs="Times New Roman"/>
          <w:color w:val="1B1C2A"/>
          <w:sz w:val="24"/>
          <w:szCs w:val="24"/>
          <w:lang w:eastAsia="ru-RU"/>
        </w:rPr>
        <w:t>». Если подушка для битья даёт выход отрицательным эмоциям, то этот вариант позволяет ребятам поделиться своим настроением, рассказать о своих мечтах. Для этих целей можно использовать куклу (желательно мягкую тряпичную).</w:t>
      </w:r>
    </w:p>
    <w:p w:rsidR="004A17D2" w:rsidRPr="00CC1D7B" w:rsidRDefault="004A17D2" w:rsidP="004A17D2">
      <w:pPr>
        <w:shd w:val="clear" w:color="auto" w:fill="FFFFFF"/>
        <w:spacing w:after="0" w:line="240" w:lineRule="auto"/>
        <w:rPr>
          <w:rFonts w:ascii="Times New Roman" w:eastAsia="Times New Roman" w:hAnsi="Times New Roman" w:cs="Times New Roman"/>
          <w:color w:val="000000"/>
          <w:lang w:eastAsia="ru-RU"/>
        </w:rPr>
      </w:pPr>
      <w:r w:rsidRPr="00CC1D7B">
        <w:rPr>
          <w:rFonts w:ascii="Times New Roman" w:eastAsia="Times New Roman" w:hAnsi="Times New Roman" w:cs="Times New Roman"/>
          <w:b/>
          <w:bCs/>
          <w:color w:val="1B1C2A"/>
          <w:sz w:val="24"/>
          <w:szCs w:val="24"/>
          <w:lang w:eastAsia="ru-RU"/>
        </w:rPr>
        <w:t>Педагог обстоятельно знакомит воспитанников с каждым атрибутом и пособием, демонстрирует способы взаимодействия с ним.</w:t>
      </w:r>
      <w:r w:rsidRPr="00CC1D7B">
        <w:rPr>
          <w:rFonts w:ascii="Times New Roman" w:eastAsia="Times New Roman" w:hAnsi="Times New Roman" w:cs="Times New Roman"/>
          <w:color w:val="1B1C2A"/>
          <w:sz w:val="24"/>
          <w:szCs w:val="24"/>
          <w:lang w:eastAsia="ru-RU"/>
        </w:rPr>
        <w:t> </w:t>
      </w:r>
    </w:p>
    <w:p w:rsidR="004A17D2" w:rsidRPr="00CC1D7B" w:rsidRDefault="004A17D2" w:rsidP="004A17D2">
      <w:pPr>
        <w:shd w:val="clear" w:color="auto" w:fill="FFFFFF"/>
        <w:spacing w:after="0" w:line="240" w:lineRule="auto"/>
        <w:jc w:val="center"/>
        <w:rPr>
          <w:rFonts w:ascii="Times New Roman" w:eastAsia="Times New Roman" w:hAnsi="Times New Roman" w:cs="Times New Roman"/>
          <w:color w:val="000000"/>
          <w:lang w:eastAsia="ru-RU"/>
        </w:rPr>
      </w:pPr>
      <w:r w:rsidRPr="00CC1D7B">
        <w:rPr>
          <w:rFonts w:ascii="Times New Roman" w:eastAsia="Times New Roman" w:hAnsi="Times New Roman" w:cs="Times New Roman"/>
          <w:b/>
          <w:bCs/>
          <w:i/>
          <w:iCs/>
          <w:color w:val="000000"/>
          <w:sz w:val="24"/>
          <w:szCs w:val="24"/>
          <w:u w:val="single"/>
          <w:lang w:eastAsia="ru-RU"/>
        </w:rPr>
        <w:t>Основные виды деятельности в уголке уединения</w:t>
      </w:r>
    </w:p>
    <w:p w:rsidR="004A17D2" w:rsidRPr="00CC1D7B" w:rsidRDefault="004A17D2" w:rsidP="004A17D2">
      <w:pPr>
        <w:shd w:val="clear" w:color="auto" w:fill="FFFFFF"/>
        <w:spacing w:after="0" w:line="240" w:lineRule="auto"/>
        <w:rPr>
          <w:rFonts w:ascii="Times New Roman" w:eastAsia="Times New Roman" w:hAnsi="Times New Roman" w:cs="Times New Roman"/>
          <w:color w:val="000000"/>
          <w:lang w:eastAsia="ru-RU"/>
        </w:rPr>
      </w:pPr>
      <w:r w:rsidRPr="00CC1D7B">
        <w:rPr>
          <w:rFonts w:ascii="Times New Roman" w:eastAsia="Times New Roman" w:hAnsi="Times New Roman" w:cs="Times New Roman"/>
          <w:color w:val="1B1C2A"/>
          <w:sz w:val="24"/>
          <w:szCs w:val="24"/>
          <w:lang w:eastAsia="ru-RU"/>
        </w:rPr>
        <w:t>С каждым предметом и атрибутом в уголке уединения можно развернуть целую игру. Всё здесь зависит от фантазии и заинтересованности воспитателя. Обозначим основные направления:</w:t>
      </w:r>
    </w:p>
    <w:p w:rsidR="004A17D2" w:rsidRPr="00CC1D7B" w:rsidRDefault="004A17D2" w:rsidP="004A17D2">
      <w:pPr>
        <w:numPr>
          <w:ilvl w:val="0"/>
          <w:numId w:val="7"/>
        </w:numPr>
        <w:shd w:val="clear" w:color="auto" w:fill="FFFFFF"/>
        <w:spacing w:before="30" w:after="30" w:line="240" w:lineRule="auto"/>
        <w:rPr>
          <w:rFonts w:ascii="Times New Roman" w:eastAsia="Times New Roman" w:hAnsi="Times New Roman" w:cs="Times New Roman"/>
          <w:color w:val="000000"/>
          <w:lang w:eastAsia="ru-RU"/>
        </w:rPr>
      </w:pPr>
      <w:r w:rsidRPr="00CC1D7B">
        <w:rPr>
          <w:rFonts w:ascii="Times New Roman" w:eastAsia="Times New Roman" w:hAnsi="Times New Roman" w:cs="Times New Roman"/>
          <w:color w:val="1B1C2A"/>
          <w:sz w:val="24"/>
          <w:szCs w:val="24"/>
          <w:lang w:eastAsia="ru-RU"/>
        </w:rPr>
        <w:t xml:space="preserve">Игры-манипуляции с предметами. Например, «Ласковое солнышко». Если какой-то ребёнок рассердился или слишком расшалился, педагог предлагает ему поиграть в уголке с лучиками игрушечного солнышка — ленточками, накручивая их себе на </w:t>
      </w:r>
      <w:r w:rsidRPr="00CC1D7B">
        <w:rPr>
          <w:rFonts w:ascii="Times New Roman" w:eastAsia="Times New Roman" w:hAnsi="Times New Roman" w:cs="Times New Roman"/>
          <w:color w:val="1B1C2A"/>
          <w:sz w:val="24"/>
          <w:szCs w:val="24"/>
          <w:lang w:eastAsia="ru-RU"/>
        </w:rPr>
        <w:lastRenderedPageBreak/>
        <w:t xml:space="preserve">пальчики. Это также могут делать одновременно 2 </w:t>
      </w:r>
      <w:proofErr w:type="gramStart"/>
      <w:r w:rsidRPr="00CC1D7B">
        <w:rPr>
          <w:rFonts w:ascii="Times New Roman" w:eastAsia="Times New Roman" w:hAnsi="Times New Roman" w:cs="Times New Roman"/>
          <w:color w:val="1B1C2A"/>
          <w:sz w:val="24"/>
          <w:szCs w:val="24"/>
          <w:lang w:eastAsia="ru-RU"/>
        </w:rPr>
        <w:t>поссорившихся</w:t>
      </w:r>
      <w:proofErr w:type="gramEnd"/>
      <w:r w:rsidRPr="00CC1D7B">
        <w:rPr>
          <w:rFonts w:ascii="Times New Roman" w:eastAsia="Times New Roman" w:hAnsi="Times New Roman" w:cs="Times New Roman"/>
          <w:color w:val="1B1C2A"/>
          <w:sz w:val="24"/>
          <w:szCs w:val="24"/>
          <w:lang w:eastAsia="ru-RU"/>
        </w:rPr>
        <w:t xml:space="preserve"> ребёнка: они играют с ленточками, одновременно говоря друг другу добрые слова. Другой пример — занятия с разноцветными клубками. Нитки помогают дошкольнику научиться приёмам саморегуляции: когда малыш сматывает нитки в клубок, он успокаивается. Действия с пряжей можно сочетать с чтением стихотворения или пением песенки.</w:t>
      </w:r>
    </w:p>
    <w:p w:rsidR="004A17D2" w:rsidRPr="00CC1D7B" w:rsidRDefault="004A17D2" w:rsidP="004A17D2">
      <w:pPr>
        <w:numPr>
          <w:ilvl w:val="0"/>
          <w:numId w:val="7"/>
        </w:numPr>
        <w:shd w:val="clear" w:color="auto" w:fill="FFFFFF"/>
        <w:spacing w:before="30" w:after="30" w:line="240" w:lineRule="auto"/>
        <w:rPr>
          <w:rFonts w:ascii="Times New Roman" w:eastAsia="Times New Roman" w:hAnsi="Times New Roman" w:cs="Times New Roman"/>
          <w:color w:val="000000"/>
          <w:lang w:eastAsia="ru-RU"/>
        </w:rPr>
      </w:pPr>
      <w:r w:rsidRPr="00CC1D7B">
        <w:rPr>
          <w:rFonts w:ascii="Times New Roman" w:eastAsia="Times New Roman" w:hAnsi="Times New Roman" w:cs="Times New Roman"/>
          <w:color w:val="1B1C2A"/>
          <w:sz w:val="24"/>
          <w:szCs w:val="24"/>
          <w:lang w:eastAsia="ru-RU"/>
        </w:rPr>
        <w:t>Дидактические игры. Ребёнок может самостоятельно поиграть в настольную игру на обогащение эмоциональной сферы, например, распределить на 2 группы карточки с изображениями хороших и плохих поступков.</w:t>
      </w:r>
    </w:p>
    <w:p w:rsidR="004A17D2" w:rsidRPr="00CC1D7B" w:rsidRDefault="004A17D2" w:rsidP="004A17D2">
      <w:pPr>
        <w:numPr>
          <w:ilvl w:val="0"/>
          <w:numId w:val="7"/>
        </w:numPr>
        <w:shd w:val="clear" w:color="auto" w:fill="FFFFFF"/>
        <w:spacing w:before="30" w:after="30" w:line="240" w:lineRule="auto"/>
        <w:rPr>
          <w:rFonts w:ascii="Times New Roman" w:eastAsia="Times New Roman" w:hAnsi="Times New Roman" w:cs="Times New Roman"/>
          <w:color w:val="000000"/>
          <w:lang w:eastAsia="ru-RU"/>
        </w:rPr>
      </w:pPr>
      <w:r w:rsidRPr="00CC1D7B">
        <w:rPr>
          <w:rFonts w:ascii="Times New Roman" w:eastAsia="Times New Roman" w:hAnsi="Times New Roman" w:cs="Times New Roman"/>
          <w:color w:val="1B1C2A"/>
          <w:sz w:val="24"/>
          <w:szCs w:val="24"/>
          <w:lang w:eastAsia="ru-RU"/>
        </w:rPr>
        <w:t>Речевые игры с использованием предметов. Например, «Мои добрые дела». </w:t>
      </w:r>
      <w:r w:rsidRPr="00CC1D7B">
        <w:rPr>
          <w:rFonts w:ascii="Times New Roman" w:eastAsia="Times New Roman" w:hAnsi="Times New Roman" w:cs="Times New Roman"/>
          <w:b/>
          <w:bCs/>
          <w:color w:val="1B1C2A"/>
          <w:sz w:val="24"/>
          <w:szCs w:val="24"/>
          <w:lang w:eastAsia="ru-RU"/>
        </w:rPr>
        <w:t>Педагог предлагает воспитаннику вспомнить свой хороший поступок и положить фишку в специальную коробочку (при этом всё проговаривается вслух).</w:t>
      </w:r>
    </w:p>
    <w:p w:rsidR="004A17D2" w:rsidRPr="00CC1D7B" w:rsidRDefault="004A17D2" w:rsidP="004A17D2">
      <w:pPr>
        <w:numPr>
          <w:ilvl w:val="0"/>
          <w:numId w:val="7"/>
        </w:numPr>
        <w:shd w:val="clear" w:color="auto" w:fill="FFFFFF"/>
        <w:spacing w:before="30" w:after="30" w:line="240" w:lineRule="auto"/>
        <w:rPr>
          <w:rFonts w:ascii="Times New Roman" w:eastAsia="Times New Roman" w:hAnsi="Times New Roman" w:cs="Times New Roman"/>
          <w:color w:val="000000"/>
          <w:lang w:eastAsia="ru-RU"/>
        </w:rPr>
      </w:pPr>
      <w:r w:rsidRPr="00CC1D7B">
        <w:rPr>
          <w:rFonts w:ascii="Times New Roman" w:eastAsia="Times New Roman" w:hAnsi="Times New Roman" w:cs="Times New Roman"/>
          <w:color w:val="1B1C2A"/>
          <w:sz w:val="24"/>
          <w:szCs w:val="24"/>
          <w:lang w:eastAsia="ru-RU"/>
        </w:rPr>
        <w:t>Изобразительная деятельность. Например, «Нарисуй своё настроение» (здесь важную роль играет выбор цвета), «Нарисуй или слепи из пластилина свой страх» (это уже элементы арт-терапии — затем малыш может порвать картинку, а пластилиновую фигурку смять в комок).</w:t>
      </w:r>
    </w:p>
    <w:p w:rsidR="004A17D2" w:rsidRPr="00CC1D7B" w:rsidRDefault="004A17D2" w:rsidP="004A17D2">
      <w:pPr>
        <w:numPr>
          <w:ilvl w:val="0"/>
          <w:numId w:val="7"/>
        </w:numPr>
        <w:shd w:val="clear" w:color="auto" w:fill="FFFFFF"/>
        <w:spacing w:before="30" w:after="30" w:line="240" w:lineRule="auto"/>
        <w:rPr>
          <w:rFonts w:ascii="Times New Roman" w:eastAsia="Times New Roman" w:hAnsi="Times New Roman" w:cs="Times New Roman"/>
          <w:color w:val="000000"/>
          <w:lang w:eastAsia="ru-RU"/>
        </w:rPr>
      </w:pPr>
      <w:r w:rsidRPr="00CC1D7B">
        <w:rPr>
          <w:rFonts w:ascii="Times New Roman" w:eastAsia="Times New Roman" w:hAnsi="Times New Roman" w:cs="Times New Roman"/>
          <w:color w:val="1B1C2A"/>
          <w:sz w:val="24"/>
          <w:szCs w:val="24"/>
          <w:lang w:eastAsia="ru-RU"/>
        </w:rPr>
        <w:t>Физическая деятельность. В старшем дошкольном возрасте ребята в уголке уединения могут выполнить знакомую им пальчиковую или дыхательную гимнастику (здесь пригодятся карточки-схемы), сделать себе точечный массаж. Всё это способствует расслаблению и улучшению эмоционального состояния.</w:t>
      </w:r>
    </w:p>
    <w:p w:rsidR="004A17D2" w:rsidRPr="00CC1D7B" w:rsidRDefault="004A17D2" w:rsidP="004A17D2">
      <w:pPr>
        <w:shd w:val="clear" w:color="auto" w:fill="FFFFFF"/>
        <w:spacing w:after="0" w:line="240" w:lineRule="auto"/>
        <w:jc w:val="center"/>
        <w:rPr>
          <w:rFonts w:ascii="Times New Roman" w:eastAsia="Times New Roman" w:hAnsi="Times New Roman" w:cs="Times New Roman"/>
          <w:color w:val="000000"/>
          <w:lang w:eastAsia="ru-RU"/>
        </w:rPr>
      </w:pPr>
      <w:r w:rsidRPr="00CC1D7B">
        <w:rPr>
          <w:rFonts w:ascii="Times New Roman" w:eastAsia="Times New Roman" w:hAnsi="Times New Roman" w:cs="Times New Roman"/>
          <w:b/>
          <w:bCs/>
          <w:i/>
          <w:iCs/>
          <w:color w:val="1B1C2A"/>
          <w:sz w:val="24"/>
          <w:szCs w:val="24"/>
          <w:lang w:eastAsia="ru-RU"/>
        </w:rPr>
        <w:t>В уголке уединения ребята играют в спокойные игры, занимаются творческой деятельностью, тихо общаются или просто отдыхают от шума.</w:t>
      </w:r>
    </w:p>
    <w:p w:rsidR="004A17D2" w:rsidRPr="00CC1D7B" w:rsidRDefault="004A17D2" w:rsidP="004A17D2">
      <w:pPr>
        <w:shd w:val="clear" w:color="auto" w:fill="FFFFFF"/>
        <w:spacing w:after="0" w:line="240" w:lineRule="auto"/>
        <w:jc w:val="both"/>
        <w:rPr>
          <w:rFonts w:ascii="Times New Roman" w:eastAsia="Times New Roman" w:hAnsi="Times New Roman" w:cs="Times New Roman"/>
          <w:color w:val="000000"/>
          <w:lang w:eastAsia="ru-RU"/>
        </w:rPr>
      </w:pPr>
      <w:r w:rsidRPr="00CC1D7B">
        <w:rPr>
          <w:rFonts w:ascii="Times New Roman" w:eastAsia="Times New Roman" w:hAnsi="Times New Roman" w:cs="Times New Roman"/>
          <w:color w:val="1B1C2A"/>
          <w:sz w:val="24"/>
          <w:szCs w:val="24"/>
          <w:lang w:eastAsia="ru-RU"/>
        </w:rPr>
        <w:t>Пребывая в стенах ДОУ, ребята получают огромное количество информации и эмоциональных впечатлений, что каждый воспринимает по-разному. Задача воспитателя — помочь детям привести в порядок свои мысли и чувства. Уютный уголок уединения поможет дошкольникам обрести уверенность в себе и даст им ощущение безопасности. В зависимости от возраста воспитанников педагог продумывает интересный дизайн «домика», подбирает необходимые атрибуты и дидактические игры, многие из которых легко сделать своими руками. На их основе детям предлагаются эффективные виды деятельности, которые помогут снять напряжение и поднять настроение.</w:t>
      </w:r>
    </w:p>
    <w:p w:rsidR="004A17D2" w:rsidRPr="00CC1D7B" w:rsidRDefault="004A17D2" w:rsidP="004A17D2">
      <w:pPr>
        <w:rPr>
          <w:rFonts w:ascii="Times New Roman" w:hAnsi="Times New Roman" w:cs="Times New Roman"/>
        </w:rPr>
      </w:pPr>
    </w:p>
    <w:p w:rsidR="004A17D2" w:rsidRPr="00CC1D7B" w:rsidRDefault="004A17D2" w:rsidP="004A17D2">
      <w:pPr>
        <w:shd w:val="clear" w:color="auto" w:fill="FFFFFF"/>
        <w:spacing w:after="150" w:line="240" w:lineRule="auto"/>
        <w:rPr>
          <w:rFonts w:ascii="Times New Roman" w:eastAsia="Times New Roman" w:hAnsi="Times New Roman" w:cs="Times New Roman"/>
          <w:sz w:val="24"/>
          <w:szCs w:val="24"/>
          <w:lang w:eastAsia="ru-RU"/>
        </w:rPr>
      </w:pPr>
      <w:r w:rsidRPr="00CC1D7B">
        <w:rPr>
          <w:rFonts w:ascii="Times New Roman" w:eastAsia="Times New Roman" w:hAnsi="Times New Roman" w:cs="Times New Roman"/>
          <w:sz w:val="24"/>
          <w:szCs w:val="24"/>
          <w:lang w:eastAsia="ru-RU"/>
        </w:rPr>
        <w:t>Вся атрибутика уголка уединения периодически меняется, обновляется и пополняется по мере необходимости и индивидуальных предпочтений детей.</w:t>
      </w:r>
    </w:p>
    <w:tbl>
      <w:tblPr>
        <w:tblW w:w="9788"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270"/>
        <w:gridCol w:w="3248"/>
        <w:gridCol w:w="3270"/>
      </w:tblGrid>
      <w:tr w:rsidR="004A17D2" w:rsidRPr="00CC1D7B" w:rsidTr="00036293">
        <w:tc>
          <w:tcPr>
            <w:tcW w:w="226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4A17D2" w:rsidRPr="00CC1D7B" w:rsidRDefault="004A17D2" w:rsidP="00036293">
            <w:pPr>
              <w:spacing w:after="150" w:line="240" w:lineRule="auto"/>
              <w:rPr>
                <w:rFonts w:ascii="Times New Roman" w:eastAsia="Times New Roman" w:hAnsi="Times New Roman" w:cs="Times New Roman"/>
                <w:sz w:val="24"/>
                <w:szCs w:val="24"/>
                <w:lang w:eastAsia="ru-RU"/>
              </w:rPr>
            </w:pPr>
            <w:r w:rsidRPr="00CC1D7B">
              <w:rPr>
                <w:rFonts w:ascii="Times New Roman" w:eastAsia="Times New Roman" w:hAnsi="Times New Roman" w:cs="Times New Roman"/>
                <w:sz w:val="24"/>
                <w:szCs w:val="24"/>
                <w:lang w:eastAsia="ru-RU"/>
              </w:rPr>
              <w:t>«Предметы для выражения негативных эмоций»</w:t>
            </w:r>
          </w:p>
        </w:tc>
        <w:tc>
          <w:tcPr>
            <w:tcW w:w="225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4A17D2" w:rsidRPr="00CC1D7B" w:rsidRDefault="004A17D2" w:rsidP="00036293">
            <w:pPr>
              <w:spacing w:after="150" w:line="240" w:lineRule="auto"/>
              <w:rPr>
                <w:rFonts w:ascii="Times New Roman" w:eastAsia="Times New Roman" w:hAnsi="Times New Roman" w:cs="Times New Roman"/>
                <w:sz w:val="24"/>
                <w:szCs w:val="24"/>
                <w:lang w:eastAsia="ru-RU"/>
              </w:rPr>
            </w:pPr>
            <w:r w:rsidRPr="00CC1D7B">
              <w:rPr>
                <w:rFonts w:ascii="Times New Roman" w:eastAsia="Times New Roman" w:hAnsi="Times New Roman" w:cs="Times New Roman"/>
                <w:sz w:val="24"/>
                <w:szCs w:val="24"/>
                <w:lang w:eastAsia="ru-RU"/>
              </w:rPr>
              <w:t>«Предметы, выполняющие успокаивающую и релаксационную функцию»</w:t>
            </w:r>
          </w:p>
        </w:tc>
        <w:tc>
          <w:tcPr>
            <w:tcW w:w="226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4A17D2" w:rsidRPr="00CC1D7B" w:rsidRDefault="004A17D2" w:rsidP="00036293">
            <w:pPr>
              <w:spacing w:after="150" w:line="240" w:lineRule="auto"/>
              <w:rPr>
                <w:rFonts w:ascii="Times New Roman" w:eastAsia="Times New Roman" w:hAnsi="Times New Roman" w:cs="Times New Roman"/>
                <w:sz w:val="24"/>
                <w:szCs w:val="24"/>
                <w:lang w:eastAsia="ru-RU"/>
              </w:rPr>
            </w:pPr>
            <w:r w:rsidRPr="00CC1D7B">
              <w:rPr>
                <w:rFonts w:ascii="Times New Roman" w:eastAsia="Times New Roman" w:hAnsi="Times New Roman" w:cs="Times New Roman"/>
                <w:sz w:val="24"/>
                <w:szCs w:val="24"/>
                <w:lang w:eastAsia="ru-RU"/>
              </w:rPr>
              <w:t>«Пособия для развития эмоциональной сферы»</w:t>
            </w:r>
          </w:p>
        </w:tc>
      </w:tr>
      <w:tr w:rsidR="004A17D2" w:rsidRPr="00CC1D7B" w:rsidTr="00036293">
        <w:tc>
          <w:tcPr>
            <w:tcW w:w="226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4A17D2" w:rsidRPr="00CC1D7B" w:rsidRDefault="004A17D2" w:rsidP="00036293">
            <w:pPr>
              <w:spacing w:after="150" w:line="240" w:lineRule="auto"/>
              <w:rPr>
                <w:rFonts w:ascii="Times New Roman" w:eastAsia="Times New Roman" w:hAnsi="Times New Roman" w:cs="Times New Roman"/>
                <w:sz w:val="24"/>
                <w:szCs w:val="24"/>
                <w:lang w:eastAsia="ru-RU"/>
              </w:rPr>
            </w:pPr>
            <w:r w:rsidRPr="00CC1D7B">
              <w:rPr>
                <w:rFonts w:ascii="Times New Roman" w:eastAsia="Times New Roman" w:hAnsi="Times New Roman" w:cs="Times New Roman"/>
                <w:sz w:val="24"/>
                <w:szCs w:val="24"/>
                <w:lang w:eastAsia="ru-RU"/>
              </w:rPr>
              <w:t>«Мешочек злости» (покричать и завязать), (положить плохое настроение</w:t>
            </w:r>
            <w:proofErr w:type="gramStart"/>
            <w:r w:rsidRPr="00CC1D7B">
              <w:rPr>
                <w:rFonts w:ascii="Times New Roman" w:eastAsia="Times New Roman" w:hAnsi="Times New Roman" w:cs="Times New Roman"/>
                <w:sz w:val="24"/>
                <w:szCs w:val="24"/>
                <w:lang w:eastAsia="ru-RU"/>
              </w:rPr>
              <w:t xml:space="preserve"> ,</w:t>
            </w:r>
            <w:proofErr w:type="gramEnd"/>
            <w:r w:rsidRPr="00CC1D7B">
              <w:rPr>
                <w:rFonts w:ascii="Times New Roman" w:eastAsia="Times New Roman" w:hAnsi="Times New Roman" w:cs="Times New Roman"/>
                <w:sz w:val="24"/>
                <w:szCs w:val="24"/>
                <w:lang w:eastAsia="ru-RU"/>
              </w:rPr>
              <w:t xml:space="preserve"> а из Весёлого мешочка достать хорошее),</w:t>
            </w:r>
          </w:p>
          <w:p w:rsidR="004A17D2" w:rsidRPr="00CC1D7B" w:rsidRDefault="004A17D2" w:rsidP="00036293">
            <w:pPr>
              <w:spacing w:after="150" w:line="240" w:lineRule="auto"/>
              <w:rPr>
                <w:rFonts w:ascii="Times New Roman" w:eastAsia="Times New Roman" w:hAnsi="Times New Roman" w:cs="Times New Roman"/>
                <w:sz w:val="24"/>
                <w:szCs w:val="24"/>
                <w:lang w:eastAsia="ru-RU"/>
              </w:rPr>
            </w:pPr>
            <w:r w:rsidRPr="00CC1D7B">
              <w:rPr>
                <w:rFonts w:ascii="Times New Roman" w:eastAsia="Times New Roman" w:hAnsi="Times New Roman" w:cs="Times New Roman"/>
                <w:sz w:val="24"/>
                <w:szCs w:val="24"/>
                <w:lang w:eastAsia="ru-RU"/>
              </w:rPr>
              <w:t>«Копилка (коробочка) плохого настроения»,</w:t>
            </w:r>
          </w:p>
          <w:p w:rsidR="004A17D2" w:rsidRPr="00CC1D7B" w:rsidRDefault="004A17D2" w:rsidP="00036293">
            <w:pPr>
              <w:spacing w:after="150" w:line="240" w:lineRule="auto"/>
              <w:rPr>
                <w:rFonts w:ascii="Times New Roman" w:eastAsia="Times New Roman" w:hAnsi="Times New Roman" w:cs="Times New Roman"/>
                <w:sz w:val="24"/>
                <w:szCs w:val="24"/>
                <w:lang w:eastAsia="ru-RU"/>
              </w:rPr>
            </w:pPr>
            <w:r w:rsidRPr="00CC1D7B">
              <w:rPr>
                <w:rFonts w:ascii="Times New Roman" w:eastAsia="Times New Roman" w:hAnsi="Times New Roman" w:cs="Times New Roman"/>
                <w:sz w:val="24"/>
                <w:szCs w:val="24"/>
                <w:lang w:eastAsia="ru-RU"/>
              </w:rPr>
              <w:t>«Колючий (агрессивный) коврик» (потоптаться),</w:t>
            </w:r>
          </w:p>
          <w:p w:rsidR="004A17D2" w:rsidRPr="00CC1D7B" w:rsidRDefault="004A17D2" w:rsidP="00036293">
            <w:pPr>
              <w:spacing w:after="150" w:line="240" w:lineRule="auto"/>
              <w:rPr>
                <w:rFonts w:ascii="Times New Roman" w:eastAsia="Times New Roman" w:hAnsi="Times New Roman" w:cs="Times New Roman"/>
                <w:sz w:val="24"/>
                <w:szCs w:val="24"/>
                <w:lang w:eastAsia="ru-RU"/>
              </w:rPr>
            </w:pPr>
            <w:r w:rsidRPr="00CC1D7B">
              <w:rPr>
                <w:rFonts w:ascii="Times New Roman" w:eastAsia="Times New Roman" w:hAnsi="Times New Roman" w:cs="Times New Roman"/>
                <w:sz w:val="24"/>
                <w:szCs w:val="24"/>
                <w:lang w:eastAsia="ru-RU"/>
              </w:rPr>
              <w:t>«Мишень» (попади мячиком в свою злость),</w:t>
            </w:r>
          </w:p>
          <w:p w:rsidR="004A17D2" w:rsidRPr="00CC1D7B" w:rsidRDefault="004A17D2" w:rsidP="00036293">
            <w:pPr>
              <w:spacing w:after="150" w:line="240" w:lineRule="auto"/>
              <w:rPr>
                <w:rFonts w:ascii="Times New Roman" w:eastAsia="Times New Roman" w:hAnsi="Times New Roman" w:cs="Times New Roman"/>
                <w:sz w:val="24"/>
                <w:szCs w:val="24"/>
                <w:lang w:eastAsia="ru-RU"/>
              </w:rPr>
            </w:pPr>
            <w:r w:rsidRPr="00CC1D7B">
              <w:rPr>
                <w:rFonts w:ascii="Times New Roman" w:eastAsia="Times New Roman" w:hAnsi="Times New Roman" w:cs="Times New Roman"/>
                <w:sz w:val="24"/>
                <w:szCs w:val="24"/>
                <w:lang w:eastAsia="ru-RU"/>
              </w:rPr>
              <w:t xml:space="preserve">«Маска злючка» (одень, а </w:t>
            </w:r>
            <w:r w:rsidRPr="00CC1D7B">
              <w:rPr>
                <w:rFonts w:ascii="Times New Roman" w:eastAsia="Times New Roman" w:hAnsi="Times New Roman" w:cs="Times New Roman"/>
                <w:sz w:val="24"/>
                <w:szCs w:val="24"/>
                <w:lang w:eastAsia="ru-RU"/>
              </w:rPr>
              <w:lastRenderedPageBreak/>
              <w:t xml:space="preserve">затем перевоплотись из </w:t>
            </w:r>
            <w:proofErr w:type="gramStart"/>
            <w:r w:rsidRPr="00CC1D7B">
              <w:rPr>
                <w:rFonts w:ascii="Times New Roman" w:eastAsia="Times New Roman" w:hAnsi="Times New Roman" w:cs="Times New Roman"/>
                <w:sz w:val="24"/>
                <w:szCs w:val="24"/>
                <w:lang w:eastAsia="ru-RU"/>
              </w:rPr>
              <w:t>злого</w:t>
            </w:r>
            <w:proofErr w:type="gramEnd"/>
            <w:r w:rsidRPr="00CC1D7B">
              <w:rPr>
                <w:rFonts w:ascii="Times New Roman" w:eastAsia="Times New Roman" w:hAnsi="Times New Roman" w:cs="Times New Roman"/>
                <w:sz w:val="24"/>
                <w:szCs w:val="24"/>
                <w:lang w:eastAsia="ru-RU"/>
              </w:rPr>
              <w:t xml:space="preserve"> в доброго),</w:t>
            </w:r>
          </w:p>
          <w:p w:rsidR="004A17D2" w:rsidRPr="00CC1D7B" w:rsidRDefault="004A17D2" w:rsidP="00036293">
            <w:pPr>
              <w:spacing w:after="150" w:line="240" w:lineRule="auto"/>
              <w:rPr>
                <w:rFonts w:ascii="Times New Roman" w:eastAsia="Times New Roman" w:hAnsi="Times New Roman" w:cs="Times New Roman"/>
                <w:sz w:val="24"/>
                <w:szCs w:val="24"/>
                <w:lang w:eastAsia="ru-RU"/>
              </w:rPr>
            </w:pPr>
            <w:r w:rsidRPr="00CC1D7B">
              <w:rPr>
                <w:rFonts w:ascii="Times New Roman" w:eastAsia="Times New Roman" w:hAnsi="Times New Roman" w:cs="Times New Roman"/>
                <w:sz w:val="24"/>
                <w:szCs w:val="24"/>
                <w:lang w:eastAsia="ru-RU"/>
              </w:rPr>
              <w:t xml:space="preserve">«Моталка – </w:t>
            </w:r>
            <w:proofErr w:type="spellStart"/>
            <w:r w:rsidRPr="00CC1D7B">
              <w:rPr>
                <w:rFonts w:ascii="Times New Roman" w:eastAsia="Times New Roman" w:hAnsi="Times New Roman" w:cs="Times New Roman"/>
                <w:sz w:val="24"/>
                <w:szCs w:val="24"/>
                <w:lang w:eastAsia="ru-RU"/>
              </w:rPr>
              <w:t>кричалка</w:t>
            </w:r>
            <w:proofErr w:type="spellEnd"/>
            <w:r w:rsidRPr="00CC1D7B">
              <w:rPr>
                <w:rFonts w:ascii="Times New Roman" w:eastAsia="Times New Roman" w:hAnsi="Times New Roman" w:cs="Times New Roman"/>
                <w:sz w:val="24"/>
                <w:szCs w:val="24"/>
                <w:lang w:eastAsia="ru-RU"/>
              </w:rPr>
              <w:t>» (моток цветных шерстяных ниток),</w:t>
            </w:r>
          </w:p>
          <w:p w:rsidR="004A17D2" w:rsidRPr="00CC1D7B" w:rsidRDefault="004A17D2" w:rsidP="00036293">
            <w:pPr>
              <w:spacing w:after="150" w:line="240" w:lineRule="auto"/>
              <w:rPr>
                <w:rFonts w:ascii="Times New Roman" w:eastAsia="Times New Roman" w:hAnsi="Times New Roman" w:cs="Times New Roman"/>
                <w:sz w:val="24"/>
                <w:szCs w:val="24"/>
                <w:lang w:eastAsia="ru-RU"/>
              </w:rPr>
            </w:pPr>
            <w:r w:rsidRPr="00CC1D7B">
              <w:rPr>
                <w:rFonts w:ascii="Times New Roman" w:eastAsia="Times New Roman" w:hAnsi="Times New Roman" w:cs="Times New Roman"/>
                <w:sz w:val="24"/>
                <w:szCs w:val="24"/>
                <w:lang w:eastAsia="ru-RU"/>
              </w:rPr>
              <w:t>«Подушка – колотушка» (боксёрская груша), (выход отрицательных эмоций).</w:t>
            </w:r>
          </w:p>
          <w:p w:rsidR="004A17D2" w:rsidRPr="00CC1D7B" w:rsidRDefault="004A17D2" w:rsidP="00036293">
            <w:pPr>
              <w:spacing w:after="150" w:line="240" w:lineRule="auto"/>
              <w:rPr>
                <w:rFonts w:ascii="Times New Roman" w:eastAsia="Times New Roman" w:hAnsi="Times New Roman" w:cs="Times New Roman"/>
                <w:sz w:val="24"/>
                <w:szCs w:val="24"/>
                <w:lang w:eastAsia="ru-RU"/>
              </w:rPr>
            </w:pPr>
            <w:r w:rsidRPr="00CC1D7B">
              <w:rPr>
                <w:rFonts w:ascii="Times New Roman" w:eastAsia="Times New Roman" w:hAnsi="Times New Roman" w:cs="Times New Roman"/>
                <w:sz w:val="24"/>
                <w:szCs w:val="24"/>
                <w:lang w:eastAsia="ru-RU"/>
              </w:rPr>
              <w:t> </w:t>
            </w:r>
          </w:p>
          <w:p w:rsidR="004A17D2" w:rsidRPr="00CC1D7B" w:rsidRDefault="004A17D2" w:rsidP="00036293">
            <w:pPr>
              <w:spacing w:after="150" w:line="240" w:lineRule="auto"/>
              <w:rPr>
                <w:rFonts w:ascii="Times New Roman" w:eastAsia="Times New Roman" w:hAnsi="Times New Roman" w:cs="Times New Roman"/>
                <w:sz w:val="24"/>
                <w:szCs w:val="24"/>
                <w:lang w:eastAsia="ru-RU"/>
              </w:rPr>
            </w:pPr>
            <w:r w:rsidRPr="00CC1D7B">
              <w:rPr>
                <w:rFonts w:ascii="Times New Roman" w:eastAsia="Times New Roman" w:hAnsi="Times New Roman" w:cs="Times New Roman"/>
                <w:sz w:val="24"/>
                <w:szCs w:val="24"/>
                <w:lang w:eastAsia="ru-RU"/>
              </w:rPr>
              <w:t> </w:t>
            </w:r>
          </w:p>
          <w:p w:rsidR="004A17D2" w:rsidRPr="00CC1D7B" w:rsidRDefault="004A17D2" w:rsidP="00036293">
            <w:pPr>
              <w:spacing w:after="150" w:line="240" w:lineRule="auto"/>
              <w:rPr>
                <w:rFonts w:ascii="Times New Roman" w:eastAsia="Times New Roman" w:hAnsi="Times New Roman" w:cs="Times New Roman"/>
                <w:sz w:val="24"/>
                <w:szCs w:val="24"/>
                <w:lang w:eastAsia="ru-RU"/>
              </w:rPr>
            </w:pPr>
            <w:r w:rsidRPr="00CC1D7B">
              <w:rPr>
                <w:rFonts w:ascii="Times New Roman" w:eastAsia="Times New Roman" w:hAnsi="Times New Roman" w:cs="Times New Roman"/>
                <w:sz w:val="24"/>
                <w:szCs w:val="24"/>
                <w:lang w:eastAsia="ru-RU"/>
              </w:rPr>
              <w:t> </w:t>
            </w:r>
          </w:p>
        </w:tc>
        <w:tc>
          <w:tcPr>
            <w:tcW w:w="225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4A17D2" w:rsidRPr="00CC1D7B" w:rsidRDefault="004A17D2" w:rsidP="00036293">
            <w:pPr>
              <w:spacing w:after="150" w:line="240" w:lineRule="auto"/>
              <w:rPr>
                <w:rFonts w:ascii="Times New Roman" w:eastAsia="Times New Roman" w:hAnsi="Times New Roman" w:cs="Times New Roman"/>
                <w:sz w:val="24"/>
                <w:szCs w:val="24"/>
                <w:lang w:eastAsia="ru-RU"/>
              </w:rPr>
            </w:pPr>
            <w:r w:rsidRPr="00CC1D7B">
              <w:rPr>
                <w:rFonts w:ascii="Times New Roman" w:eastAsia="Times New Roman" w:hAnsi="Times New Roman" w:cs="Times New Roman"/>
                <w:sz w:val="24"/>
                <w:szCs w:val="24"/>
                <w:lang w:eastAsia="ru-RU"/>
              </w:rPr>
              <w:lastRenderedPageBreak/>
              <w:t>«Волшебная шляпа (накидка, платок)» (надел и представил, что находишься в своём любимым месте),</w:t>
            </w:r>
          </w:p>
          <w:p w:rsidR="004A17D2" w:rsidRPr="00CC1D7B" w:rsidRDefault="004A17D2" w:rsidP="00036293">
            <w:pPr>
              <w:spacing w:after="150" w:line="240" w:lineRule="auto"/>
              <w:rPr>
                <w:rFonts w:ascii="Times New Roman" w:eastAsia="Times New Roman" w:hAnsi="Times New Roman" w:cs="Times New Roman"/>
                <w:sz w:val="24"/>
                <w:szCs w:val="24"/>
                <w:lang w:eastAsia="ru-RU"/>
              </w:rPr>
            </w:pPr>
            <w:r w:rsidRPr="00CC1D7B">
              <w:rPr>
                <w:rFonts w:ascii="Times New Roman" w:eastAsia="Times New Roman" w:hAnsi="Times New Roman" w:cs="Times New Roman"/>
                <w:sz w:val="24"/>
                <w:szCs w:val="24"/>
                <w:lang w:eastAsia="ru-RU"/>
              </w:rPr>
              <w:t>«Коробочка добрых дел» (картинки «Что такое хорошо, а что такое плохо»),</w:t>
            </w:r>
          </w:p>
          <w:p w:rsidR="004A17D2" w:rsidRPr="00CC1D7B" w:rsidRDefault="004A17D2" w:rsidP="00036293">
            <w:pPr>
              <w:spacing w:after="150" w:line="240" w:lineRule="auto"/>
              <w:rPr>
                <w:rFonts w:ascii="Times New Roman" w:eastAsia="Times New Roman" w:hAnsi="Times New Roman" w:cs="Times New Roman"/>
                <w:sz w:val="24"/>
                <w:szCs w:val="24"/>
                <w:lang w:eastAsia="ru-RU"/>
              </w:rPr>
            </w:pPr>
            <w:r w:rsidRPr="00CC1D7B">
              <w:rPr>
                <w:rFonts w:ascii="Times New Roman" w:eastAsia="Times New Roman" w:hAnsi="Times New Roman" w:cs="Times New Roman"/>
                <w:sz w:val="24"/>
                <w:szCs w:val="24"/>
                <w:lang w:eastAsia="ru-RU"/>
              </w:rPr>
              <w:t>«Мешочек хорошего настроения» (поделись с другом),</w:t>
            </w:r>
          </w:p>
          <w:p w:rsidR="004A17D2" w:rsidRPr="00CC1D7B" w:rsidRDefault="004A17D2" w:rsidP="00036293">
            <w:pPr>
              <w:spacing w:after="150" w:line="240" w:lineRule="auto"/>
              <w:rPr>
                <w:rFonts w:ascii="Times New Roman" w:eastAsia="Times New Roman" w:hAnsi="Times New Roman" w:cs="Times New Roman"/>
                <w:sz w:val="24"/>
                <w:szCs w:val="24"/>
                <w:lang w:eastAsia="ru-RU"/>
              </w:rPr>
            </w:pPr>
            <w:proofErr w:type="gramStart"/>
            <w:r w:rsidRPr="00CC1D7B">
              <w:rPr>
                <w:rFonts w:ascii="Times New Roman" w:eastAsia="Times New Roman" w:hAnsi="Times New Roman" w:cs="Times New Roman"/>
                <w:sz w:val="24"/>
                <w:szCs w:val="24"/>
                <w:lang w:eastAsia="ru-RU"/>
              </w:rPr>
              <w:t xml:space="preserve">«Мамины (бабушкины) </w:t>
            </w:r>
            <w:r w:rsidRPr="00CC1D7B">
              <w:rPr>
                <w:rFonts w:ascii="Times New Roman" w:eastAsia="Times New Roman" w:hAnsi="Times New Roman" w:cs="Times New Roman"/>
                <w:sz w:val="24"/>
                <w:szCs w:val="24"/>
                <w:lang w:eastAsia="ru-RU"/>
              </w:rPr>
              <w:lastRenderedPageBreak/>
              <w:t>ладошки» (надел перчатки, взял маму (бабушку) за ручку, обнял себя),</w:t>
            </w:r>
            <w:proofErr w:type="gramEnd"/>
          </w:p>
          <w:p w:rsidR="004A17D2" w:rsidRPr="00CC1D7B" w:rsidRDefault="004A17D2" w:rsidP="00036293">
            <w:pPr>
              <w:spacing w:after="150" w:line="240" w:lineRule="auto"/>
              <w:rPr>
                <w:rFonts w:ascii="Times New Roman" w:eastAsia="Times New Roman" w:hAnsi="Times New Roman" w:cs="Times New Roman"/>
                <w:sz w:val="24"/>
                <w:szCs w:val="24"/>
                <w:lang w:eastAsia="ru-RU"/>
              </w:rPr>
            </w:pPr>
            <w:r w:rsidRPr="00CC1D7B">
              <w:rPr>
                <w:rFonts w:ascii="Times New Roman" w:eastAsia="Times New Roman" w:hAnsi="Times New Roman" w:cs="Times New Roman"/>
                <w:sz w:val="24"/>
                <w:szCs w:val="24"/>
                <w:lang w:eastAsia="ru-RU"/>
              </w:rPr>
              <w:t>Фотоальбом с фотографиями, коллекции фантиков, открыток на разную тематику,</w:t>
            </w:r>
          </w:p>
          <w:p w:rsidR="004A17D2" w:rsidRPr="00CC1D7B" w:rsidRDefault="004A17D2" w:rsidP="00036293">
            <w:pPr>
              <w:spacing w:after="150" w:line="240" w:lineRule="auto"/>
              <w:rPr>
                <w:rFonts w:ascii="Times New Roman" w:eastAsia="Times New Roman" w:hAnsi="Times New Roman" w:cs="Times New Roman"/>
                <w:sz w:val="24"/>
                <w:szCs w:val="24"/>
                <w:lang w:eastAsia="ru-RU"/>
              </w:rPr>
            </w:pPr>
            <w:r w:rsidRPr="00CC1D7B">
              <w:rPr>
                <w:rFonts w:ascii="Times New Roman" w:eastAsia="Times New Roman" w:hAnsi="Times New Roman" w:cs="Times New Roman"/>
                <w:sz w:val="24"/>
                <w:szCs w:val="24"/>
                <w:lang w:eastAsia="ru-RU"/>
              </w:rPr>
              <w:t>Материалы для творчества (нарисуй, слепи свой страх, гнев),</w:t>
            </w:r>
          </w:p>
          <w:p w:rsidR="004A17D2" w:rsidRPr="00CC1D7B" w:rsidRDefault="004A17D2" w:rsidP="00036293">
            <w:pPr>
              <w:spacing w:after="150" w:line="240" w:lineRule="auto"/>
              <w:rPr>
                <w:rFonts w:ascii="Times New Roman" w:eastAsia="Times New Roman" w:hAnsi="Times New Roman" w:cs="Times New Roman"/>
                <w:sz w:val="24"/>
                <w:szCs w:val="24"/>
                <w:lang w:eastAsia="ru-RU"/>
              </w:rPr>
            </w:pPr>
            <w:proofErr w:type="spellStart"/>
            <w:r w:rsidRPr="00CC1D7B">
              <w:rPr>
                <w:rFonts w:ascii="Times New Roman" w:eastAsia="Times New Roman" w:hAnsi="Times New Roman" w:cs="Times New Roman"/>
                <w:sz w:val="24"/>
                <w:szCs w:val="24"/>
                <w:lang w:eastAsia="ru-RU"/>
              </w:rPr>
              <w:t>массажёры</w:t>
            </w:r>
            <w:proofErr w:type="spellEnd"/>
            <w:r w:rsidRPr="00CC1D7B">
              <w:rPr>
                <w:rFonts w:ascii="Times New Roman" w:eastAsia="Times New Roman" w:hAnsi="Times New Roman" w:cs="Times New Roman"/>
                <w:sz w:val="24"/>
                <w:szCs w:val="24"/>
                <w:lang w:eastAsia="ru-RU"/>
              </w:rPr>
              <w:t xml:space="preserve"> для рук и ног.</w:t>
            </w:r>
          </w:p>
          <w:p w:rsidR="004A17D2" w:rsidRPr="00CC1D7B" w:rsidRDefault="004A17D2" w:rsidP="00036293">
            <w:pPr>
              <w:spacing w:after="150" w:line="240" w:lineRule="auto"/>
              <w:rPr>
                <w:rFonts w:ascii="Times New Roman" w:eastAsia="Times New Roman" w:hAnsi="Times New Roman" w:cs="Times New Roman"/>
                <w:sz w:val="24"/>
                <w:szCs w:val="24"/>
                <w:lang w:eastAsia="ru-RU"/>
              </w:rPr>
            </w:pPr>
            <w:r w:rsidRPr="00CC1D7B">
              <w:rPr>
                <w:rFonts w:ascii="Times New Roman" w:eastAsia="Times New Roman" w:hAnsi="Times New Roman" w:cs="Times New Roman"/>
                <w:sz w:val="24"/>
                <w:szCs w:val="24"/>
                <w:lang w:eastAsia="ru-RU"/>
              </w:rPr>
              <w:t>Картинки с изображением моря, леса, гор, живой и неживой природы.</w:t>
            </w:r>
          </w:p>
          <w:p w:rsidR="004A17D2" w:rsidRPr="00CC1D7B" w:rsidRDefault="004A17D2" w:rsidP="00036293">
            <w:pPr>
              <w:spacing w:after="150" w:line="240" w:lineRule="auto"/>
              <w:rPr>
                <w:rFonts w:ascii="Times New Roman" w:eastAsia="Times New Roman" w:hAnsi="Times New Roman" w:cs="Times New Roman"/>
                <w:sz w:val="24"/>
                <w:szCs w:val="24"/>
                <w:lang w:eastAsia="ru-RU"/>
              </w:rPr>
            </w:pPr>
            <w:r w:rsidRPr="00CC1D7B">
              <w:rPr>
                <w:rFonts w:ascii="Times New Roman" w:eastAsia="Times New Roman" w:hAnsi="Times New Roman" w:cs="Times New Roman"/>
                <w:sz w:val="24"/>
                <w:szCs w:val="24"/>
                <w:lang w:eastAsia="ru-RU"/>
              </w:rPr>
              <w:t>Игры с крупами, пуговицами, песком, ракушками и т.д.</w:t>
            </w:r>
          </w:p>
          <w:p w:rsidR="004A17D2" w:rsidRPr="00CC1D7B" w:rsidRDefault="004A17D2" w:rsidP="00036293">
            <w:pPr>
              <w:spacing w:after="150" w:line="240" w:lineRule="auto"/>
              <w:rPr>
                <w:rFonts w:ascii="Times New Roman" w:eastAsia="Times New Roman" w:hAnsi="Times New Roman" w:cs="Times New Roman"/>
                <w:sz w:val="24"/>
                <w:szCs w:val="24"/>
                <w:lang w:eastAsia="ru-RU"/>
              </w:rPr>
            </w:pPr>
            <w:r w:rsidRPr="00CC1D7B">
              <w:rPr>
                <w:rFonts w:ascii="Times New Roman" w:eastAsia="Times New Roman" w:hAnsi="Times New Roman" w:cs="Times New Roman"/>
                <w:sz w:val="24"/>
                <w:szCs w:val="24"/>
                <w:lang w:eastAsia="ru-RU"/>
              </w:rPr>
              <w:t>Театральная деятельность.</w:t>
            </w:r>
          </w:p>
        </w:tc>
        <w:tc>
          <w:tcPr>
            <w:tcW w:w="226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4A17D2" w:rsidRPr="00CC1D7B" w:rsidRDefault="004A17D2" w:rsidP="00036293">
            <w:pPr>
              <w:spacing w:after="150" w:line="240" w:lineRule="auto"/>
              <w:rPr>
                <w:rFonts w:ascii="Times New Roman" w:eastAsia="Times New Roman" w:hAnsi="Times New Roman" w:cs="Times New Roman"/>
                <w:sz w:val="24"/>
                <w:szCs w:val="24"/>
                <w:lang w:eastAsia="ru-RU"/>
              </w:rPr>
            </w:pPr>
            <w:r w:rsidRPr="00CC1D7B">
              <w:rPr>
                <w:rFonts w:ascii="Times New Roman" w:eastAsia="Times New Roman" w:hAnsi="Times New Roman" w:cs="Times New Roman"/>
                <w:sz w:val="24"/>
                <w:szCs w:val="24"/>
                <w:lang w:eastAsia="ru-RU"/>
              </w:rPr>
              <w:lastRenderedPageBreak/>
              <w:t>«Зеркало настроения» (посмотреть на себя),</w:t>
            </w:r>
          </w:p>
          <w:p w:rsidR="004A17D2" w:rsidRPr="00CC1D7B" w:rsidRDefault="004A17D2" w:rsidP="00036293">
            <w:pPr>
              <w:spacing w:after="150" w:line="240" w:lineRule="auto"/>
              <w:rPr>
                <w:rFonts w:ascii="Times New Roman" w:eastAsia="Times New Roman" w:hAnsi="Times New Roman" w:cs="Times New Roman"/>
                <w:sz w:val="24"/>
                <w:szCs w:val="24"/>
                <w:lang w:eastAsia="ru-RU"/>
              </w:rPr>
            </w:pPr>
            <w:r w:rsidRPr="00CC1D7B">
              <w:rPr>
                <w:rFonts w:ascii="Times New Roman" w:eastAsia="Times New Roman" w:hAnsi="Times New Roman" w:cs="Times New Roman"/>
                <w:sz w:val="24"/>
                <w:szCs w:val="24"/>
                <w:lang w:eastAsia="ru-RU"/>
              </w:rPr>
              <w:t xml:space="preserve">«Подушечка – </w:t>
            </w:r>
            <w:proofErr w:type="spellStart"/>
            <w:r w:rsidRPr="00CC1D7B">
              <w:rPr>
                <w:rFonts w:ascii="Times New Roman" w:eastAsia="Times New Roman" w:hAnsi="Times New Roman" w:cs="Times New Roman"/>
                <w:sz w:val="24"/>
                <w:szCs w:val="24"/>
                <w:lang w:eastAsia="ru-RU"/>
              </w:rPr>
              <w:t>обнимушечка</w:t>
            </w:r>
            <w:proofErr w:type="spellEnd"/>
            <w:r w:rsidRPr="00CC1D7B">
              <w:rPr>
                <w:rFonts w:ascii="Times New Roman" w:eastAsia="Times New Roman" w:hAnsi="Times New Roman" w:cs="Times New Roman"/>
                <w:sz w:val="24"/>
                <w:szCs w:val="24"/>
                <w:lang w:eastAsia="ru-RU"/>
              </w:rPr>
              <w:t>» (обнялись вместе с другом, а подушка помогла),</w:t>
            </w:r>
          </w:p>
          <w:p w:rsidR="004A17D2" w:rsidRPr="00CC1D7B" w:rsidRDefault="004A17D2" w:rsidP="00036293">
            <w:pPr>
              <w:spacing w:after="150" w:line="240" w:lineRule="auto"/>
              <w:rPr>
                <w:rFonts w:ascii="Times New Roman" w:eastAsia="Times New Roman" w:hAnsi="Times New Roman" w:cs="Times New Roman"/>
                <w:sz w:val="24"/>
                <w:szCs w:val="24"/>
                <w:lang w:eastAsia="ru-RU"/>
              </w:rPr>
            </w:pPr>
            <w:r w:rsidRPr="00CC1D7B">
              <w:rPr>
                <w:rFonts w:ascii="Times New Roman" w:eastAsia="Times New Roman" w:hAnsi="Times New Roman" w:cs="Times New Roman"/>
                <w:sz w:val="24"/>
                <w:szCs w:val="24"/>
                <w:lang w:eastAsia="ru-RU"/>
              </w:rPr>
              <w:t xml:space="preserve">«Труба - </w:t>
            </w:r>
            <w:proofErr w:type="spellStart"/>
            <w:r w:rsidRPr="00CC1D7B">
              <w:rPr>
                <w:rFonts w:ascii="Times New Roman" w:eastAsia="Times New Roman" w:hAnsi="Times New Roman" w:cs="Times New Roman"/>
                <w:sz w:val="24"/>
                <w:szCs w:val="24"/>
                <w:lang w:eastAsia="ru-RU"/>
              </w:rPr>
              <w:t>Мирилка</w:t>
            </w:r>
            <w:proofErr w:type="spellEnd"/>
            <w:r w:rsidRPr="00CC1D7B">
              <w:rPr>
                <w:rFonts w:ascii="Times New Roman" w:eastAsia="Times New Roman" w:hAnsi="Times New Roman" w:cs="Times New Roman"/>
                <w:sz w:val="24"/>
                <w:szCs w:val="24"/>
                <w:lang w:eastAsia="ru-RU"/>
              </w:rPr>
              <w:t>»</w:t>
            </w:r>
            <w:proofErr w:type="gramStart"/>
            <w:r w:rsidRPr="00CC1D7B">
              <w:rPr>
                <w:rFonts w:ascii="Times New Roman" w:eastAsia="Times New Roman" w:hAnsi="Times New Roman" w:cs="Times New Roman"/>
                <w:sz w:val="24"/>
                <w:szCs w:val="24"/>
                <w:lang w:eastAsia="ru-RU"/>
              </w:rPr>
              <w:t xml:space="preserve"> ,</w:t>
            </w:r>
            <w:proofErr w:type="gramEnd"/>
            <w:r w:rsidRPr="00CC1D7B">
              <w:rPr>
                <w:rFonts w:ascii="Times New Roman" w:eastAsia="Times New Roman" w:hAnsi="Times New Roman" w:cs="Times New Roman"/>
                <w:sz w:val="24"/>
                <w:szCs w:val="24"/>
                <w:lang w:eastAsia="ru-RU"/>
              </w:rPr>
              <w:t xml:space="preserve"> (засунули руки с двух сторон и помирились), «Коврик дружбы» (встали вместе на коврик),</w:t>
            </w:r>
          </w:p>
          <w:p w:rsidR="004A17D2" w:rsidRPr="00CC1D7B" w:rsidRDefault="004A17D2" w:rsidP="00036293">
            <w:pPr>
              <w:spacing w:after="150" w:line="240" w:lineRule="auto"/>
              <w:rPr>
                <w:rFonts w:ascii="Times New Roman" w:eastAsia="Times New Roman" w:hAnsi="Times New Roman" w:cs="Times New Roman"/>
                <w:sz w:val="24"/>
                <w:szCs w:val="24"/>
                <w:lang w:eastAsia="ru-RU"/>
              </w:rPr>
            </w:pPr>
            <w:r w:rsidRPr="00CC1D7B">
              <w:rPr>
                <w:rFonts w:ascii="Times New Roman" w:eastAsia="Times New Roman" w:hAnsi="Times New Roman" w:cs="Times New Roman"/>
                <w:sz w:val="24"/>
                <w:szCs w:val="24"/>
                <w:lang w:eastAsia="ru-RU"/>
              </w:rPr>
              <w:t>Игра «</w:t>
            </w:r>
            <w:proofErr w:type="spellStart"/>
            <w:r w:rsidRPr="00CC1D7B">
              <w:rPr>
                <w:rFonts w:ascii="Times New Roman" w:eastAsia="Times New Roman" w:hAnsi="Times New Roman" w:cs="Times New Roman"/>
                <w:sz w:val="24"/>
                <w:szCs w:val="24"/>
                <w:lang w:eastAsia="ru-RU"/>
              </w:rPr>
              <w:t>Твистер</w:t>
            </w:r>
            <w:proofErr w:type="spellEnd"/>
            <w:r w:rsidRPr="00CC1D7B">
              <w:rPr>
                <w:rFonts w:ascii="Times New Roman" w:eastAsia="Times New Roman" w:hAnsi="Times New Roman" w:cs="Times New Roman"/>
                <w:sz w:val="24"/>
                <w:szCs w:val="24"/>
                <w:lang w:eastAsia="ru-RU"/>
              </w:rPr>
              <w:t>»,</w:t>
            </w:r>
          </w:p>
          <w:p w:rsidR="004A17D2" w:rsidRPr="00CC1D7B" w:rsidRDefault="004A17D2" w:rsidP="00036293">
            <w:pPr>
              <w:spacing w:after="150" w:line="240" w:lineRule="auto"/>
              <w:rPr>
                <w:rFonts w:ascii="Times New Roman" w:eastAsia="Times New Roman" w:hAnsi="Times New Roman" w:cs="Times New Roman"/>
                <w:sz w:val="24"/>
                <w:szCs w:val="24"/>
                <w:lang w:eastAsia="ru-RU"/>
              </w:rPr>
            </w:pPr>
            <w:r w:rsidRPr="00CC1D7B">
              <w:rPr>
                <w:rFonts w:ascii="Times New Roman" w:eastAsia="Times New Roman" w:hAnsi="Times New Roman" w:cs="Times New Roman"/>
                <w:sz w:val="24"/>
                <w:szCs w:val="24"/>
                <w:lang w:eastAsia="ru-RU"/>
              </w:rPr>
              <w:lastRenderedPageBreak/>
              <w:t>Смайлики (угадай эмоцию), Мячик настроения с картинками (поймай эмоцию),</w:t>
            </w:r>
          </w:p>
          <w:p w:rsidR="004A17D2" w:rsidRPr="00CC1D7B" w:rsidRDefault="004A17D2" w:rsidP="00036293">
            <w:pPr>
              <w:spacing w:after="150" w:line="240" w:lineRule="auto"/>
              <w:rPr>
                <w:rFonts w:ascii="Times New Roman" w:eastAsia="Times New Roman" w:hAnsi="Times New Roman" w:cs="Times New Roman"/>
                <w:sz w:val="24"/>
                <w:szCs w:val="24"/>
                <w:lang w:eastAsia="ru-RU"/>
              </w:rPr>
            </w:pPr>
            <w:r w:rsidRPr="00CC1D7B">
              <w:rPr>
                <w:rFonts w:ascii="Times New Roman" w:eastAsia="Times New Roman" w:hAnsi="Times New Roman" w:cs="Times New Roman"/>
                <w:sz w:val="24"/>
                <w:szCs w:val="24"/>
                <w:lang w:eastAsia="ru-RU"/>
              </w:rPr>
              <w:t>Альбом с картинками добрых мультяшных героев и хороших поступков,</w:t>
            </w:r>
          </w:p>
          <w:p w:rsidR="004A17D2" w:rsidRPr="00CC1D7B" w:rsidRDefault="004A17D2" w:rsidP="00036293">
            <w:pPr>
              <w:spacing w:after="150" w:line="240" w:lineRule="auto"/>
              <w:rPr>
                <w:rFonts w:ascii="Times New Roman" w:eastAsia="Times New Roman" w:hAnsi="Times New Roman" w:cs="Times New Roman"/>
                <w:sz w:val="24"/>
                <w:szCs w:val="24"/>
                <w:lang w:eastAsia="ru-RU"/>
              </w:rPr>
            </w:pPr>
            <w:r w:rsidRPr="00CC1D7B">
              <w:rPr>
                <w:rFonts w:ascii="Times New Roman" w:eastAsia="Times New Roman" w:hAnsi="Times New Roman" w:cs="Times New Roman"/>
                <w:sz w:val="24"/>
                <w:szCs w:val="24"/>
                <w:lang w:eastAsia="ru-RU"/>
              </w:rPr>
              <w:t>Любимые игрушки (расскажи мне свои переживания).</w:t>
            </w:r>
          </w:p>
          <w:p w:rsidR="004A17D2" w:rsidRPr="00CC1D7B" w:rsidRDefault="004A17D2" w:rsidP="00036293">
            <w:pPr>
              <w:spacing w:after="150" w:line="240" w:lineRule="auto"/>
              <w:rPr>
                <w:rFonts w:ascii="Times New Roman" w:eastAsia="Times New Roman" w:hAnsi="Times New Roman" w:cs="Times New Roman"/>
                <w:sz w:val="24"/>
                <w:szCs w:val="24"/>
                <w:lang w:eastAsia="ru-RU"/>
              </w:rPr>
            </w:pPr>
            <w:r w:rsidRPr="00CC1D7B">
              <w:rPr>
                <w:rFonts w:ascii="Times New Roman" w:eastAsia="Times New Roman" w:hAnsi="Times New Roman" w:cs="Times New Roman"/>
                <w:sz w:val="24"/>
                <w:szCs w:val="24"/>
                <w:lang w:eastAsia="ru-RU"/>
              </w:rPr>
              <w:t xml:space="preserve">Ленточки, </w:t>
            </w:r>
            <w:proofErr w:type="spellStart"/>
            <w:r w:rsidRPr="00CC1D7B">
              <w:rPr>
                <w:rFonts w:ascii="Times New Roman" w:eastAsia="Times New Roman" w:hAnsi="Times New Roman" w:cs="Times New Roman"/>
                <w:sz w:val="24"/>
                <w:szCs w:val="24"/>
                <w:lang w:eastAsia="ru-RU"/>
              </w:rPr>
              <w:t>шнурочки</w:t>
            </w:r>
            <w:proofErr w:type="spellEnd"/>
            <w:r w:rsidRPr="00CC1D7B">
              <w:rPr>
                <w:rFonts w:ascii="Times New Roman" w:eastAsia="Times New Roman" w:hAnsi="Times New Roman" w:cs="Times New Roman"/>
                <w:sz w:val="24"/>
                <w:szCs w:val="24"/>
                <w:lang w:eastAsia="ru-RU"/>
              </w:rPr>
              <w:t xml:space="preserve"> (накрути на одну палочку и помирись).</w:t>
            </w:r>
          </w:p>
          <w:p w:rsidR="004A17D2" w:rsidRPr="00CC1D7B" w:rsidRDefault="004A17D2" w:rsidP="00036293">
            <w:pPr>
              <w:spacing w:after="150" w:line="240" w:lineRule="auto"/>
              <w:rPr>
                <w:rFonts w:ascii="Times New Roman" w:eastAsia="Times New Roman" w:hAnsi="Times New Roman" w:cs="Times New Roman"/>
                <w:sz w:val="24"/>
                <w:szCs w:val="24"/>
                <w:lang w:eastAsia="ru-RU"/>
              </w:rPr>
            </w:pPr>
            <w:r w:rsidRPr="00CC1D7B">
              <w:rPr>
                <w:rFonts w:ascii="Times New Roman" w:eastAsia="Times New Roman" w:hAnsi="Times New Roman" w:cs="Times New Roman"/>
                <w:sz w:val="24"/>
                <w:szCs w:val="24"/>
                <w:lang w:eastAsia="ru-RU"/>
              </w:rPr>
              <w:t>Медальки (</w:t>
            </w:r>
            <w:proofErr w:type="gramStart"/>
            <w:r w:rsidRPr="00CC1D7B">
              <w:rPr>
                <w:rFonts w:ascii="Times New Roman" w:eastAsia="Times New Roman" w:hAnsi="Times New Roman" w:cs="Times New Roman"/>
                <w:sz w:val="24"/>
                <w:szCs w:val="24"/>
                <w:lang w:eastAsia="ru-RU"/>
              </w:rPr>
              <w:t>самый</w:t>
            </w:r>
            <w:proofErr w:type="gramEnd"/>
            <w:r w:rsidRPr="00CC1D7B">
              <w:rPr>
                <w:rFonts w:ascii="Times New Roman" w:eastAsia="Times New Roman" w:hAnsi="Times New Roman" w:cs="Times New Roman"/>
                <w:sz w:val="24"/>
                <w:szCs w:val="24"/>
                <w:lang w:eastAsia="ru-RU"/>
              </w:rPr>
              <w:t xml:space="preserve"> весёлый, грустный).</w:t>
            </w:r>
          </w:p>
          <w:p w:rsidR="004A17D2" w:rsidRPr="00CC1D7B" w:rsidRDefault="004A17D2" w:rsidP="00036293">
            <w:pPr>
              <w:spacing w:after="150" w:line="240" w:lineRule="auto"/>
              <w:rPr>
                <w:rFonts w:ascii="Times New Roman" w:eastAsia="Times New Roman" w:hAnsi="Times New Roman" w:cs="Times New Roman"/>
                <w:sz w:val="24"/>
                <w:szCs w:val="24"/>
                <w:lang w:eastAsia="ru-RU"/>
              </w:rPr>
            </w:pPr>
            <w:r w:rsidRPr="00CC1D7B">
              <w:rPr>
                <w:rFonts w:ascii="Times New Roman" w:eastAsia="Times New Roman" w:hAnsi="Times New Roman" w:cs="Times New Roman"/>
                <w:sz w:val="24"/>
                <w:szCs w:val="24"/>
                <w:lang w:eastAsia="ru-RU"/>
              </w:rPr>
              <w:t> </w:t>
            </w:r>
          </w:p>
        </w:tc>
      </w:tr>
    </w:tbl>
    <w:p w:rsidR="004A17D2" w:rsidRPr="00CC1D7B" w:rsidRDefault="004A17D2" w:rsidP="004A17D2">
      <w:pPr>
        <w:shd w:val="clear" w:color="auto" w:fill="FFFFFF"/>
        <w:spacing w:after="0" w:line="240" w:lineRule="auto"/>
        <w:rPr>
          <w:rFonts w:ascii="Times New Roman" w:eastAsia="Times New Roman" w:hAnsi="Times New Roman" w:cs="Times New Roman"/>
          <w:sz w:val="24"/>
          <w:szCs w:val="24"/>
          <w:lang w:eastAsia="ru-RU"/>
        </w:rPr>
      </w:pPr>
      <w:r w:rsidRPr="00CC1D7B">
        <w:rPr>
          <w:rFonts w:ascii="Times New Roman" w:eastAsia="Times New Roman" w:hAnsi="Times New Roman" w:cs="Times New Roman"/>
          <w:b/>
          <w:bCs/>
          <w:sz w:val="24"/>
          <w:szCs w:val="24"/>
          <w:lang w:eastAsia="ru-RU"/>
        </w:rPr>
        <w:lastRenderedPageBreak/>
        <w:t>Список используемой литературы.</w:t>
      </w:r>
    </w:p>
    <w:p w:rsidR="004A17D2" w:rsidRPr="00CC1D7B" w:rsidRDefault="004A17D2" w:rsidP="004A17D2">
      <w:pPr>
        <w:numPr>
          <w:ilvl w:val="0"/>
          <w:numId w:val="8"/>
        </w:numPr>
        <w:shd w:val="clear" w:color="auto" w:fill="FFFFFF"/>
        <w:spacing w:before="100" w:beforeAutospacing="1" w:after="0" w:line="240" w:lineRule="auto"/>
        <w:rPr>
          <w:rFonts w:ascii="Times New Roman" w:eastAsia="Times New Roman" w:hAnsi="Times New Roman" w:cs="Times New Roman"/>
          <w:sz w:val="24"/>
          <w:szCs w:val="24"/>
          <w:lang w:eastAsia="ru-RU"/>
        </w:rPr>
      </w:pPr>
      <w:proofErr w:type="spellStart"/>
      <w:r w:rsidRPr="00CC1D7B">
        <w:rPr>
          <w:rFonts w:ascii="Times New Roman" w:eastAsia="Times New Roman" w:hAnsi="Times New Roman" w:cs="Times New Roman"/>
          <w:sz w:val="24"/>
          <w:szCs w:val="24"/>
          <w:lang w:eastAsia="ru-RU"/>
        </w:rPr>
        <w:t>Нищеева</w:t>
      </w:r>
      <w:proofErr w:type="spellEnd"/>
      <w:r w:rsidRPr="00CC1D7B">
        <w:rPr>
          <w:rFonts w:ascii="Times New Roman" w:eastAsia="Times New Roman" w:hAnsi="Times New Roman" w:cs="Times New Roman"/>
          <w:sz w:val="24"/>
          <w:szCs w:val="24"/>
          <w:lang w:eastAsia="ru-RU"/>
        </w:rPr>
        <w:t xml:space="preserve"> Н.В. «Развивающее пространство ДОУ в соответствии с ФГОС ДО с 3 до 8 лет»</w:t>
      </w:r>
    </w:p>
    <w:p w:rsidR="004A17D2" w:rsidRPr="00CC1D7B" w:rsidRDefault="004A17D2" w:rsidP="004A17D2">
      <w:pPr>
        <w:numPr>
          <w:ilvl w:val="0"/>
          <w:numId w:val="8"/>
        </w:numPr>
        <w:shd w:val="clear" w:color="auto" w:fill="FFFFFF"/>
        <w:spacing w:before="100" w:beforeAutospacing="1" w:after="0" w:line="240" w:lineRule="auto"/>
        <w:rPr>
          <w:rFonts w:ascii="Times New Roman" w:eastAsia="Times New Roman" w:hAnsi="Times New Roman" w:cs="Times New Roman"/>
          <w:sz w:val="24"/>
          <w:szCs w:val="24"/>
          <w:lang w:eastAsia="ru-RU"/>
        </w:rPr>
      </w:pPr>
      <w:proofErr w:type="spellStart"/>
      <w:r w:rsidRPr="00CC1D7B">
        <w:rPr>
          <w:rFonts w:ascii="Times New Roman" w:eastAsia="Times New Roman" w:hAnsi="Times New Roman" w:cs="Times New Roman"/>
          <w:sz w:val="24"/>
          <w:szCs w:val="24"/>
          <w:lang w:eastAsia="ru-RU"/>
        </w:rPr>
        <w:t>Смолякова</w:t>
      </w:r>
      <w:proofErr w:type="spellEnd"/>
      <w:r w:rsidRPr="00CC1D7B">
        <w:rPr>
          <w:rFonts w:ascii="Times New Roman" w:eastAsia="Times New Roman" w:hAnsi="Times New Roman" w:cs="Times New Roman"/>
          <w:sz w:val="24"/>
          <w:szCs w:val="24"/>
          <w:lang w:eastAsia="ru-RU"/>
        </w:rPr>
        <w:t xml:space="preserve"> Е.Н. «Организация психологических уголков в группе детского сада» /Воспитатель дошкольного учреждения №4 - 2013</w:t>
      </w:r>
    </w:p>
    <w:p w:rsidR="004A17D2" w:rsidRPr="00CC1D7B" w:rsidRDefault="004A17D2" w:rsidP="004A17D2">
      <w:pPr>
        <w:numPr>
          <w:ilvl w:val="0"/>
          <w:numId w:val="8"/>
        </w:num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CC1D7B">
        <w:rPr>
          <w:rFonts w:ascii="Times New Roman" w:eastAsia="Times New Roman" w:hAnsi="Times New Roman" w:cs="Times New Roman"/>
          <w:sz w:val="24"/>
          <w:szCs w:val="24"/>
          <w:lang w:eastAsia="ru-RU"/>
        </w:rPr>
        <w:t xml:space="preserve">Детская психология. Елена </w:t>
      </w:r>
      <w:proofErr w:type="spellStart"/>
      <w:r w:rsidRPr="00CC1D7B">
        <w:rPr>
          <w:rFonts w:ascii="Times New Roman" w:eastAsia="Times New Roman" w:hAnsi="Times New Roman" w:cs="Times New Roman"/>
          <w:sz w:val="24"/>
          <w:szCs w:val="24"/>
          <w:lang w:eastAsia="ru-RU"/>
        </w:rPr>
        <w:t>Бархатова</w:t>
      </w:r>
      <w:proofErr w:type="spellEnd"/>
      <w:r w:rsidRPr="00CC1D7B">
        <w:rPr>
          <w:rFonts w:ascii="Times New Roman" w:eastAsia="Times New Roman" w:hAnsi="Times New Roman" w:cs="Times New Roman"/>
          <w:sz w:val="24"/>
          <w:szCs w:val="24"/>
          <w:lang w:eastAsia="ru-RU"/>
        </w:rPr>
        <w:t xml:space="preserve"> «Негативные эмоции ребёнка» - Текст.</w:t>
      </w:r>
    </w:p>
    <w:p w:rsidR="004A17D2" w:rsidRPr="00CC1D7B" w:rsidRDefault="004A17D2" w:rsidP="004A17D2">
      <w:pPr>
        <w:numPr>
          <w:ilvl w:val="0"/>
          <w:numId w:val="8"/>
        </w:num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CC1D7B">
        <w:rPr>
          <w:rFonts w:ascii="Times New Roman" w:eastAsia="Times New Roman" w:hAnsi="Times New Roman" w:cs="Times New Roman"/>
          <w:sz w:val="24"/>
          <w:szCs w:val="24"/>
          <w:lang w:eastAsia="ru-RU"/>
        </w:rPr>
        <w:t xml:space="preserve">Гончарова, Н. Г. Эмоциональное развитие дошкольника / Н. Г. Гончарова. — Текст: непосредственный // Вопросы </w:t>
      </w:r>
      <w:proofErr w:type="gramStart"/>
      <w:r w:rsidRPr="00CC1D7B">
        <w:rPr>
          <w:rFonts w:ascii="Times New Roman" w:eastAsia="Times New Roman" w:hAnsi="Times New Roman" w:cs="Times New Roman"/>
          <w:sz w:val="24"/>
          <w:szCs w:val="24"/>
          <w:lang w:eastAsia="ru-RU"/>
        </w:rPr>
        <w:t>дошкольной</w:t>
      </w:r>
      <w:proofErr w:type="gramEnd"/>
      <w:r w:rsidRPr="00CC1D7B">
        <w:rPr>
          <w:rFonts w:ascii="Times New Roman" w:eastAsia="Times New Roman" w:hAnsi="Times New Roman" w:cs="Times New Roman"/>
          <w:sz w:val="24"/>
          <w:szCs w:val="24"/>
          <w:lang w:eastAsia="ru-RU"/>
        </w:rPr>
        <w:t xml:space="preserve"> педагогики. — 2018. — № 4 (14). — С. 18-20. Ежкова</w:t>
      </w:r>
      <w:r w:rsidRPr="00CC1D7B">
        <w:rPr>
          <w:rFonts w:ascii="Times New Roman" w:eastAsia="Times New Roman" w:hAnsi="Times New Roman" w:cs="Times New Roman"/>
          <w:b/>
          <w:bCs/>
          <w:sz w:val="24"/>
          <w:szCs w:val="24"/>
          <w:lang w:eastAsia="ru-RU"/>
        </w:rPr>
        <w:t> </w:t>
      </w:r>
      <w:r w:rsidRPr="00CC1D7B">
        <w:rPr>
          <w:rFonts w:ascii="Times New Roman" w:eastAsia="Times New Roman" w:hAnsi="Times New Roman" w:cs="Times New Roman"/>
          <w:sz w:val="24"/>
          <w:szCs w:val="24"/>
          <w:lang w:eastAsia="ru-RU"/>
        </w:rPr>
        <w:t>Н.С «Эмоциональное развитие детей дошкольного возраста».</w:t>
      </w:r>
    </w:p>
    <w:p w:rsidR="00E13E2D" w:rsidRDefault="004A17D2"/>
    <w:sectPr w:rsidR="00E13E2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rebuchet MS">
    <w:panose1 w:val="020B0603020202020204"/>
    <w:charset w:val="CC"/>
    <w:family w:val="swiss"/>
    <w:pitch w:val="variable"/>
    <w:sig w:usb0="00000287" w:usb1="00000003" w:usb2="00000000" w:usb3="00000000" w:csb0="000000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C5DBC"/>
    <w:multiLevelType w:val="multilevel"/>
    <w:tmpl w:val="A1E0A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1623E6"/>
    <w:multiLevelType w:val="multilevel"/>
    <w:tmpl w:val="D1CC0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30A6060"/>
    <w:multiLevelType w:val="multilevel"/>
    <w:tmpl w:val="2ACC62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A5530B8"/>
    <w:multiLevelType w:val="multilevel"/>
    <w:tmpl w:val="877296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D1D7DA7"/>
    <w:multiLevelType w:val="multilevel"/>
    <w:tmpl w:val="A3C2B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037697A"/>
    <w:multiLevelType w:val="multilevel"/>
    <w:tmpl w:val="6A4C6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5AE2E88"/>
    <w:multiLevelType w:val="multilevel"/>
    <w:tmpl w:val="B5529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31F6166"/>
    <w:multiLevelType w:val="multilevel"/>
    <w:tmpl w:val="A9629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
  </w:num>
  <w:num w:numId="3">
    <w:abstractNumId w:val="4"/>
  </w:num>
  <w:num w:numId="4">
    <w:abstractNumId w:val="2"/>
  </w:num>
  <w:num w:numId="5">
    <w:abstractNumId w:val="6"/>
  </w:num>
  <w:num w:numId="6">
    <w:abstractNumId w:val="5"/>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4FE6"/>
    <w:rsid w:val="004A17D2"/>
    <w:rsid w:val="00DB5CB3"/>
    <w:rsid w:val="00E84FE6"/>
    <w:rsid w:val="00F736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17D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17D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2103</Words>
  <Characters>11988</Characters>
  <Application>Microsoft Office Word</Application>
  <DocSecurity>0</DocSecurity>
  <Lines>99</Lines>
  <Paragraphs>28</Paragraphs>
  <ScaleCrop>false</ScaleCrop>
  <Company/>
  <LinksUpToDate>false</LinksUpToDate>
  <CharactersWithSpaces>14063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2025-01-31T08:59:00Z</dcterms:created>
  <dcterms:modified xsi:type="dcterms:W3CDTF">2025-01-31T09:02:00Z</dcterms:modified>
</cp:coreProperties>
</file>