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DB" w:rsidRPr="00C956DB" w:rsidRDefault="00C956DB" w:rsidP="00C956D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1"/>
          <w:szCs w:val="21"/>
        </w:rPr>
      </w:pPr>
      <w:r w:rsidRPr="00C956DB">
        <w:rPr>
          <w:b/>
          <w:bCs/>
          <w:sz w:val="36"/>
          <w:szCs w:val="36"/>
        </w:rPr>
        <w:t xml:space="preserve"> </w:t>
      </w:r>
      <w:r w:rsidRPr="00C956DB">
        <w:rPr>
          <w:b/>
          <w:bCs/>
          <w:sz w:val="36"/>
          <w:szCs w:val="36"/>
        </w:rPr>
        <w:t>«Семейные традиции»</w:t>
      </w:r>
    </w:p>
    <w:p w:rsidR="00C956DB" w:rsidRPr="00C956DB" w:rsidRDefault="00C956DB" w:rsidP="00C956D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956DB">
        <w:rPr>
          <w:sz w:val="28"/>
          <w:szCs w:val="28"/>
        </w:rPr>
        <w:t>Ф. Достоевскому принадлежат слова «Человека делают человеком светлые воспоминания детства». И хорошо, если эти воспоминания не отрывочные (купили куклу, ел вкусное мороженое…). Хорошо, если ребенок вынес из детства и сохранил на всю последующую жизнь стойкие семейные традиции. Он их, конечно, постарается перенести в свою семью.</w:t>
      </w:r>
    </w:p>
    <w:p w:rsidR="00C956DB" w:rsidRPr="00C956DB" w:rsidRDefault="00C956DB" w:rsidP="00C956D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956DB">
        <w:rPr>
          <w:sz w:val="28"/>
          <w:szCs w:val="28"/>
        </w:rPr>
        <w:t>Семейные традиции - это обычные принятые в семье нормы, манеры поведения, обычаи и взгляды, которые передаются из поколения в поколение.</w:t>
      </w:r>
    </w:p>
    <w:p w:rsidR="00C956DB" w:rsidRPr="00C956DB" w:rsidRDefault="00C956DB" w:rsidP="00C956D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956DB">
        <w:rPr>
          <w:sz w:val="28"/>
          <w:szCs w:val="28"/>
        </w:rPr>
        <w:t>Семейные традиции являются одним из важных признаков здоровой семьи. Задача развития и возрождения традиций должна стать общей для родителей и педагогов. Ведь традиции выступают основой воспитания детей.</w:t>
      </w:r>
    </w:p>
    <w:p w:rsidR="00C956DB" w:rsidRPr="00C956DB" w:rsidRDefault="00C956DB" w:rsidP="00C956DB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956DB" w:rsidRDefault="00C956DB" w:rsidP="00C956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6DB" w:rsidRDefault="00C956DB" w:rsidP="00C956D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7853987" wp14:editId="5CFCCBE7">
            <wp:extent cx="4565073" cy="3425327"/>
            <wp:effectExtent l="0" t="0" r="6985" b="3810"/>
            <wp:docPr id="1" name="Рисунок 1" descr="hello_html_132edc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32edcb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257" cy="342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DB" w:rsidRPr="00C956DB" w:rsidRDefault="00C956DB" w:rsidP="00C95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956DB" w:rsidRPr="00C956DB" w:rsidRDefault="00C956DB" w:rsidP="00C956D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56DB" w:rsidRPr="00C956DB" w:rsidRDefault="00C956DB" w:rsidP="00C956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956DB">
        <w:rPr>
          <w:b/>
          <w:bCs/>
          <w:sz w:val="28"/>
          <w:szCs w:val="28"/>
        </w:rPr>
        <w:t>-Традиция</w:t>
      </w:r>
      <w:r w:rsidRPr="00C956DB">
        <w:rPr>
          <w:sz w:val="28"/>
          <w:szCs w:val="28"/>
        </w:rPr>
        <w:t>" </w:t>
      </w:r>
      <w:r w:rsidRPr="00C956DB">
        <w:rPr>
          <w:i/>
          <w:iCs/>
          <w:sz w:val="28"/>
          <w:szCs w:val="28"/>
        </w:rPr>
        <w:t>Совместный семейный обед или ужин"</w:t>
      </w:r>
    </w:p>
    <w:p w:rsidR="00C956DB" w:rsidRPr="00C956DB" w:rsidRDefault="00C956DB" w:rsidP="00C956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956DB">
        <w:rPr>
          <w:sz w:val="28"/>
          <w:szCs w:val="28"/>
        </w:rPr>
        <w:t>Традиция вместе принимать пищу учит нас общаться, слушать и слышать друг друга не на лету, а на протяжении минимум 20 минут. Мелочь, казалось бы, но дорогого стоит. За столом ребёнок учится хорошему поведению, учится ухаживать за другими.</w:t>
      </w:r>
    </w:p>
    <w:p w:rsidR="00C956DB" w:rsidRPr="00C956DB" w:rsidRDefault="00C956DB" w:rsidP="00C956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956DB">
        <w:rPr>
          <w:b/>
          <w:bCs/>
          <w:sz w:val="28"/>
          <w:szCs w:val="28"/>
        </w:rPr>
        <w:t>-Традиция</w:t>
      </w:r>
      <w:r w:rsidRPr="00C956DB">
        <w:rPr>
          <w:sz w:val="28"/>
          <w:szCs w:val="28"/>
        </w:rPr>
        <w:t> "</w:t>
      </w:r>
      <w:r w:rsidRPr="00C956DB">
        <w:rPr>
          <w:i/>
          <w:iCs/>
          <w:sz w:val="28"/>
          <w:szCs w:val="28"/>
        </w:rPr>
        <w:t>Совместное приготовление пищи, "семейное блюдо"</w:t>
      </w:r>
    </w:p>
    <w:p w:rsidR="00C956DB" w:rsidRPr="00C956DB" w:rsidRDefault="00C956DB" w:rsidP="00C956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956DB">
        <w:rPr>
          <w:sz w:val="28"/>
          <w:szCs w:val="28"/>
        </w:rPr>
        <w:t xml:space="preserve">Многие помнят, что ещё 20 лет назад всеобщая лепка пельменей или выпекание торта воспринимались как торжественный семейный ритуал, а не скучные домашние хлопоты. Полезно вместе готовить не только известные блюда, но и что-то новое. Старый рецепт помогает ощутить связь поколений, живую память о тех, кто много лет также готовил это блюдо. Новый </w:t>
      </w:r>
      <w:proofErr w:type="gramStart"/>
      <w:r w:rsidRPr="00C956DB">
        <w:rPr>
          <w:sz w:val="28"/>
          <w:szCs w:val="28"/>
        </w:rPr>
        <w:t>-о</w:t>
      </w:r>
      <w:proofErr w:type="gramEnd"/>
      <w:r w:rsidRPr="00C956DB">
        <w:rPr>
          <w:sz w:val="28"/>
          <w:szCs w:val="28"/>
        </w:rPr>
        <w:t xml:space="preserve">бъединить всех в радостном ожидании: получится ли задуманное, будет ли вкусно? Главное - командная работа, когда каждый вносит </w:t>
      </w:r>
      <w:r w:rsidRPr="00C956DB">
        <w:rPr>
          <w:sz w:val="28"/>
          <w:szCs w:val="28"/>
        </w:rPr>
        <w:lastRenderedPageBreak/>
        <w:t>свою посильную лепту в общее дело. И для детей это шанс почувствовать себя значимым, нужным.</w:t>
      </w:r>
    </w:p>
    <w:p w:rsidR="00C956DB" w:rsidRPr="00C956DB" w:rsidRDefault="00C956DB" w:rsidP="00C956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956DB">
        <w:rPr>
          <w:b/>
          <w:bCs/>
          <w:sz w:val="28"/>
          <w:szCs w:val="28"/>
        </w:rPr>
        <w:t>-Традиция </w:t>
      </w:r>
      <w:r w:rsidRPr="00C956DB">
        <w:rPr>
          <w:i/>
          <w:iCs/>
          <w:sz w:val="28"/>
          <w:szCs w:val="28"/>
        </w:rPr>
        <w:t>"Совместный с детьми досуг.</w:t>
      </w:r>
    </w:p>
    <w:p w:rsidR="00C956DB" w:rsidRPr="00C956DB" w:rsidRDefault="00C956DB" w:rsidP="00C956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956DB">
        <w:rPr>
          <w:sz w:val="28"/>
          <w:szCs w:val="28"/>
        </w:rPr>
        <w:t>Эта традиция воспитывает в детях доверие и интерес к родителям. Совместный отдых способствует и тому, что ребёнок познаёт мир живой природы, учится относиться к нему бережно, кроме того это возможность беседовать, рассуждать о важном наедине или всем вместе.</w:t>
      </w:r>
    </w:p>
    <w:p w:rsidR="00C956DB" w:rsidRPr="00C956DB" w:rsidRDefault="00C956DB" w:rsidP="00C956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956DB">
        <w:rPr>
          <w:b/>
          <w:bCs/>
          <w:sz w:val="28"/>
          <w:szCs w:val="28"/>
        </w:rPr>
        <w:t>-Традиция </w:t>
      </w:r>
      <w:r w:rsidRPr="00C956DB">
        <w:rPr>
          <w:sz w:val="28"/>
          <w:szCs w:val="28"/>
        </w:rPr>
        <w:t>"</w:t>
      </w:r>
      <w:r w:rsidRPr="00C956DB">
        <w:rPr>
          <w:i/>
          <w:iCs/>
          <w:sz w:val="28"/>
          <w:szCs w:val="28"/>
        </w:rPr>
        <w:t>Чтение вслух в кругу семьи"</w:t>
      </w:r>
    </w:p>
    <w:p w:rsidR="00C956DB" w:rsidRPr="00C956DB" w:rsidRDefault="00C956DB" w:rsidP="00C956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956DB">
        <w:rPr>
          <w:sz w:val="28"/>
          <w:szCs w:val="28"/>
        </w:rPr>
        <w:t>Сегодня, пожалуй, осталось только чтение вслух детям, да и то не в каждой семье. Плюсы очевидны: формируется вкус к чтению и к хорошей литературе, в книгах поднимаются нравственные вопросы, которые можно обсудить. И, кроме того мы сами должны быть воспитаны и подкованы, чтобы идти на шаг впереди, и рекомендовать то, что будет соответствовать кругозору ребёнка и его интересам.</w:t>
      </w:r>
    </w:p>
    <w:p w:rsidR="00C956DB" w:rsidRDefault="00C956DB" w:rsidP="00C95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DB">
        <w:rPr>
          <w:rFonts w:ascii="Times New Roman" w:hAnsi="Times New Roman" w:cs="Times New Roman"/>
          <w:b/>
          <w:sz w:val="28"/>
          <w:szCs w:val="28"/>
        </w:rPr>
        <w:t>- Традиция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DB">
        <w:rPr>
          <w:rFonts w:ascii="Times New Roman" w:hAnsi="Times New Roman" w:cs="Times New Roman"/>
          <w:i/>
          <w:sz w:val="28"/>
          <w:szCs w:val="28"/>
        </w:rPr>
        <w:t>«Ведение летописи семьи»</w:t>
      </w:r>
    </w:p>
    <w:p w:rsidR="00C956DB" w:rsidRPr="00C956DB" w:rsidRDefault="00C956DB" w:rsidP="00C95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DB">
        <w:rPr>
          <w:rFonts w:ascii="Times New Roman" w:hAnsi="Times New Roman" w:cs="Times New Roman"/>
          <w:sz w:val="28"/>
          <w:szCs w:val="28"/>
        </w:rPr>
        <w:t>Очень хорошей семейной традицией является ведение летописи своей семьи, ее предков, которую можно оформлять в фотографиях, переписке, описаниях и мемуарных воспоминаниях. В этот вид деятельности постепенно вовлекается и дошкольник, понимая с возрастом причастность к своей многочисленной родне.</w:t>
      </w:r>
    </w:p>
    <w:p w:rsidR="00C956DB" w:rsidRPr="00C956DB" w:rsidRDefault="00C956DB" w:rsidP="00C956D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956DB">
        <w:rPr>
          <w:b/>
          <w:bCs/>
          <w:sz w:val="28"/>
          <w:szCs w:val="28"/>
        </w:rPr>
        <w:t>-Традиция </w:t>
      </w:r>
      <w:r w:rsidRPr="00C956DB">
        <w:rPr>
          <w:sz w:val="28"/>
          <w:szCs w:val="28"/>
        </w:rPr>
        <w:t>"</w:t>
      </w:r>
      <w:r>
        <w:rPr>
          <w:i/>
          <w:iCs/>
          <w:sz w:val="28"/>
          <w:szCs w:val="28"/>
        </w:rPr>
        <w:t>Переписка с родственниками и друзьями</w:t>
      </w:r>
      <w:r w:rsidRPr="00C956DB">
        <w:rPr>
          <w:i/>
          <w:iCs/>
          <w:sz w:val="28"/>
          <w:szCs w:val="28"/>
        </w:rPr>
        <w:t>"</w:t>
      </w:r>
    </w:p>
    <w:p w:rsidR="00653825" w:rsidRDefault="00C956DB" w:rsidP="00C95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DB">
        <w:rPr>
          <w:rFonts w:ascii="Times New Roman" w:hAnsi="Times New Roman" w:cs="Times New Roman"/>
          <w:sz w:val="28"/>
          <w:szCs w:val="28"/>
        </w:rPr>
        <w:t xml:space="preserve">Полезно иметь переписку. С кем – это подскажет </w:t>
      </w:r>
      <w:proofErr w:type="gramStart"/>
      <w:r w:rsidRPr="00C956DB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C956DB">
        <w:rPr>
          <w:rFonts w:ascii="Times New Roman" w:hAnsi="Times New Roman" w:cs="Times New Roman"/>
          <w:sz w:val="28"/>
          <w:szCs w:val="28"/>
        </w:rPr>
        <w:t xml:space="preserve"> близкие, наличие родственников и друзей. Но получать письма и регулярно отвечать на них – это та традиция, </w:t>
      </w:r>
      <w:proofErr w:type="gramStart"/>
      <w:r w:rsidRPr="00C956D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956DB">
        <w:rPr>
          <w:rFonts w:ascii="Times New Roman" w:hAnsi="Times New Roman" w:cs="Times New Roman"/>
          <w:sz w:val="28"/>
          <w:szCs w:val="28"/>
        </w:rPr>
        <w:t xml:space="preserve"> несомненно окажет положительное влияние на ребенка. Во- вторых, взрослее он начинает понимать, что его папа и мама </w:t>
      </w:r>
      <w:proofErr w:type="gramStart"/>
      <w:r w:rsidRPr="00C956DB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C956DB">
        <w:rPr>
          <w:rFonts w:ascii="Times New Roman" w:hAnsi="Times New Roman" w:cs="Times New Roman"/>
          <w:sz w:val="28"/>
          <w:szCs w:val="28"/>
        </w:rPr>
        <w:t xml:space="preserve"> другим людям. А как полезно составлять коллективные ответы. При этом обостренно воспринимаешь разницу между стилем устных разговоров и стилем письменной речи, что также немаловажно для грамотного человека.</w:t>
      </w:r>
    </w:p>
    <w:p w:rsidR="00C956DB" w:rsidRDefault="00C956DB" w:rsidP="00C95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DB">
        <w:rPr>
          <w:rFonts w:ascii="Times New Roman" w:hAnsi="Times New Roman" w:cs="Times New Roman"/>
          <w:b/>
          <w:bCs/>
          <w:sz w:val="28"/>
          <w:szCs w:val="28"/>
        </w:rPr>
        <w:t>-Традиция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56DB">
        <w:rPr>
          <w:rFonts w:ascii="Times New Roman" w:hAnsi="Times New Roman" w:cs="Times New Roman"/>
          <w:i/>
          <w:iCs/>
          <w:sz w:val="28"/>
          <w:szCs w:val="28"/>
        </w:rPr>
        <w:t>Коллекционирование»</w:t>
      </w:r>
    </w:p>
    <w:p w:rsidR="00C956DB" w:rsidRDefault="00C956DB" w:rsidP="00C95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DB">
        <w:rPr>
          <w:rFonts w:ascii="Times New Roman" w:hAnsi="Times New Roman" w:cs="Times New Roman"/>
          <w:sz w:val="28"/>
          <w:szCs w:val="28"/>
        </w:rPr>
        <w:t>Несомненно, полезно иметь в разнообразии своих семейных традиций коллекционирование. Неважно чего: марок, моделей машин в картинках, книг и так далее. Но уж если коллекционировать книги, то не просто стремиться к их количеству, а весьма продуманно приобретать, к примеру, словари, энциклопедии, произведения любимых авторов или определенный жанр. И ребенок со временем почувствует, что данная работа взрослыми проводится не для улучшения интерьера квартиры, а для углубления познаний в той или иной области. К таким семейным увлечениям взрослых, бесспорно, приобщаются дети.</w:t>
      </w:r>
    </w:p>
    <w:p w:rsidR="00C956DB" w:rsidRDefault="00C956DB" w:rsidP="00C95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56DB" w:rsidRPr="00C956DB" w:rsidRDefault="00C956DB" w:rsidP="00C956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DB">
        <w:rPr>
          <w:rFonts w:ascii="Times New Roman" w:hAnsi="Times New Roman" w:cs="Times New Roman"/>
          <w:sz w:val="28"/>
          <w:szCs w:val="28"/>
        </w:rPr>
        <w:t xml:space="preserve">Да, если будут семейные традиции – у вас может быть больше уверенности в том, что ребенок будет тянуться домой, будет любить близких, его не перетянет тревожная «улица» </w:t>
      </w:r>
      <w:proofErr w:type="gramStart"/>
      <w:r w:rsidRPr="00C956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56DB">
        <w:rPr>
          <w:rFonts w:ascii="Times New Roman" w:hAnsi="Times New Roman" w:cs="Times New Roman"/>
          <w:sz w:val="28"/>
          <w:szCs w:val="28"/>
        </w:rPr>
        <w:t xml:space="preserve"> всякими печальными неожиданностями. И дошкольник будет расти, пребывая в эмоциональном благополучии!</w:t>
      </w:r>
    </w:p>
    <w:sectPr w:rsidR="00C956DB" w:rsidRPr="00C956DB" w:rsidSect="00C956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78"/>
    <w:rsid w:val="00653825"/>
    <w:rsid w:val="00844E78"/>
    <w:rsid w:val="00C9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2018-03-14T08:12:00Z</cp:lastPrinted>
  <dcterms:created xsi:type="dcterms:W3CDTF">2018-03-14T08:04:00Z</dcterms:created>
  <dcterms:modified xsi:type="dcterms:W3CDTF">2018-03-14T08:13:00Z</dcterms:modified>
</cp:coreProperties>
</file>