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00" w:rsidRPr="00352C00" w:rsidRDefault="00352C00" w:rsidP="00352C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352C00">
        <w:rPr>
          <w:rFonts w:ascii="Cambria" w:hAnsi="Cambria" w:cs="Arial"/>
          <w:b/>
          <w:color w:val="000000"/>
          <w:sz w:val="40"/>
          <w:szCs w:val="40"/>
        </w:rPr>
        <w:t>Как развивать речь ребенка в 2 года</w:t>
      </w:r>
    </w:p>
    <w:p w:rsid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Для </w:t>
      </w:r>
      <w:r>
        <w:rPr>
          <w:rFonts w:ascii="Cambria" w:hAnsi="Cambria" w:cs="Arial"/>
          <w:b/>
          <w:bCs/>
          <w:color w:val="000000"/>
          <w:sz w:val="27"/>
          <w:szCs w:val="27"/>
        </w:rPr>
        <w:t>развития активной речи ребенка в 2 года</w:t>
      </w:r>
      <w:r>
        <w:rPr>
          <w:rFonts w:ascii="Cambria" w:hAnsi="Cambria" w:cs="Arial"/>
          <w:color w:val="000000"/>
          <w:sz w:val="27"/>
          <w:szCs w:val="27"/>
        </w:rPr>
        <w:t> при благоприятных условиях развития в целом родителям необходимо:</w:t>
      </w:r>
    </w:p>
    <w:p w:rsid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1. </w:t>
      </w:r>
      <w:r>
        <w:rPr>
          <w:rFonts w:ascii="Cambria" w:hAnsi="Cambria" w:cs="Arial"/>
          <w:b/>
          <w:bCs/>
          <w:color w:val="000000"/>
          <w:sz w:val="27"/>
          <w:szCs w:val="27"/>
        </w:rPr>
        <w:t>Побуждать ребенка к общению</w:t>
      </w:r>
      <w:r>
        <w:rPr>
          <w:rFonts w:ascii="Cambria" w:hAnsi="Cambria" w:cs="Arial"/>
          <w:color w:val="000000"/>
          <w:sz w:val="27"/>
          <w:szCs w:val="27"/>
        </w:rPr>
        <w:t xml:space="preserve"> с помощью речевых средств, создавая поводы для обращения </w:t>
      </w:r>
      <w:proofErr w:type="gramStart"/>
      <w:r>
        <w:rPr>
          <w:rFonts w:ascii="Cambria" w:hAnsi="Cambria" w:cs="Arial"/>
          <w:color w:val="000000"/>
          <w:sz w:val="27"/>
          <w:szCs w:val="27"/>
        </w:rPr>
        <w:t>ко</w:t>
      </w:r>
      <w:proofErr w:type="gramEnd"/>
      <w:r>
        <w:rPr>
          <w:rFonts w:ascii="Cambria" w:hAnsi="Cambria" w:cs="Arial"/>
          <w:color w:val="000000"/>
          <w:sz w:val="27"/>
          <w:szCs w:val="27"/>
        </w:rPr>
        <w:t xml:space="preserve"> взрослым («расскажи мне», «поблагодари папу», «пригласи бабушку в гости», «узнай у мамы, когда будет готов обед»).</w:t>
      </w:r>
    </w:p>
    <w:p w:rsid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2. Уметь </w:t>
      </w:r>
      <w:r>
        <w:rPr>
          <w:rFonts w:ascii="Cambria" w:hAnsi="Cambria" w:cs="Arial"/>
          <w:b/>
          <w:bCs/>
          <w:color w:val="000000"/>
          <w:sz w:val="27"/>
          <w:szCs w:val="27"/>
        </w:rPr>
        <w:t>вовремя выдержать паузу в разговоре и позволить ребенку выразить свою мысль словами</w:t>
      </w:r>
      <w:r>
        <w:rPr>
          <w:rFonts w:ascii="Cambria" w:hAnsi="Cambria" w:cs="Arial"/>
          <w:color w:val="000000"/>
          <w:sz w:val="27"/>
          <w:szCs w:val="27"/>
        </w:rPr>
        <w:t>. Очень часто наблюдается следующая картина: ребенок хочет что-то сказать и взрослые, как только поняли о чем идет речь, обрывают его на полуслове. Бывает и так – ребенку задали вопрос, и он не сразу сообразит, что ответить, а за него тут же отвечает либо сам спрашивающий, либо желающая всегда и во всем помочь мама. Во всех этих случаях у ребенка вряд ли возникнет желание все-таки высказаться.</w:t>
      </w:r>
    </w:p>
    <w:p w:rsid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3. Поощрять </w:t>
      </w:r>
      <w:r>
        <w:rPr>
          <w:rFonts w:ascii="Cambria" w:hAnsi="Cambria" w:cs="Arial"/>
          <w:b/>
          <w:bCs/>
          <w:color w:val="000000"/>
          <w:sz w:val="27"/>
          <w:szCs w:val="27"/>
        </w:rPr>
        <w:t>замену звукоподражательных конструкций правильными общеупотребительными словами</w:t>
      </w:r>
      <w:r>
        <w:rPr>
          <w:rFonts w:ascii="Cambria" w:hAnsi="Cambria" w:cs="Arial"/>
          <w:color w:val="000000"/>
          <w:sz w:val="27"/>
          <w:szCs w:val="27"/>
        </w:rPr>
        <w:t> (не «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ав-ав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>», а «собака»; не «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би-би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>», а «машина»).</w:t>
      </w:r>
    </w:p>
    <w:p w:rsid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4. </w:t>
      </w:r>
      <w:r>
        <w:rPr>
          <w:rFonts w:ascii="Cambria" w:hAnsi="Cambria" w:cs="Arial"/>
          <w:b/>
          <w:bCs/>
          <w:color w:val="000000"/>
          <w:sz w:val="27"/>
          <w:szCs w:val="27"/>
        </w:rPr>
        <w:t>Грамотно выражать свои мысли.</w:t>
      </w:r>
      <w:r>
        <w:rPr>
          <w:rFonts w:ascii="Cambria" w:hAnsi="Cambria" w:cs="Arial"/>
          <w:color w:val="000000"/>
          <w:sz w:val="27"/>
          <w:szCs w:val="27"/>
        </w:rPr>
        <w:t> Использовать в разговоре с ребенком основные части речи (существительное, глагол, прилагательное), грамотно употреблять предлоги, наречия, местоимения.</w:t>
      </w:r>
    </w:p>
    <w:p w:rsid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5. </w:t>
      </w:r>
      <w:r>
        <w:rPr>
          <w:rFonts w:ascii="Cambria" w:hAnsi="Cambria" w:cs="Arial"/>
          <w:b/>
          <w:bCs/>
          <w:color w:val="000000"/>
          <w:sz w:val="27"/>
          <w:szCs w:val="27"/>
        </w:rPr>
        <w:t>Четко произносить каждое слово при общении с ребенком.</w:t>
      </w:r>
      <w:r>
        <w:rPr>
          <w:rFonts w:ascii="Cambria" w:hAnsi="Cambria" w:cs="Arial"/>
          <w:color w:val="000000"/>
          <w:sz w:val="27"/>
          <w:szCs w:val="27"/>
        </w:rPr>
        <w:t> Ребенок должен подражать взрослым при произнесении слов, а не наоборот.</w:t>
      </w:r>
    </w:p>
    <w:p w:rsid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6. Ежедневно уделять внимание </w:t>
      </w:r>
      <w:r>
        <w:rPr>
          <w:rFonts w:ascii="Cambria" w:hAnsi="Cambria" w:cs="Arial"/>
          <w:b/>
          <w:bCs/>
          <w:color w:val="000000"/>
          <w:sz w:val="27"/>
          <w:szCs w:val="27"/>
        </w:rPr>
        <w:t>артикуляционной гимнастике</w:t>
      </w:r>
      <w:r>
        <w:rPr>
          <w:rFonts w:ascii="Cambria" w:hAnsi="Cambria" w:cs="Arial"/>
          <w:color w:val="000000"/>
          <w:sz w:val="27"/>
          <w:szCs w:val="27"/>
        </w:rPr>
        <w:t xml:space="preserve">, которая помогает «почувствовать» ребенку свои язычок, губки, зубки, а </w:t>
      </w:r>
      <w:proofErr w:type="gramStart"/>
      <w:r>
        <w:rPr>
          <w:rFonts w:ascii="Cambria" w:hAnsi="Cambria" w:cs="Arial"/>
          <w:color w:val="000000"/>
          <w:sz w:val="27"/>
          <w:szCs w:val="27"/>
        </w:rPr>
        <w:t>значит</w:t>
      </w:r>
      <w:proofErr w:type="gramEnd"/>
      <w:r>
        <w:rPr>
          <w:rFonts w:ascii="Cambria" w:hAnsi="Cambria" w:cs="Arial"/>
          <w:color w:val="000000"/>
          <w:sz w:val="27"/>
          <w:szCs w:val="27"/>
        </w:rPr>
        <w:t xml:space="preserve"> улучшается способность ими управлять. Упражнения можно выполнять в течение дня в процессе игр, еды, прогулки. Например, вытягивать губы трубочкой, посылать воздушные поцелуи, облизывать губы или ложку, удерживать на языке орешек, 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мармеладинку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>. Вы можете прочитать подробнее об артикуляционной гимнастике.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7. Учить ребенка </w:t>
      </w:r>
      <w:r>
        <w:rPr>
          <w:rFonts w:ascii="Cambria" w:hAnsi="Cambria" w:cs="Arial"/>
          <w:b/>
          <w:bCs/>
          <w:color w:val="000000"/>
          <w:sz w:val="27"/>
          <w:szCs w:val="27"/>
        </w:rPr>
        <w:t>правильно дышать</w:t>
      </w:r>
      <w:r>
        <w:rPr>
          <w:rFonts w:ascii="Cambria" w:hAnsi="Cambria" w:cs="Arial"/>
          <w:color w:val="000000"/>
          <w:sz w:val="27"/>
          <w:szCs w:val="27"/>
        </w:rPr>
        <w:t>. Очень часто именно неправильное речевое дыхание препятствует нормальному образованию звуков. Важно помнить, что речевой вдох более глубокий, чем в покое, и осуществляется через нос и рот, а речевой выдох, в процессе которого и происходит звукообразование, осуществляется только через рот. Именно на выдохе мы произносим все слова. Работа с дыханием также осуществляется в игровых моментах, как например, задувание свечей, подуть на ватку, на полоску бумаги, пускать мыльные пузыри и так далее.</w:t>
      </w:r>
    </w:p>
    <w:p w:rsid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8. Использовать окружающую обстановку и элементы игрового общения для </w:t>
      </w:r>
      <w:r>
        <w:rPr>
          <w:rFonts w:ascii="Cambria" w:hAnsi="Cambria" w:cs="Arial"/>
          <w:b/>
          <w:bCs/>
          <w:color w:val="000000"/>
          <w:sz w:val="27"/>
          <w:szCs w:val="27"/>
        </w:rPr>
        <w:t>расширения активного словаря</w:t>
      </w:r>
      <w:r>
        <w:rPr>
          <w:rFonts w:ascii="Cambria" w:hAnsi="Cambria" w:cs="Arial"/>
          <w:color w:val="000000"/>
          <w:sz w:val="27"/>
          <w:szCs w:val="27"/>
        </w:rPr>
        <w:t>: учить находить предметы по их словесному описанию, ориентируясь на их название, цвет, размер и местоположение; учить не только замечать, но и называть характеристики предметов; формировать навыки обобщения и сравнения знакомых предметов.</w:t>
      </w:r>
    </w:p>
    <w:p w:rsid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9. </w:t>
      </w:r>
      <w:r>
        <w:rPr>
          <w:rFonts w:ascii="Cambria" w:hAnsi="Cambria" w:cs="Arial"/>
          <w:b/>
          <w:bCs/>
          <w:color w:val="000000"/>
          <w:sz w:val="27"/>
          <w:szCs w:val="27"/>
        </w:rPr>
        <w:t>Читать вслух</w:t>
      </w:r>
      <w:r>
        <w:rPr>
          <w:rFonts w:ascii="Cambria" w:hAnsi="Cambria" w:cs="Arial"/>
          <w:color w:val="000000"/>
          <w:sz w:val="27"/>
          <w:szCs w:val="27"/>
        </w:rPr>
        <w:t>. Чтение важно для расширения активного и пассивного словарей. Можно учить малыша находить характерные особенности персонажей, знакомых ему по сказкам (лиса рыжая, хитрая; медведь косолапый, любит мед). К тому же в процессе прослушивания ребенком сказок происходит усвоение правильных грамматических конструкций родного языка.</w:t>
      </w:r>
    </w:p>
    <w:p w:rsidR="00352C00" w:rsidRP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 w:cs="Arial"/>
          <w:color w:val="000000"/>
          <w:sz w:val="27"/>
          <w:szCs w:val="27"/>
        </w:rPr>
      </w:pPr>
      <w:r>
        <w:rPr>
          <w:rFonts w:ascii="Cambria" w:hAnsi="Cambria" w:cs="Arial"/>
          <w:color w:val="000000"/>
          <w:sz w:val="27"/>
          <w:szCs w:val="27"/>
        </w:rPr>
        <w:t>Помните, что речь вашего ребенка — это своего рода зеркало вашей собственной речи. Говорите грамотно и общайтесь со своим ребенком с удовольствием!</w:t>
      </w:r>
    </w:p>
    <w:p w:rsidR="00352C00" w:rsidRPr="008B2600" w:rsidRDefault="00352C00" w:rsidP="008B26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b/>
          <w:bCs/>
          <w:iCs/>
          <w:color w:val="000000"/>
          <w:sz w:val="36"/>
          <w:szCs w:val="36"/>
        </w:rPr>
      </w:pPr>
      <w:r w:rsidRPr="008B2600">
        <w:rPr>
          <w:rFonts w:ascii="Cambria" w:hAnsi="Cambria" w:cs="Arial"/>
          <w:b/>
          <w:iCs/>
          <w:color w:val="000000"/>
          <w:sz w:val="36"/>
          <w:szCs w:val="36"/>
        </w:rPr>
        <w:lastRenderedPageBreak/>
        <w:t>Особые </w:t>
      </w:r>
      <w:proofErr w:type="spellStart"/>
      <w:r w:rsidRPr="008B2600">
        <w:rPr>
          <w:rFonts w:ascii="Cambria" w:hAnsi="Cambria" w:cs="Arial"/>
          <w:b/>
          <w:bCs/>
          <w:iCs/>
          <w:color w:val="000000"/>
          <w:sz w:val="36"/>
          <w:szCs w:val="36"/>
        </w:rPr>
        <w:t>рекомендациипо</w:t>
      </w:r>
      <w:proofErr w:type="spellEnd"/>
      <w:r w:rsidRPr="008B2600">
        <w:rPr>
          <w:rFonts w:ascii="Cambria" w:hAnsi="Cambria" w:cs="Arial"/>
          <w:b/>
          <w:bCs/>
          <w:iCs/>
          <w:color w:val="000000"/>
          <w:sz w:val="36"/>
          <w:szCs w:val="36"/>
        </w:rPr>
        <w:t xml:space="preserve"> развитию речи детей 2-3 лет</w:t>
      </w:r>
    </w:p>
    <w:p w:rsidR="00352C00" w:rsidRP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352C00">
        <w:rPr>
          <w:rFonts w:ascii="Cambria" w:hAnsi="Cambria" w:cs="Arial"/>
          <w:color w:val="000000"/>
          <w:sz w:val="25"/>
          <w:szCs w:val="25"/>
        </w:rPr>
        <w:t>С большим удовольствием дети слушают рассказы о других детях, об известных им животных.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  <w:r w:rsidRPr="00352C00">
        <w:rPr>
          <w:rFonts w:ascii="Cambria" w:hAnsi="Cambria" w:cs="Arial"/>
          <w:b/>
          <w:iCs/>
          <w:color w:val="000000"/>
          <w:sz w:val="25"/>
          <w:szCs w:val="25"/>
        </w:rPr>
        <w:t>Рассказ должен быть кратким, простым. Не нужно перегружать его лишними описаниями и рассуждениями.</w:t>
      </w:r>
    </w:p>
    <w:p w:rsidR="00352C00" w:rsidRP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352C00">
        <w:rPr>
          <w:rFonts w:ascii="Cambria" w:hAnsi="Cambria" w:cs="Arial"/>
          <w:color w:val="000000"/>
          <w:sz w:val="25"/>
          <w:szCs w:val="25"/>
        </w:rPr>
        <w:t>Взрослые знают, как любят малыши стихи. Их радует ритм стиха, они обогащают детские переживания, развивают мышление, пробуждают любовь к художественному слову и родному языку.</w:t>
      </w:r>
    </w:p>
    <w:p w:rsidR="00352C00" w:rsidRP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5"/>
          <w:szCs w:val="25"/>
        </w:rPr>
      </w:pPr>
      <w:r w:rsidRPr="00352C00">
        <w:rPr>
          <w:rFonts w:ascii="Cambria" w:hAnsi="Cambria" w:cs="Arial"/>
          <w:b/>
          <w:iCs/>
          <w:color w:val="000000"/>
          <w:sz w:val="25"/>
          <w:szCs w:val="25"/>
        </w:rPr>
        <w:t>Малышам нужно читать короткие стихи, несложные ритмически, с понятными ребенку образами. Это в первую очередь русские народные стихи, песни, прибаутки. Не обязательно специально разучивать с детьми стихотворения, они сами их без труда запоминают, если стихи время от времени повторять.</w:t>
      </w:r>
    </w:p>
    <w:p w:rsidR="00352C00" w:rsidRP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5"/>
          <w:szCs w:val="25"/>
        </w:rPr>
      </w:pPr>
      <w:r w:rsidRPr="00352C00">
        <w:rPr>
          <w:rFonts w:ascii="Cambria" w:hAnsi="Cambria" w:cs="Arial"/>
          <w:b/>
          <w:iCs/>
          <w:color w:val="000000"/>
          <w:sz w:val="25"/>
          <w:szCs w:val="25"/>
        </w:rPr>
        <w:t>Рассматривая картинки в книжках, журналах, называйте и объясняйте ребенку все, что он видит перед собой. Повторяйте нужное слово несколько раз, попросите показать тот предмет, который вы назвали, а затем попросите его самого назвать слово. Обязательно хвалите малыша и отмечайте его успехи.</w:t>
      </w:r>
    </w:p>
    <w:p w:rsidR="00352C00" w:rsidRP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352C00">
        <w:rPr>
          <w:rFonts w:ascii="Cambria" w:hAnsi="Cambria" w:cs="Arial"/>
          <w:color w:val="000000"/>
          <w:sz w:val="25"/>
          <w:szCs w:val="25"/>
        </w:rPr>
        <w:t>Ваш малыш, конечно уже знает основные цвета (красный, синий, зеленый, желтый).</w:t>
      </w:r>
    </w:p>
    <w:p w:rsidR="00352C00" w:rsidRP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5"/>
          <w:szCs w:val="25"/>
        </w:rPr>
      </w:pPr>
      <w:r w:rsidRPr="00352C00">
        <w:rPr>
          <w:rFonts w:ascii="Cambria" w:hAnsi="Cambria" w:cs="Arial"/>
          <w:b/>
          <w:iCs/>
          <w:color w:val="000000"/>
          <w:sz w:val="25"/>
          <w:szCs w:val="25"/>
        </w:rPr>
        <w:t>Чаще обращайте его внимание в повседневной жизни на цвета предметов, задавайте наводящие вопросы: «Какого цвета у тебя кофточка? А сапожки?» Когда ребенок рисует, обязательно подчеркивайте, краской или карандашом какого цвета он рисует.</w:t>
      </w:r>
    </w:p>
    <w:p w:rsidR="00352C00" w:rsidRP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352C00">
        <w:rPr>
          <w:rFonts w:ascii="Cambria" w:hAnsi="Cambria" w:cs="Arial"/>
          <w:color w:val="000000"/>
          <w:sz w:val="25"/>
          <w:szCs w:val="25"/>
        </w:rPr>
        <w:t xml:space="preserve">На третьем году жизни дети начинают все более активно использовать в своей речи глаголы для образования </w:t>
      </w:r>
      <w:proofErr w:type="gramStart"/>
      <w:r w:rsidRPr="00352C00">
        <w:rPr>
          <w:rFonts w:ascii="Cambria" w:hAnsi="Cambria" w:cs="Arial"/>
          <w:color w:val="000000"/>
          <w:sz w:val="25"/>
          <w:szCs w:val="25"/>
        </w:rPr>
        <w:t>свой</w:t>
      </w:r>
      <w:proofErr w:type="gramEnd"/>
      <w:r w:rsidRPr="00352C00">
        <w:rPr>
          <w:rFonts w:ascii="Cambria" w:hAnsi="Cambria" w:cs="Arial"/>
          <w:color w:val="000000"/>
          <w:sz w:val="25"/>
          <w:szCs w:val="25"/>
        </w:rPr>
        <w:t xml:space="preserve"> действий и действий окружающих людей.</w:t>
      </w:r>
    </w:p>
    <w:p w:rsidR="00352C00" w:rsidRP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5"/>
          <w:szCs w:val="25"/>
        </w:rPr>
      </w:pPr>
      <w:r w:rsidRPr="00352C00">
        <w:rPr>
          <w:rFonts w:ascii="Cambria" w:hAnsi="Cambria" w:cs="Arial"/>
          <w:b/>
          <w:iCs/>
          <w:color w:val="000000"/>
          <w:sz w:val="25"/>
          <w:szCs w:val="25"/>
        </w:rPr>
        <w:t>Помогайте ему в этом – называйте все, что делаете сами, и комментируйте то, что делает малыш.</w:t>
      </w:r>
    </w:p>
    <w:p w:rsidR="00352C00" w:rsidRP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5"/>
          <w:szCs w:val="25"/>
        </w:rPr>
      </w:pPr>
      <w:r w:rsidRPr="00352C00">
        <w:rPr>
          <w:rFonts w:ascii="Cambria" w:hAnsi="Cambria" w:cs="Arial"/>
          <w:b/>
          <w:iCs/>
          <w:color w:val="000000"/>
          <w:sz w:val="25"/>
          <w:szCs w:val="25"/>
        </w:rPr>
        <w:t>Постепенно вводите речь ребенка прилагательные. Старайтесь, чтобы в вашей речи их было как можно больше, тогда они будут появляться в речи малыша. Так же полезно для разрешения словаря ребенка подбирать слова с противоположным значением.</w:t>
      </w:r>
    </w:p>
    <w:p w:rsidR="00352C00" w:rsidRP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352C00">
        <w:rPr>
          <w:rFonts w:ascii="Cambria" w:hAnsi="Cambria" w:cs="Arial"/>
          <w:color w:val="000000"/>
          <w:sz w:val="25"/>
          <w:szCs w:val="25"/>
        </w:rPr>
        <w:t>Первые предложения, употребляемые ребенком, состоят из двух, трех слов, еще не согласующихся между собой. Правда ребенок еще не редко ошибается в падежных окончаниях, в согласовании прилагательных с существительными.</w:t>
      </w:r>
    </w:p>
    <w:p w:rsidR="00352C00" w:rsidRP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5"/>
          <w:szCs w:val="25"/>
        </w:rPr>
      </w:pPr>
      <w:r w:rsidRPr="00352C00">
        <w:rPr>
          <w:rFonts w:ascii="Cambria" w:hAnsi="Cambria" w:cs="Arial"/>
          <w:b/>
          <w:iCs/>
          <w:color w:val="000000"/>
          <w:sz w:val="25"/>
          <w:szCs w:val="25"/>
        </w:rPr>
        <w:t>В таких случаях надо спокойно поправить ребенка. Например, по аналогии с предложением «капаю землю лопаткой» говорит «капаю савкой». В таких случаях надо поправить ребенка и обязательно предложить ему повторить сказанное в правильном варианте.</w:t>
      </w:r>
    </w:p>
    <w:p w:rsidR="00352C00" w:rsidRPr="00352C00" w:rsidRDefault="00352C00" w:rsidP="0035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352C00">
        <w:rPr>
          <w:rFonts w:ascii="Cambria" w:hAnsi="Cambria" w:cs="Arial"/>
          <w:color w:val="000000"/>
          <w:sz w:val="25"/>
          <w:szCs w:val="25"/>
        </w:rPr>
        <w:t>В семьях, где ребенка излишне опекают, не воспитывают самостоятельности, стараются предугадать малейшее его желание, у ребенка не развивается потребность в речевом общении. Взрослые даже говорят за него самого, не побуждают к самостоятельным высказываниям.</w:t>
      </w:r>
      <w:r w:rsidRPr="00352C00">
        <w:rPr>
          <w:rFonts w:ascii="Cambria" w:hAnsi="Cambria" w:cs="Arial"/>
          <w:color w:val="000000"/>
          <w:sz w:val="25"/>
          <w:szCs w:val="25"/>
        </w:rPr>
        <w:br/>
        <w:t xml:space="preserve">Важная роль в развитие речи ребенка принадлежит художественному слову. Даже совсем маленькие дети любят слушать и очень рано начинают реагировать на ритмически организованную речь. Стихи, </w:t>
      </w:r>
      <w:proofErr w:type="spellStart"/>
      <w:r w:rsidRPr="00352C00">
        <w:rPr>
          <w:rFonts w:ascii="Cambria" w:hAnsi="Cambria" w:cs="Arial"/>
          <w:color w:val="000000"/>
          <w:sz w:val="25"/>
          <w:szCs w:val="25"/>
        </w:rPr>
        <w:t>потешки</w:t>
      </w:r>
      <w:proofErr w:type="spellEnd"/>
      <w:proofErr w:type="gramStart"/>
      <w:r w:rsidRPr="00352C00">
        <w:rPr>
          <w:rFonts w:ascii="Cambria" w:hAnsi="Cambria" w:cs="Arial"/>
          <w:color w:val="000000"/>
          <w:sz w:val="25"/>
          <w:szCs w:val="25"/>
        </w:rPr>
        <w:t xml:space="preserve"> ,</w:t>
      </w:r>
      <w:proofErr w:type="gramEnd"/>
      <w:r w:rsidRPr="00352C00">
        <w:rPr>
          <w:rFonts w:ascii="Cambria" w:hAnsi="Cambria" w:cs="Arial"/>
          <w:color w:val="000000"/>
          <w:sz w:val="25"/>
          <w:szCs w:val="25"/>
        </w:rPr>
        <w:t xml:space="preserve"> прибаутки, особенно сопровождаемые игровыми действиями, радуют детей на протяжении раннего детства. Им доступны простейшие сказки – «Курочка Ряба», «Репка», «Теремок», «Колобок». Малыши этого возраста живо воспринимают, быстро запоминают и начинают повторять коротенькие стихи.</w:t>
      </w:r>
    </w:p>
    <w:p w:rsidR="00352C00" w:rsidRPr="008B2600" w:rsidRDefault="00352C00" w:rsidP="008B26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5"/>
          <w:szCs w:val="25"/>
        </w:rPr>
      </w:pPr>
      <w:r w:rsidRPr="00352C00">
        <w:rPr>
          <w:rFonts w:ascii="Cambria" w:hAnsi="Cambria" w:cs="Arial"/>
          <w:b/>
          <w:iCs/>
          <w:color w:val="000000"/>
          <w:sz w:val="25"/>
          <w:szCs w:val="25"/>
        </w:rPr>
        <w:t>Больше возможности для развития речи открываются во время прогулок с ребенком. Яркое, летнее солнце, зеленая листва кустарников, или пушистые снежинки – все это привлекает ребенка и может послужить темой для разговора с ним. Но при условии, что это время вы посвящаете ребенку, а не общению со своими знакомым</w:t>
      </w:r>
      <w:proofErr w:type="gramStart"/>
      <w:r w:rsidRPr="00352C00">
        <w:rPr>
          <w:rFonts w:ascii="Cambria" w:hAnsi="Cambria" w:cs="Arial"/>
          <w:b/>
          <w:iCs/>
          <w:color w:val="000000"/>
          <w:sz w:val="25"/>
          <w:szCs w:val="25"/>
        </w:rPr>
        <w:t>.</w:t>
      </w:r>
      <w:bookmarkStart w:id="0" w:name="_GoBack"/>
      <w:bookmarkEnd w:id="0"/>
      <w:r w:rsidRPr="00352C00">
        <w:rPr>
          <w:rFonts w:ascii="Cambria" w:hAnsi="Cambria" w:cs="Arial"/>
          <w:color w:val="000000"/>
          <w:sz w:val="25"/>
          <w:szCs w:val="25"/>
        </w:rPr>
        <w:t>Е</w:t>
      </w:r>
      <w:proofErr w:type="gramEnd"/>
      <w:r w:rsidRPr="00352C00">
        <w:rPr>
          <w:rFonts w:ascii="Cambria" w:hAnsi="Cambria" w:cs="Arial"/>
          <w:color w:val="000000"/>
          <w:sz w:val="25"/>
          <w:szCs w:val="25"/>
        </w:rPr>
        <w:t>сли же Вас что-то беспокоит или настораживает в речевом общении ребенка на данном возрастном этапе, то следует обратиться за индивидуальной консультацией к учителю- логопеду.</w:t>
      </w:r>
    </w:p>
    <w:p w:rsidR="00754C08" w:rsidRPr="00352C00" w:rsidRDefault="00352C00" w:rsidP="00352C00">
      <w:pPr>
        <w:ind w:firstLine="709"/>
        <w:jc w:val="both"/>
        <w:rPr>
          <w:sz w:val="25"/>
          <w:szCs w:val="25"/>
        </w:rPr>
      </w:pPr>
      <w:r w:rsidRPr="00352C00">
        <w:rPr>
          <w:rFonts w:ascii="Arial" w:hAnsi="Arial" w:cs="Arial"/>
          <w:color w:val="000000"/>
          <w:sz w:val="25"/>
          <w:szCs w:val="25"/>
        </w:rPr>
        <w:lastRenderedPageBreak/>
        <w:br/>
      </w:r>
    </w:p>
    <w:sectPr w:rsidR="00754C08" w:rsidRPr="00352C00" w:rsidSect="00352C00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BD"/>
    <w:rsid w:val="00352C00"/>
    <w:rsid w:val="00754C08"/>
    <w:rsid w:val="008B2600"/>
    <w:rsid w:val="0097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2C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2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2018-11-01T09:06:00Z</cp:lastPrinted>
  <dcterms:created xsi:type="dcterms:W3CDTF">2018-11-01T09:01:00Z</dcterms:created>
  <dcterms:modified xsi:type="dcterms:W3CDTF">2019-08-29T06:49:00Z</dcterms:modified>
</cp:coreProperties>
</file>