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08" w:rsidRPr="00F21276" w:rsidRDefault="008A6E08" w:rsidP="008A6E08">
      <w:pPr>
        <w:shd w:val="clear" w:color="auto" w:fill="FFFFFF"/>
        <w:spacing w:line="360" w:lineRule="auto"/>
        <w:ind w:left="7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Здоровьесберегающие технологии, используемые в воспитательно−образовательном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3185"/>
        <w:gridCol w:w="3169"/>
      </w:tblGrid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здоровьесберегающих педагогических технологий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Особенности методики проведения</w:t>
            </w:r>
          </w:p>
        </w:tc>
      </w:tr>
      <w:tr w:rsidR="008A6E08" w:rsidTr="003F52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hd w:val="clear" w:color="auto" w:fill="FFFFFF"/>
              <w:ind w:left="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Физминутки</w:t>
            </w:r>
            <w:proofErr w:type="spellEnd"/>
            <w:r w:rsidR="005527EE">
              <w:rPr>
                <w:sz w:val="24"/>
                <w:szCs w:val="24"/>
              </w:rPr>
              <w:t xml:space="preserve"> (динамические паузы)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hd w:val="clear" w:color="auto" w:fill="FFFFFF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занятий по 1-5 минут по мере утомляемости.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Рекомендуется для всех детей в качестве профилактики утомления.</w:t>
            </w:r>
            <w:r w:rsidR="005527EE">
              <w:t xml:space="preserve"> </w:t>
            </w:r>
            <w:r w:rsidR="005527EE" w:rsidRPr="005527EE">
              <w:rPr>
                <w:sz w:val="24"/>
                <w:szCs w:val="24"/>
              </w:rPr>
              <w:t>Могут включать в себя элементы гимнастики для глаз, дыхательной гимнастики и других в зависимости от вида занятия.</w:t>
            </w:r>
            <w:r w:rsidR="005527EE">
              <w:rPr>
                <w:sz w:val="24"/>
                <w:szCs w:val="24"/>
              </w:rPr>
              <w:t xml:space="preserve"> 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5527EE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часть занятия, н</w:t>
            </w:r>
            <w:r w:rsidR="008A6E08">
              <w:rPr>
                <w:sz w:val="24"/>
                <w:szCs w:val="24"/>
              </w:rPr>
              <w:t>а прогулке, в групповой комнате малой и средней степени подвижности. Ежедневно для всех возрастных групп.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подбираю в соответствии с возрастом детей, местом и временем её проведения; используем лишь элементы спортивных игр. </w:t>
            </w:r>
          </w:p>
        </w:tc>
      </w:tr>
      <w:tr w:rsidR="005527EE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EE" w:rsidRDefault="005527EE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E" w:rsidRDefault="005527EE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527EE">
              <w:rPr>
                <w:sz w:val="24"/>
                <w:szCs w:val="24"/>
              </w:rPr>
              <w:t xml:space="preserve"> любом подходящем помещении, в зависимости от состояния детей и целей, педагог определяет интенсивность технологии. Для всех возрастных групп.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EE" w:rsidRDefault="005527EE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5527EE">
              <w:rPr>
                <w:sz w:val="24"/>
                <w:szCs w:val="24"/>
              </w:rPr>
              <w:t>Можно использовать спокойную классическую музыку (Чайковский, Рахманинов), звуки природы.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пальчиковая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младшего возраста индивидуально, либо с подгруппой ежедневно.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в любой отрезок времени. Эффективна для всех детей, особенно с речевыми проблемами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ренирует мелкую моторику, стимулирует речь, пространственное мышление, внимание, кровообращение, воображение, быстроту реакции.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младшего возраста ежедневно по 3-5 минут в любое свободное время, а также на занятиях в зависимости от интенсивности зрительной нагрузки.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наглядный материал, непосредственная демонстрация на различных предметах.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дыхательная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различных формах физкультурно-оздоровительной работы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Обеспечивается проветривание помещения, дети получают информацию об обязательной гигиене полости носа перед </w:t>
            </w:r>
            <w:r>
              <w:rPr>
                <w:sz w:val="24"/>
                <w:szCs w:val="24"/>
              </w:rPr>
              <w:lastRenderedPageBreak/>
              <w:t>проведением процедуры.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Фитотерапия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Полоскание горла перед сном, личный пример.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бодрящая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после дневного сна 3-5 минут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Различная форма проведения: упражнения на кроватках, ходьба по массажным коврикам.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Фитонциды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 период эпидемии гриппа и ОРВИ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чеснока и лука, использование «чесночных амулетов»</w:t>
            </w:r>
          </w:p>
        </w:tc>
      </w:tr>
      <w:tr w:rsidR="003F5290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90" w:rsidRDefault="003F5290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0" w:rsidRDefault="003F5290" w:rsidP="003F5290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3F5290">
              <w:rPr>
                <w:sz w:val="24"/>
                <w:szCs w:val="24"/>
              </w:rPr>
              <w:t xml:space="preserve">в различных формах физкультурно-оздоровительной работы.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0" w:rsidRDefault="003F5290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3F5290">
              <w:rPr>
                <w:sz w:val="24"/>
                <w:szCs w:val="24"/>
              </w:rPr>
              <w:t>Форма проведения зависит от поставленной задачи и контингента детей.</w:t>
            </w:r>
            <w:r>
              <w:rPr>
                <w:sz w:val="24"/>
                <w:szCs w:val="24"/>
              </w:rPr>
              <w:t xml:space="preserve"> Используется для исправления осанки.</w:t>
            </w:r>
          </w:p>
        </w:tc>
      </w:tr>
      <w:tr w:rsidR="003F5290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90" w:rsidRDefault="003F5290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ортопедическая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0" w:rsidRPr="003F5290" w:rsidRDefault="003F5290" w:rsidP="003F5290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3F5290">
              <w:rPr>
                <w:sz w:val="24"/>
                <w:szCs w:val="24"/>
              </w:rPr>
              <w:t xml:space="preserve">в различных формах физкультурно-оздоровительной работы.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90" w:rsidRPr="003F5290" w:rsidRDefault="003F5290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3F5290">
              <w:rPr>
                <w:sz w:val="24"/>
                <w:szCs w:val="24"/>
              </w:rPr>
              <w:t>Рекомендуется детям с плоскостопием и в качестве профилактики болезней опорного свода стопы</w:t>
            </w:r>
          </w:p>
        </w:tc>
      </w:tr>
      <w:tr w:rsidR="00202747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747" w:rsidRDefault="00202747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массаж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7" w:rsidRPr="003F5290" w:rsidRDefault="009526C9" w:rsidP="003F5290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 и фронтально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М</w:t>
            </w:r>
            <w:r w:rsidRPr="009526C9">
              <w:rPr>
                <w:sz w:val="24"/>
                <w:szCs w:val="24"/>
              </w:rPr>
              <w:t>ожно использовать многократно в течение дня, включая его в различные режимные моменты в условиях дошкольного учреждения.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47" w:rsidRPr="003F5290" w:rsidRDefault="00181182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26C9" w:rsidRPr="009526C9">
              <w:rPr>
                <w:sz w:val="24"/>
                <w:szCs w:val="24"/>
              </w:rPr>
              <w:t xml:space="preserve">лительность самомассажа для дошкольников составляет 5 – 10 минут. Руки и лицо должны быть чистыми (вымытыми) - руки необходимо согреть (растереть друг о друга). Каждое упражнение выполнять 8 раз: 4 раза для правой и 4 раза для левой руки. После каждого упражнения проводится расслабление: поглаживание или </w:t>
            </w:r>
            <w:proofErr w:type="spellStart"/>
            <w:r w:rsidR="009526C9" w:rsidRPr="009526C9">
              <w:rPr>
                <w:sz w:val="24"/>
                <w:szCs w:val="24"/>
              </w:rPr>
              <w:t>стряхивание</w:t>
            </w:r>
            <w:proofErr w:type="spellEnd"/>
            <w:r w:rsidR="009526C9" w:rsidRPr="009526C9">
              <w:rPr>
                <w:sz w:val="24"/>
                <w:szCs w:val="24"/>
              </w:rPr>
              <w:t xml:space="preserve">  рук.   </w:t>
            </w:r>
          </w:p>
        </w:tc>
      </w:tr>
      <w:tr w:rsidR="008A6E08" w:rsidTr="003F529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Технологии обучения здоровому образу жизни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6A58D3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 раза в неделю в спортивном зале. </w:t>
            </w:r>
            <w:r w:rsidR="003F5290">
              <w:rPr>
                <w:sz w:val="24"/>
                <w:szCs w:val="24"/>
              </w:rPr>
              <w:t>Старший возраст 1 раз в неделю на улице.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проводятся в соответствии с программой, по которой работает ДОУ.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8A6E08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обучению детей здоровому образу жизни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Pr="006A58D3" w:rsidRDefault="006A58D3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6A58D3">
              <w:rPr>
                <w:sz w:val="24"/>
                <w:szCs w:val="24"/>
              </w:rPr>
              <w:t>Во второй половине дня</w:t>
            </w:r>
            <w:r w:rsidR="003F5290">
              <w:rPr>
                <w:sz w:val="24"/>
                <w:szCs w:val="24"/>
              </w:rPr>
              <w:t xml:space="preserve"> согласно возрасту.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направлены на формирование навыков безопасного образа жизни. </w:t>
            </w:r>
          </w:p>
        </w:tc>
      </w:tr>
      <w:tr w:rsidR="008A6E08" w:rsidTr="003F5290"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08" w:rsidRDefault="008A6E08" w:rsidP="00CE51D7">
            <w:pPr>
              <w:spacing w:line="269" w:lineRule="exact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Проблемно–игровые </w:t>
            </w:r>
            <w:r w:rsidR="005527EE" w:rsidRPr="005527EE">
              <w:rPr>
                <w:sz w:val="24"/>
                <w:szCs w:val="24"/>
              </w:rPr>
              <w:t>(</w:t>
            </w:r>
            <w:proofErr w:type="spellStart"/>
            <w:r w:rsidR="005527EE" w:rsidRPr="005527EE">
              <w:rPr>
                <w:sz w:val="24"/>
                <w:szCs w:val="24"/>
              </w:rPr>
              <w:t>игротреннинги</w:t>
            </w:r>
            <w:proofErr w:type="spellEnd"/>
            <w:r w:rsidR="005527EE" w:rsidRPr="005527EE">
              <w:rPr>
                <w:sz w:val="24"/>
                <w:szCs w:val="24"/>
              </w:rPr>
              <w:t xml:space="preserve"> и </w:t>
            </w:r>
            <w:proofErr w:type="spellStart"/>
            <w:r w:rsidR="005527EE" w:rsidRPr="005527EE">
              <w:rPr>
                <w:sz w:val="24"/>
                <w:szCs w:val="24"/>
              </w:rPr>
              <w:t>игротералия</w:t>
            </w:r>
            <w:proofErr w:type="spellEnd"/>
            <w:r w:rsidR="005527EE" w:rsidRPr="005527EE">
              <w:rPr>
                <w:sz w:val="24"/>
                <w:szCs w:val="24"/>
              </w:rPr>
              <w:t>)</w:t>
            </w:r>
            <w:bookmarkEnd w:id="0"/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свободное время, предпочтительнее во второй половине дня. Время не фиксировано, продолжительность зависит от задач, поставленных воспитателем.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08" w:rsidRDefault="008A6E08" w:rsidP="00CE51D7">
            <w:pPr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организуется незаметно для ребёнка, посредством включения педагога в игровой процесс.</w:t>
            </w:r>
          </w:p>
        </w:tc>
      </w:tr>
    </w:tbl>
    <w:p w:rsidR="008A6E08" w:rsidRDefault="008A6E08" w:rsidP="008A6E08">
      <w:pPr>
        <w:shd w:val="clear" w:color="auto" w:fill="FFFFFF"/>
        <w:spacing w:line="269" w:lineRule="exact"/>
        <w:ind w:left="72"/>
        <w:jc w:val="both"/>
        <w:rPr>
          <w:sz w:val="28"/>
          <w:szCs w:val="28"/>
        </w:rPr>
      </w:pPr>
    </w:p>
    <w:p w:rsidR="00B353F1" w:rsidRDefault="00B353F1"/>
    <w:sectPr w:rsidR="00B3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78"/>
    <w:rsid w:val="0006799A"/>
    <w:rsid w:val="00181182"/>
    <w:rsid w:val="00202747"/>
    <w:rsid w:val="002D66D6"/>
    <w:rsid w:val="003F5290"/>
    <w:rsid w:val="005527EE"/>
    <w:rsid w:val="006A58D3"/>
    <w:rsid w:val="008A6E08"/>
    <w:rsid w:val="009526C9"/>
    <w:rsid w:val="00992A78"/>
    <w:rsid w:val="00B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2021-03-04T09:03:00Z</cp:lastPrinted>
  <dcterms:created xsi:type="dcterms:W3CDTF">2021-03-03T10:52:00Z</dcterms:created>
  <dcterms:modified xsi:type="dcterms:W3CDTF">2021-03-04T11:34:00Z</dcterms:modified>
</cp:coreProperties>
</file>