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9" w:rsidRDefault="005622E9" w:rsidP="00994EEE">
      <w:pPr>
        <w:pStyle w:val="a3"/>
        <w:spacing w:before="0" w:beforeAutospacing="0" w:after="240" w:afterAutospacing="0" w:line="276" w:lineRule="auto"/>
        <w:rPr>
          <w:b/>
          <w:i/>
          <w:color w:val="010101"/>
          <w:sz w:val="32"/>
          <w:szCs w:val="28"/>
        </w:rPr>
      </w:pPr>
      <w:bookmarkStart w:id="0" w:name="_GoBack"/>
      <w:r>
        <w:rPr>
          <w:b/>
          <w:i/>
          <w:color w:val="010101"/>
          <w:sz w:val="32"/>
          <w:szCs w:val="28"/>
        </w:rPr>
        <w:t>Нравственно-патриотическое воспитание дошкольников.</w:t>
      </w:r>
    </w:p>
    <w:bookmarkEnd w:id="0"/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1.Приучайте ребенка бережно относиться к вещам, игрушкам, книгам. Объясните ему, что в каждую вещь вложен труд многих людей.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2.Дошкольники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3.Если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4.Воспитывайте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5.Расскажите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6.Возвращаясь с ребенком из детского сада, предложите ему поиграть в игру «Кто больше заметить интересного?»,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7.Любовь к Родине – это и любовь к природе родного края. Общение с природой делает человека более чутким, отзывчивым. Воспитывая любовь к родному краю, важно приучать ребенка беречь природу, охранять ее.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b/>
          <w:i/>
          <w:color w:val="010101"/>
          <w:sz w:val="28"/>
          <w:szCs w:val="28"/>
        </w:rPr>
      </w:pPr>
      <w:r w:rsidRPr="00994EEE">
        <w:rPr>
          <w:b/>
          <w:i/>
          <w:color w:val="010101"/>
          <w:sz w:val="28"/>
          <w:szCs w:val="28"/>
        </w:rPr>
        <w:t>Достопримечательности города Рыбинск:</w:t>
      </w:r>
    </w:p>
    <w:p w:rsidR="00221044" w:rsidRPr="00221044" w:rsidRDefault="00221044" w:rsidP="00994EEE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210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Рыбинск стоит на двух больших реках — Шексне и Волге. Поэтому во все времена здесь был силён рыбный промысел, и даже на гербе города нарисованы две стерляди.</w:t>
      </w:r>
    </w:p>
    <w:p w:rsidR="00221044" w:rsidRPr="00221044" w:rsidRDefault="00221044" w:rsidP="00994EEE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210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Официальный статус города Рыбинск получил в 1777 году от Екатерины II, но в 90-х местные историки доказали, что ещё в 1071 году здесь было </w:t>
      </w:r>
      <w:r w:rsidRPr="002210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крупное поселение </w:t>
      </w:r>
      <w:proofErr w:type="spellStart"/>
      <w:r w:rsidRPr="002210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Усть</w:t>
      </w:r>
      <w:proofErr w:type="spellEnd"/>
      <w:r w:rsidRPr="002210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-Шексна. Об этом есть сведения в Лаврентьевской летописи, это доказывают раскопки в центре. В 16 веке сюда приезжал царь Иван Грозный, который повелел наладить поставки местной рыбы в столицу. Благодаря столь крупному заказу по</w:t>
      </w:r>
      <w:r w:rsidRPr="00994E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селение стало бурно развиваться. </w:t>
      </w:r>
      <w:r w:rsidRPr="0022104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Вплоть до Октябрьской революции город был крупнейшим в России центром торговли зерном, в нём находилась хлебная биржа. Купцы регулировали цены на хлеб и заключали миллионные контракты, в том числе с иностранцами. Грузы перевозили бурлаки, из которых в Рыбинске собирались целые артели</w:t>
      </w:r>
      <w:r w:rsidR="00994EEE" w:rsidRPr="00994EE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21044" w:rsidRPr="00994EEE" w:rsidRDefault="00221044" w:rsidP="00994EEE">
      <w:pPr>
        <w:pStyle w:val="h0ur"/>
        <w:shd w:val="clear" w:color="auto" w:fill="FFFFFF"/>
        <w:spacing w:before="0" w:beforeAutospacing="0" w:after="300" w:afterAutospacing="0" w:line="276" w:lineRule="auto"/>
        <w:rPr>
          <w:color w:val="0D0D0D"/>
          <w:sz w:val="28"/>
          <w:szCs w:val="28"/>
        </w:rPr>
      </w:pPr>
      <w:r w:rsidRPr="00994EEE">
        <w:rPr>
          <w:color w:val="0D0D0D"/>
          <w:sz w:val="28"/>
          <w:szCs w:val="28"/>
        </w:rPr>
        <w:t>Гиды много рассказывают про семью Нобелей, которая владела в Рыбинске верфями и нефтехранилищами. Братья развивали дизельные двигатели и строили первый в России нефтепровод, а Альфред Нобель известен как изобретатель динамита, который стал всего лишь одним из 355 патентов учёного.</w:t>
      </w:r>
    </w:p>
    <w:p w:rsidR="00221044" w:rsidRPr="00994EEE" w:rsidRDefault="00221044" w:rsidP="00994EEE">
      <w:pPr>
        <w:pStyle w:val="h0ur"/>
        <w:shd w:val="clear" w:color="auto" w:fill="FFFFFF"/>
        <w:spacing w:before="0" w:beforeAutospacing="0" w:after="300" w:afterAutospacing="0" w:line="276" w:lineRule="auto"/>
        <w:rPr>
          <w:color w:val="0D0D0D"/>
          <w:sz w:val="28"/>
          <w:szCs w:val="28"/>
        </w:rPr>
      </w:pPr>
      <w:r w:rsidRPr="00994EEE">
        <w:rPr>
          <w:color w:val="0D0D0D"/>
          <w:sz w:val="28"/>
          <w:szCs w:val="28"/>
        </w:rPr>
        <w:t xml:space="preserve">Уже в советскую эпоху окрестности Рыбинска превратились в огромную стройку. Здесь планировали сделать выход из Волги на Балтику и ГЭС, которая бы снабжала электричеством Москву. Для этого понадобилось создать Рыбинское водохранилище и затопить огромные территории </w:t>
      </w:r>
      <w:proofErr w:type="spellStart"/>
      <w:r w:rsidRPr="00994EEE">
        <w:rPr>
          <w:color w:val="0D0D0D"/>
          <w:sz w:val="28"/>
          <w:szCs w:val="28"/>
        </w:rPr>
        <w:t>Мологского</w:t>
      </w:r>
      <w:proofErr w:type="spellEnd"/>
      <w:r w:rsidRPr="00994EEE">
        <w:rPr>
          <w:color w:val="0D0D0D"/>
          <w:sz w:val="28"/>
          <w:szCs w:val="28"/>
        </w:rPr>
        <w:t xml:space="preserve"> края. Проект назывался «Большая Волга». Людей переселили, а строительство ГЭС изменило местный климат. Об этом можно узнать в Музее Рыбинского моря.</w:t>
      </w:r>
    </w:p>
    <w:p w:rsidR="00221044" w:rsidRPr="00994EEE" w:rsidRDefault="00221044" w:rsidP="00994EEE">
      <w:pPr>
        <w:pStyle w:val="h0ur"/>
        <w:shd w:val="clear" w:color="auto" w:fill="FFFFFF"/>
        <w:spacing w:before="0" w:beforeAutospacing="0" w:after="300" w:afterAutospacing="0" w:line="276" w:lineRule="auto"/>
        <w:rPr>
          <w:color w:val="0D0D0D"/>
          <w:sz w:val="28"/>
          <w:szCs w:val="28"/>
        </w:rPr>
      </w:pPr>
      <w:r w:rsidRPr="00994EEE">
        <w:rPr>
          <w:color w:val="0D0D0D"/>
          <w:sz w:val="28"/>
          <w:szCs w:val="28"/>
        </w:rPr>
        <w:t>В Рыбинске любят снимать фильмы: от «12 стульев» до второй части «</w:t>
      </w:r>
      <w:proofErr w:type="spellStart"/>
      <w:r w:rsidRPr="00994EEE">
        <w:rPr>
          <w:color w:val="0D0D0D"/>
          <w:sz w:val="28"/>
          <w:szCs w:val="28"/>
        </w:rPr>
        <w:t>Бумера</w:t>
      </w:r>
      <w:proofErr w:type="spellEnd"/>
      <w:r w:rsidRPr="00994EEE">
        <w:rPr>
          <w:color w:val="0D0D0D"/>
          <w:sz w:val="28"/>
          <w:szCs w:val="28"/>
        </w:rPr>
        <w:t xml:space="preserve">». Даже Голливуд в привычном нам виде появился благодаря небольшому русскому городку на Волге. В конце 19 века здесь родились братья Иосиф и Николай Шейнкеры, которых мир знает как Джо и Николаса </w:t>
      </w:r>
      <w:proofErr w:type="spellStart"/>
      <w:r w:rsidRPr="00994EEE">
        <w:rPr>
          <w:color w:val="0D0D0D"/>
          <w:sz w:val="28"/>
          <w:szCs w:val="28"/>
        </w:rPr>
        <w:t>Шенков</w:t>
      </w:r>
      <w:proofErr w:type="spellEnd"/>
      <w:r w:rsidRPr="00994EEE">
        <w:rPr>
          <w:color w:val="0D0D0D"/>
          <w:sz w:val="28"/>
          <w:szCs w:val="28"/>
        </w:rPr>
        <w:t xml:space="preserve"> — основателей американских кинокомпаний 20th </w:t>
      </w:r>
      <w:proofErr w:type="spellStart"/>
      <w:r w:rsidRPr="00994EEE">
        <w:rPr>
          <w:color w:val="0D0D0D"/>
          <w:sz w:val="28"/>
          <w:szCs w:val="28"/>
        </w:rPr>
        <w:t>Century</w:t>
      </w:r>
      <w:proofErr w:type="spellEnd"/>
      <w:r w:rsidRPr="00994EEE">
        <w:rPr>
          <w:color w:val="0D0D0D"/>
          <w:sz w:val="28"/>
          <w:szCs w:val="28"/>
        </w:rPr>
        <w:t xml:space="preserve"> </w:t>
      </w:r>
      <w:proofErr w:type="spellStart"/>
      <w:r w:rsidRPr="00994EEE">
        <w:rPr>
          <w:color w:val="0D0D0D"/>
          <w:sz w:val="28"/>
          <w:szCs w:val="28"/>
        </w:rPr>
        <w:t>Fox</w:t>
      </w:r>
      <w:proofErr w:type="spellEnd"/>
      <w:r w:rsidRPr="00994EEE">
        <w:rPr>
          <w:color w:val="0D0D0D"/>
          <w:sz w:val="28"/>
          <w:szCs w:val="28"/>
        </w:rPr>
        <w:t xml:space="preserve"> и </w:t>
      </w:r>
      <w:proofErr w:type="spellStart"/>
      <w:r w:rsidRPr="00994EEE">
        <w:rPr>
          <w:color w:val="0D0D0D"/>
          <w:sz w:val="28"/>
          <w:szCs w:val="28"/>
        </w:rPr>
        <w:t>Metro-Goldwyn-Mayer</w:t>
      </w:r>
      <w:proofErr w:type="spellEnd"/>
      <w:r w:rsidRPr="00994EEE">
        <w:rPr>
          <w:color w:val="0D0D0D"/>
          <w:sz w:val="28"/>
          <w:szCs w:val="28"/>
        </w:rPr>
        <w:t>.</w:t>
      </w:r>
    </w:p>
    <w:p w:rsidR="00221044" w:rsidRPr="00994EEE" w:rsidRDefault="00221044" w:rsidP="00994EEE">
      <w:pPr>
        <w:pStyle w:val="h0ur"/>
        <w:shd w:val="clear" w:color="auto" w:fill="FFFFFF"/>
        <w:spacing w:before="0" w:beforeAutospacing="0" w:after="0" w:afterAutospacing="0" w:line="276" w:lineRule="auto"/>
        <w:rPr>
          <w:color w:val="0D0D0D"/>
          <w:sz w:val="28"/>
          <w:szCs w:val="28"/>
        </w:rPr>
      </w:pPr>
      <w:r w:rsidRPr="00994EEE">
        <w:rPr>
          <w:color w:val="0D0D0D"/>
          <w:sz w:val="28"/>
          <w:szCs w:val="28"/>
        </w:rPr>
        <w:t>Любую прогулку можно начинать с роскошной набережной с видом на широкую Волгу — большинство главных достопримечательностей Рыбинска расположены совсем рядом.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b/>
          <w:i/>
          <w:color w:val="010101"/>
          <w:sz w:val="36"/>
          <w:szCs w:val="28"/>
        </w:rPr>
      </w:pPr>
      <w:r w:rsidRPr="00994EEE">
        <w:rPr>
          <w:b/>
          <w:i/>
          <w:color w:val="010101"/>
          <w:sz w:val="36"/>
          <w:szCs w:val="28"/>
        </w:rPr>
        <w:t>Памятка для родителей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lastRenderedPageBreak/>
        <w:t>1. Если вы хотите вырастить ребёнка достойным человеком и гражданином, не говорите дурно о стране, в которой живёте.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2. Рассказывайте своему ребёнку об испытаниях, выпавших на долю ваших предков, из которых они вышли с честью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3. Знакомьте своего ребёнка с памятными и историческими местами своей Родины.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 xml:space="preserve">6. Когда вы общаетесь со своим ребёнком, пытайтесь не только оценивать его учебные и психологические проблемы, но и позитивные моменты его жизни </w:t>
      </w:r>
      <w:proofErr w:type="gramStart"/>
      <w:r w:rsidRPr="00994EEE">
        <w:rPr>
          <w:color w:val="010101"/>
          <w:sz w:val="28"/>
          <w:szCs w:val="28"/>
        </w:rPr>
        <w:t xml:space="preserve">( </w:t>
      </w:r>
      <w:proofErr w:type="gramEnd"/>
      <w:r w:rsidRPr="00994EEE">
        <w:rPr>
          <w:color w:val="010101"/>
          <w:sz w:val="28"/>
          <w:szCs w:val="28"/>
        </w:rPr>
        <w:t>кто ему помогает и поддерживает, с кем бы он хотел подружиться и почему, какие интересные моменты были на занятия в детском саду и после них)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7. 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инициативу!»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9. Не взращивайте в своем ребенке равнодушие, оно обернется против вас самих.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221044" w:rsidRPr="00994EEE" w:rsidRDefault="00221044" w:rsidP="00994EEE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994EEE">
        <w:rPr>
          <w:color w:val="010101"/>
          <w:sz w:val="28"/>
          <w:szCs w:val="28"/>
        </w:rPr>
        <w:t>ПАТРИОТ – ЗВУЧИТ ГОРДО!</w:t>
      </w:r>
    </w:p>
    <w:p w:rsidR="00540351" w:rsidRDefault="00540351"/>
    <w:sectPr w:rsidR="0054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0"/>
    <w:rsid w:val="000E1770"/>
    <w:rsid w:val="00221044"/>
    <w:rsid w:val="00540351"/>
    <w:rsid w:val="005622E9"/>
    <w:rsid w:val="009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0ur">
    <w:name w:val="_h0ur"/>
    <w:basedOn w:val="a"/>
    <w:rsid w:val="0022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zjfp">
    <w:name w:val="azjfp"/>
    <w:basedOn w:val="a0"/>
    <w:rsid w:val="0022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0ur">
    <w:name w:val="_h0ur"/>
    <w:basedOn w:val="a"/>
    <w:rsid w:val="0022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zjfp">
    <w:name w:val="azjfp"/>
    <w:basedOn w:val="a0"/>
    <w:rsid w:val="0022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0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39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72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99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96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2022-11-20T14:51:00Z</dcterms:created>
  <dcterms:modified xsi:type="dcterms:W3CDTF">2022-11-21T09:46:00Z</dcterms:modified>
</cp:coreProperties>
</file>