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BD8" w:rsidRPr="00C6215D" w:rsidRDefault="00F54BD8" w:rsidP="00F54BD8">
      <w:pPr>
        <w:jc w:val="center"/>
        <w:rPr>
          <w:sz w:val="28"/>
          <w:szCs w:val="28"/>
        </w:rPr>
      </w:pPr>
      <w:r w:rsidRPr="00C6215D">
        <w:rPr>
          <w:sz w:val="28"/>
          <w:szCs w:val="28"/>
        </w:rPr>
        <w:t>Муниципальное дошкольное образовательное учреждение</w:t>
      </w:r>
    </w:p>
    <w:p w:rsidR="00F54BD8" w:rsidRPr="00C6215D" w:rsidRDefault="00F54BD8" w:rsidP="00F54BD8">
      <w:pPr>
        <w:jc w:val="center"/>
        <w:rPr>
          <w:sz w:val="28"/>
          <w:szCs w:val="28"/>
        </w:rPr>
      </w:pPr>
      <w:r w:rsidRPr="00C6215D">
        <w:rPr>
          <w:sz w:val="28"/>
          <w:szCs w:val="28"/>
        </w:rPr>
        <w:t>Детский сад № 98 г. Рыбинск</w:t>
      </w:r>
    </w:p>
    <w:p w:rsidR="00F54BD8" w:rsidRPr="00C6215D" w:rsidRDefault="00F54BD8" w:rsidP="00F54BD8">
      <w:pPr>
        <w:jc w:val="center"/>
        <w:rPr>
          <w:sz w:val="28"/>
          <w:szCs w:val="28"/>
        </w:rPr>
      </w:pPr>
      <w:r w:rsidRPr="00C6215D">
        <w:rPr>
          <w:sz w:val="28"/>
          <w:szCs w:val="28"/>
        </w:rPr>
        <w:t>«Почемучка»</w:t>
      </w: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FE7C4D" w:rsidRDefault="00F54BD8" w:rsidP="00F54BD8">
      <w:pPr>
        <w:jc w:val="center"/>
        <w:rPr>
          <w:sz w:val="36"/>
          <w:szCs w:val="36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b/>
          <w:sz w:val="40"/>
          <w:szCs w:val="40"/>
          <w:lang w:val="en-US"/>
        </w:rPr>
      </w:pPr>
      <w:r w:rsidRPr="00F54BD8">
        <w:rPr>
          <w:b/>
          <w:sz w:val="40"/>
          <w:szCs w:val="40"/>
        </w:rPr>
        <w:t xml:space="preserve">Консультация для родителей: </w:t>
      </w:r>
    </w:p>
    <w:p w:rsidR="00F54BD8" w:rsidRPr="00F54BD8" w:rsidRDefault="00F54BD8" w:rsidP="00F54BD8">
      <w:pPr>
        <w:jc w:val="center"/>
        <w:rPr>
          <w:b/>
          <w:sz w:val="40"/>
          <w:szCs w:val="40"/>
        </w:rPr>
      </w:pPr>
      <w:r w:rsidRPr="00F54BD8">
        <w:rPr>
          <w:b/>
          <w:sz w:val="40"/>
          <w:szCs w:val="40"/>
        </w:rPr>
        <w:t>«Умею ли я слушать своего ребенка?».</w:t>
      </w:r>
    </w:p>
    <w:p w:rsidR="00F54BD8" w:rsidRPr="00F54BD8" w:rsidRDefault="00F54BD8" w:rsidP="00F54BD8">
      <w:pPr>
        <w:jc w:val="center"/>
        <w:rPr>
          <w:sz w:val="40"/>
          <w:szCs w:val="40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  <w:lang w:val="en-US"/>
        </w:rPr>
      </w:pPr>
    </w:p>
    <w:p w:rsidR="00F54BD8" w:rsidRDefault="00F54BD8" w:rsidP="00F54BD8">
      <w:pPr>
        <w:jc w:val="center"/>
        <w:rPr>
          <w:sz w:val="28"/>
          <w:szCs w:val="28"/>
          <w:lang w:val="en-US"/>
        </w:rPr>
      </w:pPr>
    </w:p>
    <w:p w:rsidR="00F54BD8" w:rsidRPr="00F54BD8" w:rsidRDefault="00F54BD8" w:rsidP="00F54BD8">
      <w:pPr>
        <w:jc w:val="center"/>
        <w:rPr>
          <w:sz w:val="28"/>
          <w:szCs w:val="28"/>
          <w:lang w:val="en-US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center"/>
        <w:rPr>
          <w:sz w:val="28"/>
          <w:szCs w:val="28"/>
        </w:rPr>
      </w:pPr>
    </w:p>
    <w:p w:rsidR="00F54BD8" w:rsidRPr="00C6215D" w:rsidRDefault="00F54BD8" w:rsidP="00F54BD8">
      <w:pPr>
        <w:jc w:val="right"/>
        <w:rPr>
          <w:sz w:val="28"/>
          <w:szCs w:val="28"/>
        </w:rPr>
      </w:pPr>
      <w:r w:rsidRPr="00C6215D">
        <w:rPr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Воронина М. В.</w:t>
      </w: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Default="00F54BD8" w:rsidP="00F54BD8">
      <w:pPr>
        <w:jc w:val="center"/>
        <w:rPr>
          <w:sz w:val="28"/>
          <w:szCs w:val="28"/>
        </w:rPr>
      </w:pPr>
    </w:p>
    <w:p w:rsidR="00F54BD8" w:rsidRPr="00F54BD8" w:rsidRDefault="00F54BD8" w:rsidP="00F54BD8">
      <w:pPr>
        <w:jc w:val="center"/>
        <w:rPr>
          <w:sz w:val="28"/>
          <w:szCs w:val="28"/>
          <w:lang w:val="en-US"/>
        </w:rPr>
      </w:pPr>
    </w:p>
    <w:p w:rsidR="004E21FE" w:rsidRDefault="00F54BD8" w:rsidP="00F54BD8">
      <w:pPr>
        <w:jc w:val="center"/>
        <w:rPr>
          <w:sz w:val="28"/>
          <w:szCs w:val="28"/>
          <w:lang w:val="en-US"/>
        </w:rPr>
      </w:pPr>
      <w:r w:rsidRPr="00C6215D">
        <w:rPr>
          <w:sz w:val="28"/>
          <w:szCs w:val="28"/>
        </w:rPr>
        <w:t>г. Рыбинск</w:t>
      </w:r>
    </w:p>
    <w:p w:rsidR="00F54BD8" w:rsidRPr="00F54BD8" w:rsidRDefault="00F54BD8" w:rsidP="00F54BD8">
      <w:pPr>
        <w:jc w:val="center"/>
        <w:rPr>
          <w:sz w:val="28"/>
          <w:szCs w:val="28"/>
          <w:lang w:val="en-US"/>
        </w:rPr>
      </w:pPr>
    </w:p>
    <w:p w:rsidR="00CB2172" w:rsidRPr="004E21FE" w:rsidRDefault="00B45DE8">
      <w:pPr>
        <w:rPr>
          <w:b/>
          <w:sz w:val="28"/>
          <w:szCs w:val="28"/>
        </w:rPr>
      </w:pPr>
      <w:r w:rsidRPr="004E21FE">
        <w:rPr>
          <w:b/>
          <w:sz w:val="28"/>
          <w:szCs w:val="28"/>
        </w:rPr>
        <w:t>Консультация для родителей: «Умею ли я слушать своего ребенка?».</w:t>
      </w:r>
    </w:p>
    <w:p w:rsidR="00B45DE8" w:rsidRPr="004E21FE" w:rsidRDefault="00B45DE8">
      <w:pPr>
        <w:rPr>
          <w:sz w:val="28"/>
          <w:szCs w:val="28"/>
        </w:rPr>
      </w:pPr>
      <w:r w:rsidRPr="004E21FE">
        <w:rPr>
          <w:sz w:val="28"/>
          <w:szCs w:val="28"/>
        </w:rPr>
        <w:t>Цель: Научить родителей быть внимательными к проблемам своих детей, принимать активное участие в жизни детей, помогать им.</w:t>
      </w:r>
    </w:p>
    <w:p w:rsidR="00B45DE8" w:rsidRPr="004E21FE" w:rsidRDefault="00B45DE8">
      <w:pPr>
        <w:rPr>
          <w:sz w:val="28"/>
          <w:szCs w:val="28"/>
        </w:rPr>
      </w:pPr>
      <w:r w:rsidRPr="004E21FE">
        <w:rPr>
          <w:sz w:val="28"/>
          <w:szCs w:val="28"/>
        </w:rPr>
        <w:t>В современном мире взрослые уделяют большое внимание своей карьере, ведению хозяйства. В суете повседневных дней мы забываем о наших детях, ставя на первое место вопрос о том, во что одеть и чем накормить мы забываем о внутреннем мире маленького человека. Ребенок самостоятельно переживает свои беды, накапливая комплексы и неумение решить свои проблемы.</w:t>
      </w:r>
      <w:r w:rsidR="005351C8" w:rsidRPr="004E21FE">
        <w:rPr>
          <w:sz w:val="28"/>
          <w:szCs w:val="28"/>
        </w:rPr>
        <w:t xml:space="preserve"> Как часто мы слушаем своих детей? Как часто мы заняты и даже не слышим, что говорят-просят-рассказывают нам наши дети? Мама моет посуду, папа уткнулся в компьютер, а ребенок так хочет с вами поделиться своей энергией — рассказать вам что-то или спросить. И вы, даже не повернувшись к нему, «выслушав» его спиной, машинально отвечаете на его запрос. Дети, которые растут в такой атмосфере, тоже не умеют правильно слушать. Но корень проблемы в том, что со временем ребенку и не хочется вам ничего рассказывать, не хочется с вами делиться </w:t>
      </w:r>
      <w:proofErr w:type="gramStart"/>
      <w:r w:rsidR="005351C8" w:rsidRPr="004E21FE">
        <w:rPr>
          <w:sz w:val="28"/>
          <w:szCs w:val="28"/>
        </w:rPr>
        <w:t>ни своими</w:t>
      </w:r>
      <w:proofErr w:type="gramEnd"/>
      <w:r w:rsidR="005351C8" w:rsidRPr="004E21FE">
        <w:rPr>
          <w:sz w:val="28"/>
          <w:szCs w:val="28"/>
        </w:rPr>
        <w:t xml:space="preserve"> радостями, ни тем более, проблемами и переживаниями. И многие родители уже </w:t>
      </w:r>
      <w:proofErr w:type="gramStart"/>
      <w:r w:rsidR="005351C8" w:rsidRPr="004E21FE">
        <w:rPr>
          <w:sz w:val="28"/>
          <w:szCs w:val="28"/>
        </w:rPr>
        <w:t>со</w:t>
      </w:r>
      <w:proofErr w:type="gramEnd"/>
      <w:r w:rsidR="005351C8" w:rsidRPr="004E21FE">
        <w:rPr>
          <w:sz w:val="28"/>
          <w:szCs w:val="28"/>
        </w:rPr>
        <w:t xml:space="preserve"> взрослыми детьми школьниками понимают, что ничего о них не знаю, ни о их интересах, ни про круг общения, ни о боли и разочаровании детских сердец. Многие дети становятся «не управляемыми» — перечат, грубят</w:t>
      </w:r>
      <w:r w:rsidR="00936321" w:rsidRPr="004E21FE">
        <w:rPr>
          <w:sz w:val="28"/>
          <w:szCs w:val="28"/>
        </w:rPr>
        <w:t>, игнорируют.  Н</w:t>
      </w:r>
      <w:r w:rsidR="005351C8" w:rsidRPr="004E21FE">
        <w:rPr>
          <w:sz w:val="28"/>
          <w:szCs w:val="28"/>
        </w:rPr>
        <w:t>ачало такому поведению было положено давно – потому что родители не научились слышать и слушать своих детей. А ведь так важно стать для ребенка другом! Другом, которому захочется все рассказать, с которым хочется поделиться и радостями-победами, и страхами-поражениями-неудачами. Чтобы не было потребности искать это</w:t>
      </w:r>
      <w:r w:rsidR="00E53717" w:rsidRPr="004E21FE">
        <w:rPr>
          <w:sz w:val="28"/>
          <w:szCs w:val="28"/>
        </w:rPr>
        <w:t>го «друга» на улице, вне семьи.</w:t>
      </w:r>
    </w:p>
    <w:p w:rsidR="00936321" w:rsidRPr="004E21FE" w:rsidRDefault="00E53717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>Что же такое активное слушание? Ваша задача, раскрыть ребенка, чтобы он захотел выговориться, поведать вам о своих чувствах и эмоциях. Также, если ребенок еще мал, то ваша задача описать словами его чувства. Ребенок должен знать, что вы понимаете и принимаете его</w:t>
      </w:r>
      <w:r w:rsidR="00936321" w:rsidRPr="004E21FE">
        <w:rPr>
          <w:sz w:val="28"/>
          <w:szCs w:val="28"/>
        </w:rPr>
        <w:t xml:space="preserve">. </w:t>
      </w:r>
    </w:p>
    <w:p w:rsidR="00936321" w:rsidRPr="004E21FE" w:rsidRDefault="00936321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Техника активного слушания. Основной её принцип - это обратная связь, получение обратной связи. Ребенок должен получить обратную связь от родителя в виде повторенной фразы, допустим, он что-то рассказывает, а родитель должен своими словами произнести то, что ребёнок только что сказал. Чтобы ребёнок убедился в том, что его слышат, слушают, понимают. То есть если вы не правы, он вас откорректирует, поправит. </w:t>
      </w:r>
    </w:p>
    <w:p w:rsidR="00936321" w:rsidRPr="004E21FE" w:rsidRDefault="00936321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>Еще один очень важный момент, называние чувств ребёнка. Их всего базовых четыр</w:t>
      </w:r>
      <w:proofErr w:type="gramStart"/>
      <w:r w:rsidRPr="004E21FE">
        <w:rPr>
          <w:sz w:val="28"/>
          <w:szCs w:val="28"/>
        </w:rPr>
        <w:t>е-</w:t>
      </w:r>
      <w:proofErr w:type="gramEnd"/>
      <w:r w:rsidRPr="004E21FE">
        <w:rPr>
          <w:sz w:val="28"/>
          <w:szCs w:val="28"/>
        </w:rPr>
        <w:t xml:space="preserve"> это страх, грусть, радость, злость. – «Ты очень злишься, потому что…». Причём не вопрос, а утверждение.</w:t>
      </w:r>
    </w:p>
    <w:p w:rsidR="00936321" w:rsidRPr="004E21FE" w:rsidRDefault="00936321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>«Ты, что злишься сейчас?», «Тебе грустно?». Нет, мы должны в утвердительной форме это произносить: «Тебе сейчас очень грустно, потому что…». Вы высказываете свою версию, ребёнок с вами может согласиться или не согласиться, но в любом случае он видит вашу заинтересованность, искреннюю заинтересованность в том, что он говорит.</w:t>
      </w:r>
    </w:p>
    <w:p w:rsidR="004E21FE" w:rsidRPr="004E21FE" w:rsidRDefault="00936321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lastRenderedPageBreak/>
        <w:t xml:space="preserve">Очень важно, когда вы говорите </w:t>
      </w:r>
    </w:p>
    <w:p w:rsidR="00936321" w:rsidRPr="004E21FE" w:rsidRDefault="00936321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>с ребёнком, развернуться к нему всем телом, смотреть ему в глаза, не заниматься при этом какими-то другими делами, то есть все дела нужно отложить, и полностью посвятить это время общению с ребёнком.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>Паузы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>Научитесь делать паузы между тем, что вы услышали и вашим комментарием. Часто  дети продолжают</w:t>
      </w:r>
      <w:proofErr w:type="gramStart"/>
      <w:r w:rsidRPr="004E21FE">
        <w:rPr>
          <w:sz w:val="28"/>
          <w:szCs w:val="28"/>
        </w:rPr>
        <w:t xml:space="preserve"> </w:t>
      </w:r>
    </w:p>
    <w:p w:rsidR="004E21FE" w:rsidRPr="004E21FE" w:rsidRDefault="004E21FE" w:rsidP="004E21FE">
      <w:pPr>
        <w:rPr>
          <w:sz w:val="28"/>
          <w:szCs w:val="28"/>
        </w:rPr>
      </w:pPr>
      <w:proofErr w:type="gramEnd"/>
      <w:r w:rsidRPr="004E21FE">
        <w:rPr>
          <w:sz w:val="28"/>
          <w:szCs w:val="28"/>
        </w:rPr>
        <w:t>, дополняют свой рассказ какими-то подробностями, порой очень важными.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Если ребенок делится с вами своей проблемой, скажите ему о его чувствах в утвердительной форме. Тогда ребенок поймет, что вы его понимаете. Например, ребенок хотел покататься на качели, но прям перед его «носом» на </w:t>
      </w:r>
      <w:proofErr w:type="spellStart"/>
      <w:r w:rsidRPr="004E21FE">
        <w:rPr>
          <w:sz w:val="28"/>
          <w:szCs w:val="28"/>
        </w:rPr>
        <w:t>качель</w:t>
      </w:r>
      <w:proofErr w:type="spellEnd"/>
      <w:r w:rsidRPr="004E21FE">
        <w:rPr>
          <w:sz w:val="28"/>
          <w:szCs w:val="28"/>
        </w:rPr>
        <w:t xml:space="preserve"> вскочил более взрослый ребенок, который ни при каких условиях не планирует сейчас уступать место вашему малышу. Ваш малыш нахмуренный, плачущий идет к вам. Вы в утвердительной форме обозначьте его чувства: «Ты расстроен. Ты злишься. Тебе обидно» Тогда ребенок увидит, что вы его  чувствуете, что вы понимаете каково ему сейчас. И если ребенок расстроился, то для него – это действительно ВАЖНО! Не нужно ему </w:t>
      </w:r>
      <w:proofErr w:type="gramStart"/>
      <w:r w:rsidRPr="004E21FE">
        <w:rPr>
          <w:sz w:val="28"/>
          <w:szCs w:val="28"/>
        </w:rPr>
        <w:t>рассказывать</w:t>
      </w:r>
      <w:proofErr w:type="gramEnd"/>
      <w:r w:rsidRPr="004E21FE">
        <w:rPr>
          <w:sz w:val="28"/>
          <w:szCs w:val="28"/>
        </w:rPr>
        <w:t xml:space="preserve"> что это пустяк.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Ответы по способу активного слушания показывают ребенку, что родитель понял его внутренние переживания, готов их принять и услышать о них больше. Иначе говоря, активно слушать ребенка — значит возвращать ему в беседе то, что он вам поведал, при этом обозначив его чувство, как бы давая “имя” его переживанию. </w:t>
      </w:r>
      <w:proofErr w:type="gramStart"/>
      <w:r w:rsidRPr="004E21FE">
        <w:rPr>
          <w:sz w:val="28"/>
          <w:szCs w:val="28"/>
        </w:rPr>
        <w:t>Во всех случаях, когда ребенок расстроен, обижен, потерпел неудачу, когда ему больно, стыдно, страшно, когда с ним обошлись грубо или несправедливо и даже когда он очень устал, первое, что нужно сделать, — это дать ему понять, что вы знаете о переживании (или состоянии) ребенка, “слышите” его.</w:t>
      </w:r>
      <w:proofErr w:type="gramEnd"/>
      <w:r w:rsidRPr="004E21FE">
        <w:rPr>
          <w:sz w:val="28"/>
          <w:szCs w:val="28"/>
        </w:rPr>
        <w:t xml:space="preserve"> Для этого лучше всего спокойно “озвучить” то, </w:t>
      </w:r>
      <w:proofErr w:type="gramStart"/>
      <w:r w:rsidRPr="004E21FE">
        <w:rPr>
          <w:sz w:val="28"/>
          <w:szCs w:val="28"/>
        </w:rPr>
        <w:t>что</w:t>
      </w:r>
      <w:proofErr w:type="gramEnd"/>
      <w:r w:rsidRPr="004E21FE">
        <w:rPr>
          <w:sz w:val="28"/>
          <w:szCs w:val="28"/>
        </w:rPr>
        <w:t xml:space="preserve"> по вашему мнению чувствует сейчас ребенок.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Вернемся к примерам и подберем фразы, в которых родитель называет (обозначает) чувства (переживания) ребенка.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1. Родитель: “Не хочешь с ним больше дружить. (Повторение </w:t>
      </w:r>
      <w:proofErr w:type="gramStart"/>
      <w:r w:rsidRPr="004E21FE">
        <w:rPr>
          <w:sz w:val="28"/>
          <w:szCs w:val="28"/>
        </w:rPr>
        <w:t>услышанного</w:t>
      </w:r>
      <w:proofErr w:type="gramEnd"/>
      <w:r w:rsidRPr="004E21FE">
        <w:rPr>
          <w:sz w:val="28"/>
          <w:szCs w:val="28"/>
        </w:rPr>
        <w:t xml:space="preserve">). Ты на него обиделся (обозначение чувства)”.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2. “Ты больше не хочешь ходить в школу. (Повторение </w:t>
      </w:r>
      <w:proofErr w:type="gramStart"/>
      <w:r w:rsidRPr="004E21FE">
        <w:rPr>
          <w:sz w:val="28"/>
          <w:szCs w:val="28"/>
        </w:rPr>
        <w:t>услышанного</w:t>
      </w:r>
      <w:proofErr w:type="gramEnd"/>
      <w:r w:rsidRPr="004E21FE">
        <w:rPr>
          <w:sz w:val="28"/>
          <w:szCs w:val="28"/>
        </w:rPr>
        <w:t xml:space="preserve">). Тебя обидели (обозначение чувства)”.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3. “Ты очень огорчена и рассержена на него. (Обозначение чувства)”.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4. “Тебе она очень не нравится. (Обозначение чувства)”.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Скорее всего, такие ответы покажутся вам непривычными и даже неестественными. Но именно такое буквальное сочувствие родителя производит на ребенка особое впечатление. При таких ответах ребенок чувствует готовность отца или матери его слушать, понимать и принимать его огорчения.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Попробуйте еще раз ощутить разницу между утвердительной и вопросительной формой ответа.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*Сын с мрачным видом сообщает: “Не буду больше водиться с Петей!” </w:t>
      </w:r>
    </w:p>
    <w:p w:rsidR="004E21FE" w:rsidRPr="004E21FE" w:rsidRDefault="004E21FE" w:rsidP="004E21FE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Родитель: “А что случилось? Ты что на него обиделся?” </w:t>
      </w:r>
    </w:p>
    <w:p w:rsidR="004E21FE" w:rsidRPr="004E21FE" w:rsidRDefault="004E21FE" w:rsidP="004E21FE">
      <w:pPr>
        <w:rPr>
          <w:sz w:val="28"/>
          <w:szCs w:val="28"/>
          <w:u w:val="single"/>
        </w:rPr>
      </w:pPr>
      <w:r w:rsidRPr="004E21FE">
        <w:rPr>
          <w:sz w:val="28"/>
          <w:szCs w:val="28"/>
          <w:u w:val="single"/>
        </w:rPr>
        <w:lastRenderedPageBreak/>
        <w:t xml:space="preserve">Родитель: “Не хочешь с ним больше дружить... Ты на него обиделся...” </w:t>
      </w:r>
    </w:p>
    <w:p w:rsidR="00936321" w:rsidRPr="004E21FE" w:rsidRDefault="004E21FE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Казалось </w:t>
      </w:r>
      <w:proofErr w:type="gramStart"/>
      <w:r w:rsidRPr="004E21FE">
        <w:rPr>
          <w:sz w:val="28"/>
          <w:szCs w:val="28"/>
        </w:rPr>
        <w:t>бы</w:t>
      </w:r>
      <w:proofErr w:type="gramEnd"/>
      <w:r w:rsidRPr="004E21FE">
        <w:rPr>
          <w:sz w:val="28"/>
          <w:szCs w:val="28"/>
        </w:rPr>
        <w:t xml:space="preserve"> разница невелика, но реакция на них бывает поразительно различной! Фраза, оформленная как вопрос, не отражает сочувствия. И поэтому на ваш вопрос, что случилось, огорченный ребенок зачастую отвечает: “Ничего!” Фраза, оформленная утвердительно, показывает ребенку, что вы настроены с ним на одну эмоциональную волну, она отражает сопереживание, и поэтому ребенку становится значительно легче начать рассказывать о случившемся. </w:t>
      </w:r>
    </w:p>
    <w:p w:rsidR="00936321" w:rsidRPr="004E21FE" w:rsidRDefault="004E21FE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>*</w:t>
      </w:r>
      <w:r w:rsidR="00936321" w:rsidRPr="004E21FE">
        <w:rPr>
          <w:sz w:val="28"/>
          <w:szCs w:val="28"/>
        </w:rPr>
        <w:t xml:space="preserve">Ребёнок с утра не хочет идти в детский сад. Кричит, ругается, говорит: «Вы все плохие! Не пойду в детский сад». Что делать маме? Первое, что ей нужно сделать - это называть то, что с ним происходит: «Ты не хочешь идти в сад». Что произошло? </w:t>
      </w:r>
      <w:proofErr w:type="gramStart"/>
      <w:r w:rsidR="00936321" w:rsidRPr="004E21FE">
        <w:rPr>
          <w:sz w:val="28"/>
          <w:szCs w:val="28"/>
        </w:rPr>
        <w:t>Важное</w:t>
      </w:r>
      <w:proofErr w:type="gramEnd"/>
      <w:r w:rsidR="00936321" w:rsidRPr="004E21FE">
        <w:rPr>
          <w:sz w:val="28"/>
          <w:szCs w:val="28"/>
        </w:rPr>
        <w:t xml:space="preserve"> для ребёнка. Мама дала обратную связь, она разделила с ним эти чувства, значит, у ребёнка уже половина напряжения спало, ему уже гораздо легче, вдвое легче как минимум. «Да, я не хочу идти в этот сад». Мама продолжает свою версию: «Ты не хочешь идти в сад, потому что тебе придётся расстаться со мной». Ребенок соглашается: «Да, я лучше бы провёл это время с тобой». И мама ему отвечает: «Да, я тебя очень хорошо понимаю, я бы тоже с удовольствием осталась дома и не пошла на работу, мне тоже гораздо интереснее провести это время с тобой. Что бы если бы у нас с тобой была волшебная палочка?». И дальше начинается фантазия на тему «Как бы мы могли сейчас поступить, если бы в нашем распоряжении была волшебная палочка». Мы увели ребёнка от этих негативных отрицательных эмоций, и в процессе всего этого, этих приятных фантазий, ребёнок одевается, и сборы проходят уже без сучка и без задоринки. </w:t>
      </w:r>
    </w:p>
    <w:p w:rsidR="00936321" w:rsidRPr="004E21FE" w:rsidRDefault="00936321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 xml:space="preserve"> Это нам даёт доверительное отношение с ребёнком. </w:t>
      </w:r>
    </w:p>
    <w:p w:rsidR="00936321" w:rsidRPr="004E21FE" w:rsidRDefault="00936321" w:rsidP="00936321">
      <w:pPr>
        <w:rPr>
          <w:sz w:val="28"/>
          <w:szCs w:val="28"/>
        </w:rPr>
      </w:pPr>
      <w:r w:rsidRPr="004E21FE">
        <w:rPr>
          <w:sz w:val="28"/>
          <w:szCs w:val="28"/>
        </w:rPr>
        <w:t>Попробуйте. Насытьте вашего ребёнка вниманием. Может на выработку этого навыка потребуется и две недели, но взамен вы получите детское доверие.</w:t>
      </w:r>
    </w:p>
    <w:p w:rsidR="00E53717" w:rsidRPr="004E21FE" w:rsidRDefault="00E53717" w:rsidP="00E53717">
      <w:pPr>
        <w:rPr>
          <w:sz w:val="28"/>
          <w:szCs w:val="28"/>
        </w:rPr>
      </w:pPr>
      <w:r w:rsidRPr="004E21FE">
        <w:rPr>
          <w:sz w:val="28"/>
          <w:szCs w:val="28"/>
        </w:rPr>
        <w:t>И не важно, какие это эмоции: положительные или отрицательные. Важно, что б ребенок четко понимал, что вы его принимаете таким, каким он есть, без условностей,  без ожиданий, без оценок. Что вы его любите просто, потому что он есть. Я уверена, что именно с этого момента начинается настоящая дружба между родителями и ребенком.</w:t>
      </w:r>
    </w:p>
    <w:p w:rsidR="005351C8" w:rsidRDefault="005351C8" w:rsidP="005351C8"/>
    <w:p w:rsidR="005351C8" w:rsidRDefault="005351C8"/>
    <w:sectPr w:rsidR="005351C8" w:rsidSect="00CB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45DE8"/>
    <w:rsid w:val="00275D47"/>
    <w:rsid w:val="004E21FE"/>
    <w:rsid w:val="00522023"/>
    <w:rsid w:val="005351C8"/>
    <w:rsid w:val="00936321"/>
    <w:rsid w:val="00B45DE8"/>
    <w:rsid w:val="00C20413"/>
    <w:rsid w:val="00CB2172"/>
    <w:rsid w:val="00CE6684"/>
    <w:rsid w:val="00E53717"/>
    <w:rsid w:val="00F5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1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2016-12-14T08:18:00Z</dcterms:created>
  <dcterms:modified xsi:type="dcterms:W3CDTF">2016-12-14T18:14:00Z</dcterms:modified>
</cp:coreProperties>
</file>