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6E" w:rsidRDefault="005E7A6E" w:rsidP="00691D67">
      <w:pPr>
        <w:rPr>
          <w:rFonts w:ascii="Times New Roman" w:eastAsiaTheme="minorEastAsia" w:hAnsi="Times New Roman" w:cs="Times New Roman"/>
          <w:lang w:eastAsia="ru-RU"/>
        </w:rPr>
      </w:pPr>
    </w:p>
    <w:p w:rsidR="00691D67" w:rsidRPr="00691D67" w:rsidRDefault="00691D67" w:rsidP="00691D67">
      <w:pPr>
        <w:shd w:val="clear" w:color="auto" w:fill="FFFFFF"/>
        <w:spacing w:before="370"/>
        <w:ind w:left="787"/>
        <w:jc w:val="center"/>
        <w:rPr>
          <w:rFonts w:ascii="Times New Roman" w:eastAsia="Times New Roman" w:hAnsi="Times New Roman" w:cs="Times New Roman"/>
          <w:color w:val="000000"/>
          <w:sz w:val="32"/>
          <w:lang w:eastAsia="ru-RU"/>
        </w:rPr>
      </w:pPr>
      <w:r w:rsidRPr="00691D67">
        <w:rPr>
          <w:rFonts w:ascii="Times New Roman" w:eastAsia="Times New Roman" w:hAnsi="Times New Roman" w:cs="Times New Roman"/>
          <w:color w:val="000000"/>
          <w:sz w:val="32"/>
          <w:lang w:eastAsia="ru-RU"/>
        </w:rPr>
        <w:t>Муниципальное дошкольное образовательное учреждение детский сад № 98</w:t>
      </w:r>
    </w:p>
    <w:p w:rsidR="00691D67" w:rsidRPr="00691D67" w:rsidRDefault="00691D67" w:rsidP="00691D67">
      <w:pPr>
        <w:ind w:left="5670"/>
        <w:rPr>
          <w:rFonts w:ascii="Times New Roman" w:eastAsiaTheme="minorEastAsia" w:hAnsi="Times New Roman" w:cs="Times New Roman"/>
          <w:lang w:eastAsia="ru-RU"/>
        </w:rPr>
      </w:pPr>
    </w:p>
    <w:p w:rsidR="00691D67" w:rsidRPr="00691D67" w:rsidRDefault="00691D67" w:rsidP="00691D67">
      <w:pPr>
        <w:spacing w:after="0" w:line="240" w:lineRule="auto"/>
        <w:rPr>
          <w:rFonts w:ascii="Times New Roman" w:eastAsiaTheme="minorEastAsia" w:hAnsi="Times New Roman" w:cs="Times New Roman"/>
          <w:sz w:val="28"/>
          <w:szCs w:val="28"/>
          <w:lang w:eastAsia="ru-RU"/>
        </w:rPr>
      </w:pPr>
    </w:p>
    <w:p w:rsidR="00691D67" w:rsidRPr="00691D67" w:rsidRDefault="00691D67" w:rsidP="00691D67">
      <w:pPr>
        <w:shd w:val="clear" w:color="auto" w:fill="FFFFFF"/>
        <w:tabs>
          <w:tab w:val="left" w:pos="7170"/>
        </w:tabs>
        <w:spacing w:after="0" w:line="240" w:lineRule="auto"/>
        <w:rPr>
          <w:rFonts w:ascii="Times New Roman" w:eastAsia="Times New Roman" w:hAnsi="Times New Roman" w:cs="Times New Roman"/>
          <w:color w:val="000000"/>
          <w:spacing w:val="-20"/>
          <w:sz w:val="28"/>
          <w:szCs w:val="28"/>
          <w:lang w:eastAsia="ru-RU"/>
        </w:rPr>
      </w:pPr>
      <w:r w:rsidRPr="00691D67">
        <w:rPr>
          <w:rFonts w:ascii="Times New Roman" w:eastAsia="Times New Roman" w:hAnsi="Times New Roman" w:cs="Times New Roman"/>
          <w:b/>
          <w:color w:val="000000"/>
          <w:spacing w:val="-20"/>
          <w:sz w:val="28"/>
          <w:szCs w:val="28"/>
          <w:lang w:eastAsia="ru-RU"/>
        </w:rPr>
        <w:t>Рассмотрено</w:t>
      </w:r>
      <w:proofErr w:type="gramStart"/>
      <w:r w:rsidRPr="00691D67">
        <w:rPr>
          <w:rFonts w:ascii="Times New Roman" w:eastAsia="Times New Roman" w:hAnsi="Times New Roman" w:cs="Times New Roman"/>
          <w:b/>
          <w:color w:val="000000"/>
          <w:spacing w:val="-20"/>
          <w:sz w:val="28"/>
          <w:szCs w:val="28"/>
          <w:lang w:eastAsia="ru-RU"/>
        </w:rPr>
        <w:t xml:space="preserve">    </w:t>
      </w:r>
      <w:r w:rsidRPr="00691D67">
        <w:rPr>
          <w:rFonts w:ascii="Times New Roman" w:eastAsia="Times New Roman" w:hAnsi="Times New Roman" w:cs="Times New Roman"/>
          <w:color w:val="000000"/>
          <w:spacing w:val="-20"/>
          <w:sz w:val="28"/>
          <w:szCs w:val="28"/>
          <w:lang w:eastAsia="ru-RU"/>
        </w:rPr>
        <w:t xml:space="preserve">                                                                                          </w:t>
      </w:r>
      <w:r w:rsidRPr="00691D67">
        <w:rPr>
          <w:rFonts w:ascii="Times New Roman" w:eastAsia="Times New Roman" w:hAnsi="Times New Roman" w:cs="Times New Roman"/>
          <w:b/>
          <w:color w:val="000000"/>
          <w:spacing w:val="-20"/>
          <w:sz w:val="28"/>
          <w:szCs w:val="28"/>
          <w:lang w:eastAsia="ru-RU"/>
        </w:rPr>
        <w:t>У</w:t>
      </w:r>
      <w:proofErr w:type="gramEnd"/>
      <w:r w:rsidRPr="00691D67">
        <w:rPr>
          <w:rFonts w:ascii="Times New Roman" w:eastAsia="Times New Roman" w:hAnsi="Times New Roman" w:cs="Times New Roman"/>
          <w:b/>
          <w:color w:val="000000"/>
          <w:spacing w:val="-20"/>
          <w:sz w:val="28"/>
          <w:szCs w:val="28"/>
          <w:lang w:eastAsia="ru-RU"/>
        </w:rPr>
        <w:t>тверждаю _______________</w:t>
      </w:r>
    </w:p>
    <w:p w:rsidR="00691D67" w:rsidRPr="00691D67" w:rsidRDefault="00691D67" w:rsidP="00691D67">
      <w:pPr>
        <w:shd w:val="clear" w:color="auto" w:fill="FFFFFF"/>
        <w:tabs>
          <w:tab w:val="left" w:pos="6675"/>
        </w:tabs>
        <w:spacing w:after="0" w:line="240" w:lineRule="auto"/>
        <w:rPr>
          <w:rFonts w:ascii="Times New Roman" w:eastAsia="Times New Roman" w:hAnsi="Times New Roman" w:cs="Times New Roman"/>
          <w:color w:val="000000"/>
          <w:spacing w:val="-20"/>
          <w:sz w:val="28"/>
          <w:szCs w:val="28"/>
          <w:lang w:eastAsia="ru-RU"/>
        </w:rPr>
      </w:pPr>
      <w:r w:rsidRPr="00691D67">
        <w:rPr>
          <w:rFonts w:ascii="Times New Roman" w:eastAsia="Times New Roman" w:hAnsi="Times New Roman" w:cs="Times New Roman"/>
          <w:color w:val="000000"/>
          <w:spacing w:val="-20"/>
          <w:sz w:val="28"/>
          <w:szCs w:val="28"/>
          <w:lang w:eastAsia="ru-RU"/>
        </w:rPr>
        <w:t xml:space="preserve">на заседании                                                                                              </w:t>
      </w:r>
      <w:proofErr w:type="gramStart"/>
      <w:r w:rsidRPr="00691D67">
        <w:rPr>
          <w:rFonts w:ascii="Times New Roman" w:eastAsia="Times New Roman" w:hAnsi="Times New Roman" w:cs="Times New Roman"/>
          <w:color w:val="000000"/>
          <w:spacing w:val="-20"/>
          <w:sz w:val="28"/>
          <w:szCs w:val="28"/>
          <w:lang w:eastAsia="ru-RU"/>
        </w:rPr>
        <w:t>заведующий</w:t>
      </w:r>
      <w:proofErr w:type="gramEnd"/>
      <w:r w:rsidRPr="00691D67">
        <w:rPr>
          <w:rFonts w:ascii="Times New Roman" w:eastAsia="Times New Roman" w:hAnsi="Times New Roman" w:cs="Times New Roman"/>
          <w:color w:val="000000"/>
          <w:spacing w:val="-20"/>
          <w:sz w:val="28"/>
          <w:szCs w:val="28"/>
          <w:lang w:eastAsia="ru-RU"/>
        </w:rPr>
        <w:t xml:space="preserve"> детского сада № 98</w:t>
      </w:r>
    </w:p>
    <w:p w:rsidR="00691D67" w:rsidRPr="00691D67" w:rsidRDefault="00691D67" w:rsidP="00691D67">
      <w:pPr>
        <w:spacing w:after="0" w:line="240" w:lineRule="auto"/>
        <w:rPr>
          <w:rFonts w:ascii="Times New Roman" w:eastAsia="Times New Roman" w:hAnsi="Times New Roman" w:cs="Times New Roman"/>
          <w:sz w:val="28"/>
          <w:szCs w:val="28"/>
          <w:lang w:eastAsia="ru-RU"/>
        </w:rPr>
      </w:pPr>
      <w:r w:rsidRPr="00691D67">
        <w:rPr>
          <w:rFonts w:ascii="Times New Roman" w:eastAsia="Times New Roman" w:hAnsi="Times New Roman" w:cs="Times New Roman"/>
          <w:sz w:val="28"/>
          <w:szCs w:val="28"/>
          <w:lang w:eastAsia="ru-RU"/>
        </w:rPr>
        <w:t xml:space="preserve">Педагогического совета  № 1                                     Кукушкина Е.А.                                </w:t>
      </w:r>
    </w:p>
    <w:p w:rsidR="00691D67" w:rsidRPr="00691D67" w:rsidRDefault="00691D67" w:rsidP="00691D67">
      <w:pPr>
        <w:shd w:val="clear" w:color="auto" w:fill="FFFFFF"/>
        <w:spacing w:after="0" w:line="240" w:lineRule="auto"/>
        <w:rPr>
          <w:rFonts w:ascii="Times New Roman" w:eastAsia="Times New Roman" w:hAnsi="Times New Roman" w:cs="Times New Roman"/>
          <w:sz w:val="28"/>
          <w:szCs w:val="28"/>
          <w:lang w:eastAsia="ru-RU"/>
        </w:rPr>
      </w:pPr>
      <w:r w:rsidRPr="00691D67">
        <w:rPr>
          <w:rFonts w:ascii="Times New Roman" w:eastAsia="Times New Roman" w:hAnsi="Times New Roman" w:cs="Times New Roman"/>
          <w:color w:val="000000"/>
          <w:sz w:val="28"/>
          <w:szCs w:val="28"/>
          <w:lang w:eastAsia="ru-RU"/>
        </w:rPr>
        <w:t>«  30 »  августа 2023г.                                              « 30 » августа 2023 г.</w:t>
      </w:r>
    </w:p>
    <w:p w:rsidR="00691D67" w:rsidRPr="00691D67" w:rsidRDefault="00691D67" w:rsidP="00691D67">
      <w:pPr>
        <w:spacing w:after="0" w:line="240" w:lineRule="auto"/>
        <w:rPr>
          <w:rFonts w:ascii="Times New Roman" w:eastAsiaTheme="minorEastAsia" w:hAnsi="Times New Roman" w:cs="Times New Roman"/>
          <w:sz w:val="28"/>
          <w:szCs w:val="28"/>
          <w:lang w:eastAsia="ru-RU"/>
        </w:rPr>
      </w:pPr>
    </w:p>
    <w:p w:rsidR="00691D67" w:rsidRPr="00691D67" w:rsidRDefault="00691D67" w:rsidP="00691D67">
      <w:pPr>
        <w:spacing w:after="0" w:line="240" w:lineRule="auto"/>
        <w:jc w:val="center"/>
        <w:rPr>
          <w:rFonts w:ascii="Times New Roman" w:eastAsiaTheme="minorEastAsia" w:hAnsi="Times New Roman" w:cs="Times New Roman"/>
          <w:lang w:eastAsia="ru-RU"/>
        </w:rPr>
      </w:pPr>
    </w:p>
    <w:p w:rsidR="00691D67" w:rsidRPr="00691D67" w:rsidRDefault="00691D67" w:rsidP="00691D67">
      <w:pPr>
        <w:tabs>
          <w:tab w:val="left" w:pos="1880"/>
        </w:tabs>
        <w:ind w:left="540"/>
        <w:jc w:val="center"/>
        <w:rPr>
          <w:rFonts w:ascii="Times New Roman" w:eastAsiaTheme="minorEastAsia" w:hAnsi="Times New Roman" w:cs="Times New Roman"/>
          <w:bCs/>
          <w:sz w:val="32"/>
          <w:szCs w:val="32"/>
          <w:lang w:eastAsia="ru-RU"/>
        </w:rPr>
      </w:pPr>
    </w:p>
    <w:p w:rsidR="00691D67" w:rsidRPr="00691D67" w:rsidRDefault="00691D67" w:rsidP="00691D67">
      <w:pPr>
        <w:tabs>
          <w:tab w:val="left" w:pos="1880"/>
        </w:tabs>
        <w:ind w:left="540"/>
        <w:jc w:val="center"/>
        <w:rPr>
          <w:rFonts w:ascii="Times New Roman" w:eastAsiaTheme="minorEastAsia" w:hAnsi="Times New Roman" w:cs="Times New Roman"/>
          <w:bCs/>
          <w:sz w:val="32"/>
          <w:szCs w:val="32"/>
          <w:lang w:eastAsia="ru-RU"/>
        </w:rPr>
      </w:pPr>
    </w:p>
    <w:p w:rsidR="00691D67" w:rsidRPr="00691D67" w:rsidRDefault="00691D67" w:rsidP="00691D67">
      <w:pPr>
        <w:tabs>
          <w:tab w:val="left" w:pos="1880"/>
        </w:tabs>
        <w:ind w:left="540"/>
        <w:jc w:val="center"/>
        <w:rPr>
          <w:rFonts w:ascii="Times New Roman" w:eastAsiaTheme="minorEastAsia" w:hAnsi="Times New Roman" w:cs="Times New Roman"/>
          <w:bCs/>
          <w:sz w:val="32"/>
          <w:szCs w:val="32"/>
          <w:lang w:eastAsia="ru-RU"/>
        </w:rPr>
      </w:pPr>
    </w:p>
    <w:p w:rsidR="00691D67" w:rsidRPr="00691D67" w:rsidRDefault="00691D67" w:rsidP="00691D67">
      <w:pPr>
        <w:spacing w:line="480" w:lineRule="auto"/>
        <w:jc w:val="center"/>
        <w:rPr>
          <w:rFonts w:ascii="Times New Roman" w:eastAsiaTheme="minorEastAsia" w:hAnsi="Times New Roman" w:cs="Times New Roman"/>
          <w:sz w:val="30"/>
          <w:szCs w:val="30"/>
          <w:lang w:eastAsia="ru-RU"/>
        </w:rPr>
      </w:pPr>
      <w:r w:rsidRPr="00691D67">
        <w:rPr>
          <w:rFonts w:ascii="Times New Roman" w:eastAsiaTheme="minorEastAsia" w:hAnsi="Times New Roman" w:cs="Times New Roman"/>
          <w:sz w:val="30"/>
          <w:szCs w:val="30"/>
          <w:lang w:eastAsia="ru-RU"/>
        </w:rPr>
        <w:t>ДОПОЛНИТЕЛЬНАЯ ОБЩЕОБРАЗОВАТЕЛЬНАЯ ПРОГРАММА –</w:t>
      </w:r>
    </w:p>
    <w:p w:rsidR="00691D67" w:rsidRPr="00691D67" w:rsidRDefault="00691D67" w:rsidP="00691D67">
      <w:pPr>
        <w:spacing w:line="480" w:lineRule="auto"/>
        <w:jc w:val="center"/>
        <w:rPr>
          <w:rFonts w:ascii="Times New Roman" w:eastAsiaTheme="minorEastAsia" w:hAnsi="Times New Roman" w:cs="Times New Roman"/>
          <w:sz w:val="30"/>
          <w:szCs w:val="30"/>
          <w:lang w:eastAsia="ru-RU"/>
        </w:rPr>
      </w:pPr>
      <w:r w:rsidRPr="00691D67">
        <w:rPr>
          <w:rFonts w:ascii="Times New Roman" w:eastAsiaTheme="minorEastAsia" w:hAnsi="Times New Roman" w:cs="Times New Roman"/>
          <w:sz w:val="30"/>
          <w:szCs w:val="30"/>
          <w:lang w:eastAsia="ru-RU"/>
        </w:rPr>
        <w:t xml:space="preserve"> ДОПОЛНИТЕЛЬНАЯ ОБЩЕРАЗВИВАЮЩАЯ ПРОГРАММА</w:t>
      </w:r>
    </w:p>
    <w:p w:rsidR="00691D67" w:rsidRPr="00691D67" w:rsidRDefault="00691D67" w:rsidP="00691D67">
      <w:pPr>
        <w:spacing w:line="360" w:lineRule="auto"/>
        <w:jc w:val="center"/>
        <w:rPr>
          <w:rFonts w:ascii="Times New Roman" w:eastAsiaTheme="minorEastAsia" w:hAnsi="Times New Roman" w:cs="Times New Roman"/>
          <w:sz w:val="28"/>
          <w:szCs w:val="28"/>
          <w:lang w:eastAsia="ru-RU"/>
        </w:rPr>
      </w:pPr>
      <w:r w:rsidRPr="00691D67">
        <w:rPr>
          <w:rFonts w:ascii="Times New Roman" w:eastAsiaTheme="minorEastAsia" w:hAnsi="Times New Roman" w:cs="Times New Roman"/>
          <w:sz w:val="28"/>
          <w:szCs w:val="28"/>
          <w:lang w:eastAsia="ru-RU"/>
        </w:rPr>
        <w:t>по познавательно - речевому развитию</w:t>
      </w:r>
    </w:p>
    <w:p w:rsidR="00691D67" w:rsidRPr="00691D67" w:rsidRDefault="00691D67" w:rsidP="00691D67">
      <w:pPr>
        <w:spacing w:line="360" w:lineRule="auto"/>
        <w:jc w:val="center"/>
        <w:rPr>
          <w:rFonts w:ascii="Times New Roman" w:eastAsiaTheme="minorEastAsia" w:hAnsi="Times New Roman" w:cs="Times New Roman"/>
          <w:lang w:eastAsia="ru-RU"/>
        </w:rPr>
      </w:pPr>
    </w:p>
    <w:p w:rsidR="00691D67" w:rsidRPr="00691D67" w:rsidRDefault="00691D67" w:rsidP="00691D67">
      <w:pPr>
        <w:spacing w:line="480" w:lineRule="auto"/>
        <w:jc w:val="center"/>
        <w:rPr>
          <w:rFonts w:ascii="Times New Roman" w:eastAsiaTheme="minorEastAsia" w:hAnsi="Times New Roman" w:cs="Times New Roman"/>
          <w:sz w:val="32"/>
          <w:szCs w:val="32"/>
          <w:lang w:eastAsia="ru-RU"/>
        </w:rPr>
      </w:pPr>
      <w:r w:rsidRPr="00691D67">
        <w:rPr>
          <w:rFonts w:ascii="Times New Roman" w:eastAsiaTheme="minorEastAsia" w:hAnsi="Times New Roman" w:cs="Times New Roman"/>
          <w:sz w:val="32"/>
          <w:szCs w:val="32"/>
          <w:lang w:eastAsia="ru-RU"/>
        </w:rPr>
        <w:t>«АКАДЕМИЯ ПОЧЕМУЧЕК»</w:t>
      </w:r>
    </w:p>
    <w:p w:rsidR="00691D67" w:rsidRPr="00691D67" w:rsidRDefault="00691D67" w:rsidP="00691D67">
      <w:pPr>
        <w:spacing w:line="480" w:lineRule="auto"/>
        <w:jc w:val="center"/>
        <w:rPr>
          <w:rFonts w:ascii="Times New Roman" w:eastAsiaTheme="minorEastAsia" w:hAnsi="Times New Roman" w:cs="Times New Roman"/>
          <w:lang w:eastAsia="ru-RU"/>
        </w:rPr>
      </w:pPr>
      <w:r w:rsidRPr="00691D67">
        <w:rPr>
          <w:rFonts w:ascii="Times New Roman" w:eastAsiaTheme="minorEastAsia" w:hAnsi="Times New Roman" w:cs="Times New Roman"/>
          <w:lang w:eastAsia="ru-RU"/>
        </w:rPr>
        <w:t>для детей среднего и старшего дошкольного возраста (4-6 лет)</w:t>
      </w:r>
    </w:p>
    <w:p w:rsidR="00691D67" w:rsidRPr="00691D67" w:rsidRDefault="00691D67" w:rsidP="00691D67">
      <w:pPr>
        <w:spacing w:line="480" w:lineRule="auto"/>
        <w:jc w:val="center"/>
        <w:rPr>
          <w:rFonts w:ascii="Times New Roman" w:eastAsiaTheme="minorEastAsia" w:hAnsi="Times New Roman" w:cs="Times New Roman"/>
          <w:lang w:eastAsia="ru-RU"/>
        </w:rPr>
      </w:pPr>
      <w:r w:rsidRPr="00691D67">
        <w:rPr>
          <w:rFonts w:ascii="Times New Roman" w:eastAsiaTheme="minorEastAsia" w:hAnsi="Times New Roman" w:cs="Times New Roman"/>
          <w:lang w:eastAsia="ru-RU"/>
        </w:rPr>
        <w:t>Срок реализации программы: 2 год</w:t>
      </w:r>
    </w:p>
    <w:p w:rsidR="00691D67" w:rsidRPr="00691D67" w:rsidRDefault="00691D67" w:rsidP="00691D67">
      <w:pPr>
        <w:jc w:val="center"/>
        <w:rPr>
          <w:rFonts w:ascii="Times New Roman" w:eastAsiaTheme="minorEastAsia" w:hAnsi="Times New Roman" w:cs="Times New Roman"/>
          <w:lang w:eastAsia="ru-RU"/>
        </w:rPr>
      </w:pPr>
    </w:p>
    <w:p w:rsidR="00691D67" w:rsidRPr="00691D67" w:rsidRDefault="00691D67" w:rsidP="00691D67">
      <w:pPr>
        <w:rPr>
          <w:rFonts w:ascii="Times New Roman" w:eastAsiaTheme="minorEastAsia" w:hAnsi="Times New Roman" w:cs="Times New Roman"/>
          <w:lang w:eastAsia="ru-RU"/>
        </w:rPr>
      </w:pPr>
    </w:p>
    <w:p w:rsidR="00691D67" w:rsidRPr="00691D67" w:rsidRDefault="00691D67" w:rsidP="00691D67">
      <w:pPr>
        <w:rPr>
          <w:rFonts w:ascii="Times New Roman" w:eastAsiaTheme="minorEastAsia" w:hAnsi="Times New Roman" w:cs="Times New Roman"/>
          <w:lang w:eastAsia="ru-RU"/>
        </w:rPr>
      </w:pPr>
    </w:p>
    <w:p w:rsidR="00691D67" w:rsidRPr="00691D67" w:rsidRDefault="00691D67" w:rsidP="00691D67">
      <w:pPr>
        <w:jc w:val="center"/>
        <w:rPr>
          <w:rFonts w:ascii="Times New Roman" w:eastAsiaTheme="minorEastAsia" w:hAnsi="Times New Roman" w:cs="Times New Roman"/>
          <w:lang w:eastAsia="ru-RU"/>
        </w:rPr>
      </w:pPr>
    </w:p>
    <w:p w:rsidR="00691D67" w:rsidRPr="00691D67" w:rsidRDefault="00691D67" w:rsidP="00691D67">
      <w:pPr>
        <w:jc w:val="center"/>
        <w:rPr>
          <w:rFonts w:ascii="Times New Roman" w:eastAsiaTheme="minorEastAsia" w:hAnsi="Times New Roman" w:cs="Times New Roman"/>
          <w:lang w:eastAsia="ru-RU"/>
        </w:rPr>
      </w:pPr>
      <w:r w:rsidRPr="00691D67">
        <w:rPr>
          <w:rFonts w:ascii="Times New Roman" w:eastAsiaTheme="minorEastAsia" w:hAnsi="Times New Roman" w:cs="Times New Roman"/>
          <w:lang w:eastAsia="ru-RU"/>
        </w:rPr>
        <w:t>город Рыбинск</w:t>
      </w:r>
    </w:p>
    <w:p w:rsidR="00691D67" w:rsidRPr="00691D67" w:rsidRDefault="00691D67" w:rsidP="00691D67">
      <w:pPr>
        <w:jc w:val="center"/>
        <w:rPr>
          <w:rFonts w:ascii="Times New Roman" w:eastAsiaTheme="minorEastAsia" w:hAnsi="Times New Roman" w:cs="Times New Roman"/>
          <w:lang w:eastAsia="ru-RU"/>
        </w:rPr>
      </w:pPr>
      <w:r w:rsidRPr="00691D67">
        <w:rPr>
          <w:rFonts w:ascii="Times New Roman" w:eastAsiaTheme="minorEastAsia" w:hAnsi="Times New Roman" w:cs="Times New Roman"/>
          <w:lang w:eastAsia="ru-RU"/>
        </w:rPr>
        <w:t>2023  год</w:t>
      </w:r>
    </w:p>
    <w:p w:rsidR="00691D67" w:rsidRPr="00691D67" w:rsidRDefault="00691D67" w:rsidP="00691D67">
      <w:pPr>
        <w:rPr>
          <w:rFonts w:eastAsiaTheme="minorEastAsia"/>
          <w:lang w:eastAsia="ru-RU"/>
        </w:rPr>
      </w:pPr>
    </w:p>
    <w:p w:rsidR="005E7A6E" w:rsidRDefault="005E7A6E" w:rsidP="004E43CB">
      <w:pPr>
        <w:rPr>
          <w:rFonts w:ascii="Times New Roman" w:eastAsiaTheme="minorEastAsia" w:hAnsi="Times New Roman" w:cs="Times New Roman"/>
          <w:lang w:eastAsia="ru-RU"/>
        </w:rPr>
      </w:pPr>
    </w:p>
    <w:p w:rsidR="005E7A6E" w:rsidRDefault="005E7A6E" w:rsidP="005E7A6E">
      <w:pPr>
        <w:jc w:val="center"/>
        <w:rPr>
          <w:rFonts w:ascii="Times New Roman" w:eastAsiaTheme="minorEastAsia" w:hAnsi="Times New Roman" w:cs="Times New Roman"/>
          <w:lang w:eastAsia="ru-RU"/>
        </w:rPr>
      </w:pPr>
    </w:p>
    <w:p w:rsidR="005E7A6E" w:rsidRPr="005E7A6E" w:rsidRDefault="005E7A6E" w:rsidP="005E7A6E">
      <w:pPr>
        <w:jc w:val="center"/>
        <w:rPr>
          <w:rFonts w:ascii="Times New Roman" w:eastAsiaTheme="minorEastAsia" w:hAnsi="Times New Roman" w:cs="Times New Roman"/>
          <w:lang w:eastAsia="ru-RU"/>
        </w:rPr>
      </w:pPr>
      <w:r w:rsidRPr="005E7A6E">
        <w:rPr>
          <w:rFonts w:ascii="Times New Roman" w:eastAsiaTheme="minorEastAsia" w:hAnsi="Times New Roman" w:cs="Times New Roman"/>
          <w:lang w:eastAsia="ru-RU"/>
        </w:rPr>
        <w:t>ОГЛАВЛЕНИЕ</w:t>
      </w:r>
    </w:p>
    <w:p w:rsidR="005E7A6E" w:rsidRPr="005E7A6E" w:rsidRDefault="005E7A6E" w:rsidP="005E7A6E">
      <w:pPr>
        <w:jc w:val="both"/>
        <w:rPr>
          <w:rFonts w:ascii="Times New Roman" w:eastAsiaTheme="minorEastAsia" w:hAnsi="Times New Roman" w:cs="Times New Roman"/>
          <w:lang w:eastAsia="ru-RU"/>
        </w:rPr>
      </w:pPr>
      <w:r w:rsidRPr="005E7A6E">
        <w:rPr>
          <w:rFonts w:ascii="Times New Roman" w:eastAsiaTheme="minorEastAsia" w:hAnsi="Times New Roman" w:cs="Times New Roman"/>
          <w:lang w:eastAsia="ru-RU"/>
        </w:rPr>
        <w:tab/>
      </w:r>
      <w:r w:rsidRPr="005E7A6E">
        <w:rPr>
          <w:rFonts w:ascii="Times New Roman" w:eastAsiaTheme="minorEastAsia" w:hAnsi="Times New Roman" w:cs="Times New Roman"/>
          <w:lang w:eastAsia="ru-RU"/>
        </w:rPr>
        <w:tab/>
      </w:r>
      <w:r w:rsidRPr="005E7A6E">
        <w:rPr>
          <w:rFonts w:ascii="Times New Roman" w:eastAsiaTheme="minorEastAsia" w:hAnsi="Times New Roman" w:cs="Times New Roman"/>
          <w:lang w:eastAsia="ru-RU"/>
        </w:rPr>
        <w:tab/>
      </w:r>
      <w:r w:rsidRPr="005E7A6E">
        <w:rPr>
          <w:rFonts w:ascii="Times New Roman" w:eastAsiaTheme="minorEastAsia" w:hAnsi="Times New Roman" w:cs="Times New Roman"/>
          <w:lang w:eastAsia="ru-RU"/>
        </w:rPr>
        <w:tab/>
      </w:r>
      <w:r w:rsidRPr="005E7A6E">
        <w:rPr>
          <w:rFonts w:ascii="Times New Roman" w:eastAsiaTheme="minorEastAsia" w:hAnsi="Times New Roman" w:cs="Times New Roman"/>
          <w:lang w:eastAsia="ru-RU"/>
        </w:rPr>
        <w:tab/>
      </w:r>
      <w:r w:rsidRPr="005E7A6E">
        <w:rPr>
          <w:rFonts w:ascii="Times New Roman" w:eastAsiaTheme="minorEastAsia" w:hAnsi="Times New Roman" w:cs="Times New Roman"/>
          <w:lang w:eastAsia="ru-RU"/>
        </w:rPr>
        <w:tab/>
      </w:r>
      <w:r w:rsidRPr="005E7A6E">
        <w:rPr>
          <w:rFonts w:ascii="Times New Roman" w:eastAsiaTheme="minorEastAsia" w:hAnsi="Times New Roman" w:cs="Times New Roman"/>
          <w:lang w:eastAsia="ru-RU"/>
        </w:rPr>
        <w:tab/>
      </w:r>
      <w:r w:rsidRPr="005E7A6E">
        <w:rPr>
          <w:rFonts w:ascii="Times New Roman" w:eastAsiaTheme="minorEastAsia" w:hAnsi="Times New Roman" w:cs="Times New Roman"/>
          <w:lang w:eastAsia="ru-RU"/>
        </w:rPr>
        <w:tab/>
      </w:r>
      <w:r w:rsidRPr="005E7A6E">
        <w:rPr>
          <w:rFonts w:ascii="Times New Roman" w:eastAsiaTheme="minorEastAsia" w:hAnsi="Times New Roman" w:cs="Times New Roman"/>
          <w:lang w:eastAsia="ru-RU"/>
        </w:rPr>
        <w:tab/>
      </w:r>
      <w:r w:rsidRPr="005E7A6E">
        <w:rPr>
          <w:rFonts w:ascii="Times New Roman" w:eastAsiaTheme="minorEastAsia" w:hAnsi="Times New Roman" w:cs="Times New Roman"/>
          <w:lang w:eastAsia="ru-RU"/>
        </w:rPr>
        <w:tab/>
      </w:r>
      <w:r w:rsidRPr="005E7A6E">
        <w:rPr>
          <w:rFonts w:ascii="Times New Roman" w:eastAsiaTheme="minorEastAsia" w:hAnsi="Times New Roman" w:cs="Times New Roman"/>
          <w:lang w:eastAsia="ru-RU"/>
        </w:rPr>
        <w:tab/>
      </w:r>
    </w:p>
    <w:p w:rsidR="005E7A6E" w:rsidRPr="005E7A6E" w:rsidRDefault="005E7A6E" w:rsidP="005E7A6E">
      <w:pPr>
        <w:numPr>
          <w:ilvl w:val="0"/>
          <w:numId w:val="1"/>
        </w:numPr>
        <w:spacing w:after="0" w:line="360" w:lineRule="auto"/>
        <w:contextualSpacing/>
        <w:rPr>
          <w:rFonts w:ascii="Times New Roman" w:eastAsia="Calibri" w:hAnsi="Times New Roman" w:cs="Times New Roman"/>
          <w:sz w:val="24"/>
          <w:szCs w:val="24"/>
        </w:rPr>
      </w:pPr>
      <w:r w:rsidRPr="005E7A6E">
        <w:rPr>
          <w:rFonts w:ascii="Times New Roman" w:eastAsia="Calibri" w:hAnsi="Times New Roman" w:cs="Times New Roman"/>
          <w:sz w:val="24"/>
          <w:szCs w:val="24"/>
        </w:rPr>
        <w:t>Пояснительная записка.………….………………………………….…………..…..…3</w:t>
      </w:r>
    </w:p>
    <w:p w:rsidR="005E7A6E" w:rsidRPr="005E7A6E" w:rsidRDefault="005E7A6E" w:rsidP="005E7A6E">
      <w:pPr>
        <w:numPr>
          <w:ilvl w:val="0"/>
          <w:numId w:val="1"/>
        </w:numPr>
        <w:spacing w:after="0" w:line="360" w:lineRule="auto"/>
        <w:contextualSpacing/>
        <w:rPr>
          <w:rFonts w:ascii="Times New Roman" w:eastAsia="Calibri" w:hAnsi="Times New Roman" w:cs="Times New Roman"/>
          <w:sz w:val="24"/>
          <w:szCs w:val="24"/>
        </w:rPr>
      </w:pPr>
      <w:r w:rsidRPr="005E7A6E">
        <w:rPr>
          <w:rFonts w:ascii="Times New Roman" w:eastAsia="Calibri" w:hAnsi="Times New Roman" w:cs="Times New Roman"/>
          <w:sz w:val="24"/>
          <w:szCs w:val="24"/>
        </w:rPr>
        <w:t>Учебно-тематический пл</w:t>
      </w:r>
      <w:r w:rsidR="000E3873">
        <w:rPr>
          <w:rFonts w:ascii="Times New Roman" w:eastAsia="Calibri" w:hAnsi="Times New Roman" w:cs="Times New Roman"/>
          <w:sz w:val="24"/>
          <w:szCs w:val="24"/>
        </w:rPr>
        <w:t>ан………….………………………………………..….....…5</w:t>
      </w:r>
    </w:p>
    <w:p w:rsidR="005E7A6E" w:rsidRPr="005E7A6E" w:rsidRDefault="005E7A6E" w:rsidP="005E7A6E">
      <w:pPr>
        <w:numPr>
          <w:ilvl w:val="0"/>
          <w:numId w:val="1"/>
        </w:numPr>
        <w:spacing w:after="0" w:line="360" w:lineRule="auto"/>
        <w:contextualSpacing/>
        <w:rPr>
          <w:rFonts w:ascii="Times New Roman" w:eastAsia="Calibri" w:hAnsi="Times New Roman" w:cs="Times New Roman"/>
          <w:sz w:val="24"/>
          <w:szCs w:val="24"/>
        </w:rPr>
      </w:pPr>
      <w:r w:rsidRPr="005E7A6E">
        <w:rPr>
          <w:rFonts w:ascii="Times New Roman" w:eastAsia="Calibri" w:hAnsi="Times New Roman" w:cs="Times New Roman"/>
          <w:sz w:val="24"/>
          <w:szCs w:val="24"/>
        </w:rPr>
        <w:t>Содержание дополнительной образо</w:t>
      </w:r>
      <w:r w:rsidR="000E3873">
        <w:rPr>
          <w:rFonts w:ascii="Times New Roman" w:eastAsia="Calibri" w:hAnsi="Times New Roman" w:cs="Times New Roman"/>
          <w:sz w:val="24"/>
          <w:szCs w:val="24"/>
        </w:rPr>
        <w:t>вательной программы…………………….…..9</w:t>
      </w:r>
    </w:p>
    <w:p w:rsidR="00FA2E57" w:rsidRPr="00FA2E57" w:rsidRDefault="005E7A6E" w:rsidP="00FA2E57">
      <w:pPr>
        <w:numPr>
          <w:ilvl w:val="0"/>
          <w:numId w:val="1"/>
        </w:numPr>
        <w:spacing w:after="0" w:line="360" w:lineRule="auto"/>
        <w:contextualSpacing/>
        <w:rPr>
          <w:rFonts w:ascii="Times New Roman" w:eastAsia="Calibri" w:hAnsi="Times New Roman" w:cs="Times New Roman"/>
          <w:sz w:val="24"/>
          <w:szCs w:val="24"/>
        </w:rPr>
      </w:pPr>
      <w:r w:rsidRPr="005E7A6E">
        <w:rPr>
          <w:rFonts w:ascii="Times New Roman" w:eastAsia="Calibri" w:hAnsi="Times New Roman" w:cs="Times New Roman"/>
          <w:sz w:val="24"/>
          <w:szCs w:val="24"/>
        </w:rPr>
        <w:t>Методическое обеспечение дополнительной образовательной программы…………</w:t>
      </w:r>
      <w:r>
        <w:rPr>
          <w:rFonts w:ascii="Times New Roman" w:eastAsia="Calibri" w:hAnsi="Times New Roman" w:cs="Times New Roman"/>
          <w:sz w:val="24"/>
          <w:szCs w:val="24"/>
        </w:rPr>
        <w:t>………………………………………………………………….</w:t>
      </w:r>
      <w:r w:rsidR="000E3873">
        <w:rPr>
          <w:rFonts w:ascii="Times New Roman" w:eastAsia="Calibri" w:hAnsi="Times New Roman" w:cs="Times New Roman"/>
          <w:sz w:val="24"/>
          <w:szCs w:val="24"/>
        </w:rPr>
        <w:t>25</w:t>
      </w:r>
    </w:p>
    <w:p w:rsidR="00FA2E57" w:rsidRPr="00FA2E57" w:rsidRDefault="00FA2E57" w:rsidP="005E7A6E">
      <w:pPr>
        <w:numPr>
          <w:ilvl w:val="0"/>
          <w:numId w:val="1"/>
        </w:numPr>
        <w:spacing w:after="0" w:line="360" w:lineRule="auto"/>
        <w:contextualSpacing/>
        <w:rPr>
          <w:rFonts w:ascii="Times New Roman" w:eastAsia="Calibri" w:hAnsi="Times New Roman" w:cs="Times New Roman"/>
          <w:sz w:val="24"/>
          <w:szCs w:val="24"/>
        </w:rPr>
      </w:pPr>
      <w:r w:rsidRPr="00FA2E57">
        <w:rPr>
          <w:rFonts w:ascii="Times New Roman" w:hAnsi="Times New Roman" w:cs="Times New Roman"/>
          <w:sz w:val="24"/>
          <w:szCs w:val="24"/>
        </w:rPr>
        <w:t>Педагогическая диагностика достижения детьми планируемых результатов</w:t>
      </w:r>
      <w:r w:rsidR="000E3873">
        <w:rPr>
          <w:rFonts w:ascii="Times New Roman" w:hAnsi="Times New Roman" w:cs="Times New Roman"/>
          <w:sz w:val="24"/>
          <w:szCs w:val="24"/>
        </w:rPr>
        <w:t>……27</w:t>
      </w:r>
    </w:p>
    <w:p w:rsidR="005E7A6E" w:rsidRPr="005E7A6E" w:rsidRDefault="005E7A6E" w:rsidP="005E7A6E">
      <w:pPr>
        <w:numPr>
          <w:ilvl w:val="0"/>
          <w:numId w:val="1"/>
        </w:numPr>
        <w:spacing w:after="0" w:line="360" w:lineRule="auto"/>
        <w:contextualSpacing/>
        <w:rPr>
          <w:rFonts w:ascii="Times New Roman" w:eastAsia="Calibri" w:hAnsi="Times New Roman" w:cs="Times New Roman"/>
          <w:sz w:val="24"/>
          <w:szCs w:val="24"/>
        </w:rPr>
      </w:pPr>
      <w:r w:rsidRPr="005E7A6E">
        <w:rPr>
          <w:rFonts w:ascii="Times New Roman" w:eastAsia="Calibri" w:hAnsi="Times New Roman" w:cs="Times New Roman"/>
          <w:sz w:val="24"/>
          <w:szCs w:val="24"/>
        </w:rPr>
        <w:t>Список литератур</w:t>
      </w:r>
      <w:r w:rsidR="000E3873">
        <w:rPr>
          <w:rFonts w:ascii="Times New Roman" w:eastAsia="Calibri" w:hAnsi="Times New Roman" w:cs="Times New Roman"/>
          <w:sz w:val="24"/>
          <w:szCs w:val="24"/>
        </w:rPr>
        <w:t>ы…………………………………………………………………....32</w:t>
      </w:r>
    </w:p>
    <w:p w:rsidR="005E7A6E" w:rsidRPr="005E7A6E" w:rsidRDefault="005E7A6E" w:rsidP="005E7A6E">
      <w:pPr>
        <w:rPr>
          <w:rFonts w:ascii="Times New Roman" w:eastAsiaTheme="minorEastAsia" w:hAnsi="Times New Roman" w:cs="Times New Roman"/>
          <w:lang w:eastAsia="ru-RU"/>
        </w:rPr>
      </w:pPr>
    </w:p>
    <w:p w:rsidR="005E7A6E" w:rsidRPr="005E7A6E" w:rsidRDefault="005E7A6E" w:rsidP="005E7A6E">
      <w:pPr>
        <w:rPr>
          <w:rFonts w:ascii="Times New Roman" w:eastAsiaTheme="minorEastAsia" w:hAnsi="Times New Roman" w:cs="Times New Roman"/>
          <w:lang w:eastAsia="ru-RU"/>
        </w:rPr>
      </w:pPr>
    </w:p>
    <w:p w:rsidR="005E7A6E" w:rsidRPr="005E7A6E" w:rsidRDefault="005E7A6E" w:rsidP="005E7A6E">
      <w:pPr>
        <w:rPr>
          <w:rFonts w:ascii="Times New Roman" w:eastAsiaTheme="minorEastAsia" w:hAnsi="Times New Roman" w:cs="Times New Roman"/>
          <w:lang w:eastAsia="ru-RU"/>
        </w:rPr>
      </w:pPr>
    </w:p>
    <w:p w:rsidR="005E7A6E" w:rsidRPr="005E7A6E" w:rsidRDefault="005E7A6E" w:rsidP="005E7A6E">
      <w:pPr>
        <w:rPr>
          <w:rFonts w:ascii="Times New Roman" w:eastAsiaTheme="minorEastAsia" w:hAnsi="Times New Roman" w:cs="Times New Roman"/>
          <w:lang w:eastAsia="ru-RU"/>
        </w:rPr>
      </w:pPr>
    </w:p>
    <w:p w:rsidR="005E7A6E" w:rsidRPr="005E7A6E" w:rsidRDefault="005E7A6E" w:rsidP="005E7A6E">
      <w:pPr>
        <w:rPr>
          <w:rFonts w:eastAsiaTheme="minorEastAsia"/>
          <w:lang w:eastAsia="ru-RU"/>
        </w:rPr>
      </w:pPr>
    </w:p>
    <w:p w:rsidR="005E7A6E" w:rsidRPr="005E7A6E" w:rsidRDefault="005E7A6E" w:rsidP="005E7A6E">
      <w:pPr>
        <w:rPr>
          <w:rFonts w:eastAsiaTheme="minorEastAsia"/>
          <w:lang w:eastAsia="ru-RU"/>
        </w:rPr>
      </w:pPr>
    </w:p>
    <w:p w:rsidR="005E7A6E" w:rsidRPr="005E7A6E" w:rsidRDefault="005E7A6E" w:rsidP="005E7A6E">
      <w:pPr>
        <w:rPr>
          <w:rFonts w:eastAsiaTheme="minorEastAsia"/>
          <w:lang w:eastAsia="ru-RU"/>
        </w:rPr>
      </w:pPr>
    </w:p>
    <w:p w:rsidR="005E7A6E" w:rsidRPr="005E7A6E" w:rsidRDefault="005E7A6E" w:rsidP="005E7A6E">
      <w:pPr>
        <w:rPr>
          <w:rFonts w:eastAsiaTheme="minorEastAsia"/>
          <w:lang w:eastAsia="ru-RU"/>
        </w:rPr>
      </w:pPr>
    </w:p>
    <w:p w:rsidR="005E7A6E" w:rsidRPr="005E7A6E" w:rsidRDefault="005E7A6E" w:rsidP="005E7A6E">
      <w:pPr>
        <w:rPr>
          <w:rFonts w:eastAsiaTheme="minorEastAsia"/>
          <w:lang w:eastAsia="ru-RU"/>
        </w:rPr>
      </w:pPr>
    </w:p>
    <w:p w:rsidR="005E7A6E" w:rsidRPr="005E7A6E" w:rsidRDefault="005E7A6E" w:rsidP="005E7A6E">
      <w:pPr>
        <w:rPr>
          <w:rFonts w:eastAsiaTheme="minorEastAsia"/>
          <w:lang w:eastAsia="ru-RU"/>
        </w:rPr>
      </w:pPr>
    </w:p>
    <w:p w:rsidR="005E7A6E" w:rsidRPr="005E7A6E" w:rsidRDefault="005E7A6E" w:rsidP="005E7A6E">
      <w:pPr>
        <w:rPr>
          <w:rFonts w:eastAsiaTheme="minorEastAsia"/>
          <w:lang w:eastAsia="ru-RU"/>
        </w:rPr>
      </w:pPr>
    </w:p>
    <w:p w:rsidR="005E7A6E" w:rsidRPr="005E7A6E" w:rsidRDefault="005E7A6E" w:rsidP="005E7A6E">
      <w:pPr>
        <w:rPr>
          <w:rFonts w:eastAsiaTheme="minorEastAsia"/>
          <w:lang w:eastAsia="ru-RU"/>
        </w:rPr>
      </w:pPr>
    </w:p>
    <w:p w:rsidR="005E7A6E" w:rsidRPr="005E7A6E" w:rsidRDefault="005E7A6E" w:rsidP="005E7A6E">
      <w:pPr>
        <w:rPr>
          <w:rFonts w:eastAsiaTheme="minorEastAsia"/>
          <w:lang w:eastAsia="ru-RU"/>
        </w:rPr>
      </w:pPr>
    </w:p>
    <w:p w:rsidR="005E7A6E" w:rsidRPr="005E7A6E" w:rsidRDefault="005E7A6E" w:rsidP="005E7A6E">
      <w:pPr>
        <w:rPr>
          <w:rFonts w:eastAsiaTheme="minorEastAsia"/>
          <w:lang w:eastAsia="ru-RU"/>
        </w:rPr>
      </w:pPr>
    </w:p>
    <w:p w:rsidR="005E7A6E" w:rsidRPr="005E7A6E" w:rsidRDefault="005E7A6E" w:rsidP="005E7A6E">
      <w:pPr>
        <w:rPr>
          <w:rFonts w:eastAsiaTheme="minorEastAsia"/>
          <w:lang w:eastAsia="ru-RU"/>
        </w:rPr>
      </w:pPr>
    </w:p>
    <w:p w:rsidR="005E7A6E" w:rsidRDefault="005E7A6E" w:rsidP="005E7A6E">
      <w:pPr>
        <w:rPr>
          <w:rFonts w:eastAsiaTheme="minorEastAsia"/>
          <w:lang w:eastAsia="ru-RU"/>
        </w:rPr>
      </w:pPr>
    </w:p>
    <w:p w:rsidR="004E43CB" w:rsidRPr="005E7A6E" w:rsidRDefault="004E43CB" w:rsidP="005E7A6E">
      <w:pPr>
        <w:rPr>
          <w:rFonts w:eastAsiaTheme="minorEastAsia"/>
          <w:lang w:eastAsia="ru-RU"/>
        </w:rPr>
      </w:pPr>
      <w:bookmarkStart w:id="0" w:name="_GoBack"/>
      <w:bookmarkEnd w:id="0"/>
    </w:p>
    <w:p w:rsidR="00DB240F" w:rsidRPr="0050671C" w:rsidRDefault="00DB240F" w:rsidP="005E7A6E">
      <w:pPr>
        <w:ind w:right="-1"/>
        <w:jc w:val="center"/>
        <w:rPr>
          <w:rFonts w:ascii="Times New Roman" w:eastAsiaTheme="minorEastAsia" w:hAnsi="Times New Roman" w:cs="Times New Roman"/>
          <w:b/>
          <w:sz w:val="24"/>
          <w:szCs w:val="24"/>
          <w:lang w:eastAsia="ru-RU"/>
        </w:rPr>
      </w:pPr>
    </w:p>
    <w:p w:rsidR="005E7A6E" w:rsidRPr="0050671C" w:rsidRDefault="005E7A6E" w:rsidP="005E7A6E">
      <w:pPr>
        <w:ind w:right="-1"/>
        <w:jc w:val="center"/>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sz w:val="24"/>
          <w:szCs w:val="24"/>
          <w:lang w:eastAsia="ru-RU"/>
        </w:rPr>
        <w:lastRenderedPageBreak/>
        <w:t>ПОЯСНИТЕЛЬНАЯ ЗАПИСКА</w:t>
      </w:r>
    </w:p>
    <w:p w:rsidR="005E7A6E" w:rsidRPr="0050671C" w:rsidRDefault="005E7A6E" w:rsidP="005E7A6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0671C">
        <w:rPr>
          <w:rFonts w:ascii="Times New Roman" w:hAnsi="Times New Roman" w:cs="Times New Roman"/>
          <w:iCs/>
          <w:color w:val="000000"/>
          <w:sz w:val="24"/>
          <w:szCs w:val="24"/>
        </w:rPr>
        <w:t xml:space="preserve">Данная программа относится к познавательно-речевому направлению развития дошкольников. Программа состоит из двух разделов: математики и развития речи, которые включают в себя  специально организованные развивающие занятий, составленные с учетом уровня развития детей, их возрастных и индивидуальных особенностей. В специально организованной предметно-развивающей среде стимулируются познавательные интересы детей, развивается логическое мышление, творческое воображение и фантазия. </w:t>
      </w:r>
    </w:p>
    <w:p w:rsidR="005E7A6E" w:rsidRPr="0050671C" w:rsidRDefault="005E7A6E" w:rsidP="005E7A6E">
      <w:pPr>
        <w:autoSpaceDE w:val="0"/>
        <w:autoSpaceDN w:val="0"/>
        <w:adjustRightInd w:val="0"/>
        <w:spacing w:after="0" w:line="240" w:lineRule="auto"/>
        <w:jc w:val="both"/>
        <w:rPr>
          <w:rFonts w:ascii="Times New Roman" w:hAnsi="Times New Roman" w:cs="Times New Roman"/>
          <w:b/>
          <w:color w:val="000000"/>
          <w:sz w:val="24"/>
          <w:szCs w:val="24"/>
        </w:rPr>
      </w:pPr>
      <w:r w:rsidRPr="0050671C">
        <w:rPr>
          <w:rFonts w:ascii="Times New Roman" w:hAnsi="Times New Roman" w:cs="Times New Roman"/>
          <w:b/>
          <w:bCs/>
          <w:color w:val="000000"/>
          <w:sz w:val="24"/>
          <w:szCs w:val="24"/>
        </w:rPr>
        <w:t xml:space="preserve">Новизна программы </w:t>
      </w:r>
      <w:r w:rsidRPr="0050671C">
        <w:rPr>
          <w:rFonts w:ascii="Times New Roman" w:hAnsi="Times New Roman" w:cs="Times New Roman"/>
          <w:b/>
          <w:color w:val="000000"/>
          <w:sz w:val="24"/>
          <w:szCs w:val="24"/>
        </w:rPr>
        <w:t xml:space="preserve">состоит: </w:t>
      </w:r>
    </w:p>
    <w:p w:rsidR="005E7A6E" w:rsidRPr="0050671C" w:rsidRDefault="005E7A6E" w:rsidP="005E7A6E">
      <w:pPr>
        <w:numPr>
          <w:ilvl w:val="0"/>
          <w:numId w:val="3"/>
        </w:numPr>
        <w:autoSpaceDE w:val="0"/>
        <w:autoSpaceDN w:val="0"/>
        <w:adjustRightInd w:val="0"/>
        <w:spacing w:after="55" w:line="240" w:lineRule="auto"/>
        <w:jc w:val="both"/>
        <w:rPr>
          <w:rFonts w:ascii="Times New Roman" w:hAnsi="Times New Roman" w:cs="Times New Roman"/>
          <w:color w:val="000000"/>
          <w:sz w:val="24"/>
          <w:szCs w:val="24"/>
        </w:rPr>
      </w:pPr>
      <w:r w:rsidRPr="0050671C">
        <w:rPr>
          <w:rFonts w:ascii="Times New Roman" w:hAnsi="Times New Roman" w:cs="Times New Roman"/>
          <w:color w:val="000000"/>
          <w:sz w:val="24"/>
          <w:szCs w:val="24"/>
        </w:rPr>
        <w:t xml:space="preserve">в использовании системно-деятельного и комплексного подхода к формированию у дошкольников познавательно - речевой деятельности; </w:t>
      </w:r>
    </w:p>
    <w:p w:rsidR="005E7A6E" w:rsidRPr="0050671C" w:rsidRDefault="005E7A6E" w:rsidP="005E7A6E">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50671C">
        <w:rPr>
          <w:rFonts w:ascii="Times New Roman" w:hAnsi="Times New Roman" w:cs="Times New Roman"/>
          <w:color w:val="000000"/>
          <w:sz w:val="24"/>
          <w:szCs w:val="24"/>
        </w:rPr>
        <w:t xml:space="preserve">в использовании на занятиях современных форм и методов обучения; </w:t>
      </w:r>
    </w:p>
    <w:p w:rsidR="005E7A6E" w:rsidRPr="0050671C" w:rsidRDefault="005E7A6E" w:rsidP="005E7A6E">
      <w:pPr>
        <w:spacing w:after="0" w:line="240" w:lineRule="auto"/>
        <w:ind w:firstLine="708"/>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Развитие познавательных способностей является актуальной проблемой, так как обучение и воспитание ориентировано на подход к ребенку как развивающейся личности, на формирование и развитие умственных способностей и творческого потенциала детей. В основе разработки раздела по математике лежит программа </w:t>
      </w:r>
      <w:proofErr w:type="spellStart"/>
      <w:r w:rsidRPr="0050671C">
        <w:rPr>
          <w:rFonts w:ascii="Times New Roman" w:eastAsiaTheme="minorEastAsia" w:hAnsi="Times New Roman" w:cs="Times New Roman"/>
          <w:sz w:val="24"/>
          <w:szCs w:val="24"/>
          <w:lang w:eastAsia="ru-RU"/>
        </w:rPr>
        <w:t>Петерсон</w:t>
      </w:r>
      <w:proofErr w:type="spellEnd"/>
      <w:r w:rsidRPr="0050671C">
        <w:rPr>
          <w:rFonts w:ascii="Times New Roman" w:eastAsiaTheme="minorEastAsia" w:hAnsi="Times New Roman" w:cs="Times New Roman"/>
          <w:sz w:val="24"/>
          <w:szCs w:val="24"/>
          <w:lang w:eastAsia="ru-RU"/>
        </w:rPr>
        <w:t xml:space="preserve"> Л.Г. </w:t>
      </w:r>
      <w:proofErr w:type="spellStart"/>
      <w:r w:rsidRPr="0050671C">
        <w:rPr>
          <w:rFonts w:ascii="Times New Roman" w:eastAsiaTheme="minorEastAsia" w:hAnsi="Times New Roman" w:cs="Times New Roman"/>
          <w:sz w:val="24"/>
          <w:szCs w:val="24"/>
          <w:lang w:eastAsia="ru-RU"/>
        </w:rPr>
        <w:t>Кочемасовой</w:t>
      </w:r>
      <w:proofErr w:type="spellEnd"/>
      <w:r w:rsidRPr="0050671C">
        <w:rPr>
          <w:rFonts w:ascii="Times New Roman" w:eastAsiaTheme="minorEastAsia" w:hAnsi="Times New Roman" w:cs="Times New Roman"/>
          <w:sz w:val="24"/>
          <w:szCs w:val="24"/>
          <w:lang w:eastAsia="ru-RU"/>
        </w:rPr>
        <w:t xml:space="preserve"> Е.Е. «</w:t>
      </w:r>
      <w:proofErr w:type="spellStart"/>
      <w:r w:rsidRPr="0050671C">
        <w:rPr>
          <w:rFonts w:ascii="Times New Roman" w:eastAsiaTheme="minorEastAsia" w:hAnsi="Times New Roman" w:cs="Times New Roman"/>
          <w:sz w:val="24"/>
          <w:szCs w:val="24"/>
          <w:lang w:eastAsia="ru-RU"/>
        </w:rPr>
        <w:t>Игралочка</w:t>
      </w:r>
      <w:proofErr w:type="spellEnd"/>
      <w:r w:rsidRPr="0050671C">
        <w:rPr>
          <w:rFonts w:ascii="Times New Roman" w:eastAsiaTheme="minorEastAsia" w:hAnsi="Times New Roman" w:cs="Times New Roman"/>
          <w:sz w:val="24"/>
          <w:szCs w:val="24"/>
          <w:lang w:eastAsia="ru-RU"/>
        </w:rPr>
        <w:t xml:space="preserve">. В основе разработки раздела по  развитию речи лежит одноимённая  программа,  разработанная Карповой С.И., Мамаевой В.В., а также основе лежит комплексно – игровой метод. Каждое занятие посвящено определенной лексической теме. </w:t>
      </w:r>
    </w:p>
    <w:p w:rsidR="005E7A6E" w:rsidRPr="0050671C" w:rsidRDefault="005E7A6E" w:rsidP="005E7A6E">
      <w:pPr>
        <w:spacing w:after="0" w:line="240" w:lineRule="auto"/>
        <w:ind w:firstLine="708"/>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Актуальность программы обусловлена необходимостью создания условий для развития интеллектуальных и речевых возможностей, стремления детей к творческому мышлению, умения принимать неожиданные и оригинальные решения в нестандартных ситуациях, так как, если развитием этих способностей специально не заниматься, то они угасают.</w:t>
      </w:r>
    </w:p>
    <w:p w:rsidR="005E7A6E" w:rsidRPr="0050671C" w:rsidRDefault="005E7A6E" w:rsidP="005E7A6E">
      <w:pPr>
        <w:autoSpaceDE w:val="0"/>
        <w:autoSpaceDN w:val="0"/>
        <w:adjustRightInd w:val="0"/>
        <w:spacing w:after="0" w:line="240" w:lineRule="auto"/>
        <w:jc w:val="both"/>
        <w:rPr>
          <w:rFonts w:ascii="Times New Roman" w:hAnsi="Times New Roman" w:cs="Times New Roman"/>
          <w:color w:val="000000"/>
          <w:sz w:val="24"/>
          <w:szCs w:val="24"/>
        </w:rPr>
      </w:pPr>
      <w:r w:rsidRPr="0050671C">
        <w:rPr>
          <w:rFonts w:ascii="Times New Roman" w:hAnsi="Times New Roman" w:cs="Times New Roman"/>
          <w:color w:val="000000"/>
          <w:sz w:val="24"/>
          <w:szCs w:val="24"/>
        </w:rPr>
        <w:tab/>
      </w:r>
      <w:r w:rsidRPr="0050671C">
        <w:rPr>
          <w:rFonts w:ascii="Times New Roman" w:hAnsi="Times New Roman" w:cs="Times New Roman"/>
          <w:b/>
          <w:bCs/>
          <w:color w:val="000000"/>
          <w:sz w:val="24"/>
          <w:szCs w:val="24"/>
        </w:rPr>
        <w:t>Цель программы</w:t>
      </w:r>
      <w:r w:rsidRPr="0050671C">
        <w:rPr>
          <w:rFonts w:ascii="Times New Roman" w:hAnsi="Times New Roman" w:cs="Times New Roman"/>
          <w:bCs/>
          <w:color w:val="000000"/>
          <w:sz w:val="24"/>
          <w:szCs w:val="24"/>
        </w:rPr>
        <w:t xml:space="preserve">: </w:t>
      </w:r>
      <w:r w:rsidRPr="0050671C">
        <w:rPr>
          <w:rFonts w:ascii="Times New Roman" w:hAnsi="Times New Roman" w:cs="Times New Roman"/>
          <w:color w:val="000000"/>
          <w:sz w:val="24"/>
          <w:szCs w:val="24"/>
        </w:rPr>
        <w:t xml:space="preserve">Активизация мыслительной, интеллектуальной и речевой  деятельности детей дошкольного возраста через развивающие игры и упражнения. </w:t>
      </w:r>
    </w:p>
    <w:p w:rsidR="005E7A6E" w:rsidRPr="0050671C" w:rsidRDefault="005E7A6E" w:rsidP="005E7A6E">
      <w:pPr>
        <w:autoSpaceDE w:val="0"/>
        <w:autoSpaceDN w:val="0"/>
        <w:adjustRightInd w:val="0"/>
        <w:spacing w:after="0" w:line="240" w:lineRule="auto"/>
        <w:jc w:val="both"/>
        <w:rPr>
          <w:rFonts w:ascii="Times New Roman" w:hAnsi="Times New Roman" w:cs="Times New Roman"/>
          <w:color w:val="000000"/>
          <w:sz w:val="24"/>
          <w:szCs w:val="24"/>
        </w:rPr>
      </w:pPr>
      <w:r w:rsidRPr="0050671C">
        <w:rPr>
          <w:rFonts w:ascii="Times New Roman" w:hAnsi="Times New Roman" w:cs="Times New Roman"/>
          <w:color w:val="000000"/>
          <w:sz w:val="24"/>
          <w:szCs w:val="24"/>
        </w:rPr>
        <w:t xml:space="preserve">Эта цель может быть достигнута при решении следующих задач: </w:t>
      </w:r>
    </w:p>
    <w:p w:rsidR="005E7A6E" w:rsidRPr="0050671C" w:rsidRDefault="005E7A6E" w:rsidP="005E7A6E">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50671C">
        <w:rPr>
          <w:rFonts w:ascii="Times New Roman" w:hAnsi="Times New Roman" w:cs="Times New Roman"/>
          <w:color w:val="000000"/>
          <w:sz w:val="24"/>
          <w:szCs w:val="24"/>
        </w:rPr>
        <w:t>Создание условий для развития интересов и способностей ребенка.</w:t>
      </w:r>
    </w:p>
    <w:p w:rsidR="005E7A6E" w:rsidRPr="0050671C" w:rsidRDefault="005E7A6E" w:rsidP="005E7A6E">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50671C">
        <w:rPr>
          <w:rFonts w:ascii="Times New Roman" w:hAnsi="Times New Roman" w:cs="Times New Roman"/>
          <w:iCs/>
          <w:color w:val="000000"/>
          <w:sz w:val="24"/>
          <w:szCs w:val="24"/>
        </w:rPr>
        <w:t>Формирование мотивации учения, ориентированной на удовлетворение познавательных интересов, радость творчества.</w:t>
      </w:r>
    </w:p>
    <w:p w:rsidR="005E7A6E" w:rsidRPr="0050671C" w:rsidRDefault="005E7A6E" w:rsidP="005E7A6E">
      <w:pPr>
        <w:numPr>
          <w:ilvl w:val="0"/>
          <w:numId w:val="5"/>
        </w:numPr>
        <w:autoSpaceDE w:val="0"/>
        <w:autoSpaceDN w:val="0"/>
        <w:adjustRightInd w:val="0"/>
        <w:spacing w:after="105" w:line="240" w:lineRule="auto"/>
        <w:contextualSpacing/>
        <w:jc w:val="both"/>
        <w:rPr>
          <w:rFonts w:ascii="Times New Roman" w:eastAsia="Calibri" w:hAnsi="Times New Roman" w:cs="Times New Roman"/>
          <w:color w:val="000000"/>
          <w:sz w:val="24"/>
          <w:szCs w:val="24"/>
        </w:rPr>
      </w:pPr>
      <w:proofErr w:type="gramStart"/>
      <w:r w:rsidRPr="0050671C">
        <w:rPr>
          <w:rFonts w:ascii="Times New Roman" w:eastAsia="Calibri" w:hAnsi="Times New Roman" w:cs="Times New Roman"/>
          <w:color w:val="000000"/>
          <w:sz w:val="24"/>
          <w:szCs w:val="24"/>
        </w:rPr>
        <w:t xml:space="preserve">Обучение детей мыслительным операциям: анализа-синтеза, обобщения, абстрагирования, классификации, сравнения, установления закономерностей. </w:t>
      </w:r>
      <w:proofErr w:type="gramEnd"/>
    </w:p>
    <w:p w:rsidR="005E7A6E" w:rsidRPr="0050671C" w:rsidRDefault="005E7A6E" w:rsidP="005E7A6E">
      <w:pPr>
        <w:numPr>
          <w:ilvl w:val="0"/>
          <w:numId w:val="5"/>
        </w:numPr>
        <w:autoSpaceDE w:val="0"/>
        <w:autoSpaceDN w:val="0"/>
        <w:adjustRightInd w:val="0"/>
        <w:spacing w:after="105"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Развитие у детей: речемыслительной деятельности (умение рассуждать, доказывать), </w:t>
      </w:r>
      <w:proofErr w:type="spellStart"/>
      <w:r w:rsidRPr="0050671C">
        <w:rPr>
          <w:rFonts w:ascii="Times New Roman" w:eastAsia="Calibri" w:hAnsi="Times New Roman" w:cs="Times New Roman"/>
          <w:color w:val="000000"/>
          <w:sz w:val="24"/>
          <w:szCs w:val="24"/>
        </w:rPr>
        <w:t>лексико</w:t>
      </w:r>
      <w:proofErr w:type="spellEnd"/>
      <w:r w:rsidRPr="0050671C">
        <w:rPr>
          <w:rFonts w:ascii="Times New Roman" w:eastAsia="Calibri" w:hAnsi="Times New Roman" w:cs="Times New Roman"/>
          <w:color w:val="000000"/>
          <w:sz w:val="24"/>
          <w:szCs w:val="24"/>
        </w:rPr>
        <w:t xml:space="preserve"> – грамматического строя речи.</w:t>
      </w:r>
    </w:p>
    <w:p w:rsidR="005E7A6E" w:rsidRPr="0050671C" w:rsidRDefault="005E7A6E" w:rsidP="005E7A6E">
      <w:pPr>
        <w:numPr>
          <w:ilvl w:val="0"/>
          <w:numId w:val="5"/>
        </w:numPr>
        <w:autoSpaceDE w:val="0"/>
        <w:autoSpaceDN w:val="0"/>
        <w:adjustRightInd w:val="0"/>
        <w:spacing w:after="105"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Развитие фонематического восприятия, развитие звукового анализа и синтеза.</w:t>
      </w:r>
    </w:p>
    <w:p w:rsidR="005E7A6E" w:rsidRPr="0050671C" w:rsidRDefault="005E7A6E" w:rsidP="005E7A6E">
      <w:pPr>
        <w:numPr>
          <w:ilvl w:val="0"/>
          <w:numId w:val="5"/>
        </w:numPr>
        <w:autoSpaceDE w:val="0"/>
        <w:autoSpaceDN w:val="0"/>
        <w:adjustRightInd w:val="0"/>
        <w:spacing w:after="105"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iCs/>
          <w:color w:val="000000"/>
          <w:sz w:val="24"/>
          <w:szCs w:val="24"/>
        </w:rPr>
        <w:t>Увеличение объема внимания и памяти.</w:t>
      </w:r>
    </w:p>
    <w:p w:rsidR="005E7A6E" w:rsidRPr="0050671C" w:rsidRDefault="005E7A6E" w:rsidP="005E7A6E">
      <w:pPr>
        <w:numPr>
          <w:ilvl w:val="0"/>
          <w:numId w:val="5"/>
        </w:numPr>
        <w:autoSpaceDE w:val="0"/>
        <w:autoSpaceDN w:val="0"/>
        <w:adjustRightInd w:val="0"/>
        <w:spacing w:after="105"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Развитие произвольности внимания, познавательных интересов, творческого воображения, умения планировать свою деятельность, осуществлять самоконтроль и самооценку.</w:t>
      </w:r>
    </w:p>
    <w:p w:rsidR="005E7A6E" w:rsidRPr="0050671C" w:rsidRDefault="005E7A6E" w:rsidP="005E7A6E">
      <w:pPr>
        <w:numPr>
          <w:ilvl w:val="0"/>
          <w:numId w:val="5"/>
        </w:numPr>
        <w:autoSpaceDE w:val="0"/>
        <w:autoSpaceDN w:val="0"/>
        <w:adjustRightInd w:val="0"/>
        <w:spacing w:after="105"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Развитие мелкой моторики рук. </w:t>
      </w:r>
    </w:p>
    <w:p w:rsidR="005E7A6E" w:rsidRPr="0050671C" w:rsidRDefault="005E7A6E" w:rsidP="005E7A6E">
      <w:pPr>
        <w:numPr>
          <w:ilvl w:val="0"/>
          <w:numId w:val="5"/>
        </w:numPr>
        <w:autoSpaceDE w:val="0"/>
        <w:autoSpaceDN w:val="0"/>
        <w:adjustRightInd w:val="0"/>
        <w:spacing w:after="105"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Воспитание интереса к решению познавательных, творческих задач, к разнообразной интеллектуальной деятельности. </w:t>
      </w:r>
    </w:p>
    <w:p w:rsidR="005E7A6E" w:rsidRPr="0050671C" w:rsidRDefault="005E7A6E" w:rsidP="005E7A6E">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Умение пользоваться полученными знаниями на практике. </w:t>
      </w:r>
    </w:p>
    <w:p w:rsidR="005E7A6E" w:rsidRPr="0050671C" w:rsidRDefault="005E7A6E" w:rsidP="005E7A6E">
      <w:pPr>
        <w:spacing w:after="0" w:line="240" w:lineRule="auto"/>
        <w:ind w:left="720"/>
        <w:contextualSpacing/>
        <w:jc w:val="both"/>
        <w:rPr>
          <w:rFonts w:ascii="Times New Roman" w:eastAsia="Calibri" w:hAnsi="Times New Roman" w:cs="Times New Roman"/>
          <w:color w:val="000000"/>
          <w:sz w:val="24"/>
          <w:szCs w:val="24"/>
        </w:rPr>
      </w:pPr>
    </w:p>
    <w:p w:rsidR="005E7A6E" w:rsidRPr="0050671C" w:rsidRDefault="005E7A6E" w:rsidP="005E7A6E">
      <w:pPr>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Данные  задачи решаются в двух разделах «Математика» и «Развитие речи»</w:t>
      </w:r>
    </w:p>
    <w:p w:rsidR="005E7A6E" w:rsidRPr="0050671C" w:rsidRDefault="005E7A6E" w:rsidP="005E7A6E">
      <w:pPr>
        <w:ind w:right="-1"/>
        <w:jc w:val="both"/>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color w:val="000000"/>
          <w:sz w:val="24"/>
          <w:szCs w:val="24"/>
          <w:lang w:eastAsia="ru-RU"/>
        </w:rPr>
        <w:t>Программа предполагает</w:t>
      </w:r>
      <w:r w:rsidRPr="0050671C">
        <w:rPr>
          <w:rFonts w:ascii="Times New Roman" w:eastAsiaTheme="minorEastAsia" w:hAnsi="Times New Roman" w:cs="Times New Roman"/>
          <w:color w:val="000000"/>
          <w:sz w:val="24"/>
          <w:szCs w:val="24"/>
          <w:lang w:eastAsia="ru-RU"/>
        </w:rPr>
        <w:t xml:space="preserve"> проведение двух занятий в неделю во вторую половину дня. Одно занятие проводится по разделу «математика», другое по разделу «развитие речи».</w:t>
      </w:r>
    </w:p>
    <w:p w:rsidR="005E7A6E" w:rsidRPr="0050671C" w:rsidRDefault="005E7A6E" w:rsidP="005E7A6E">
      <w:pPr>
        <w:ind w:right="-1"/>
        <w:jc w:val="both"/>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sz w:val="24"/>
          <w:szCs w:val="24"/>
          <w:lang w:eastAsia="ru-RU"/>
        </w:rPr>
        <w:t>Формы работы:</w:t>
      </w:r>
    </w:p>
    <w:p w:rsidR="005E7A6E" w:rsidRPr="0050671C" w:rsidRDefault="005E7A6E" w:rsidP="005E7A6E">
      <w:pPr>
        <w:ind w:right="-1"/>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i/>
          <w:sz w:val="24"/>
          <w:szCs w:val="24"/>
          <w:lang w:eastAsia="ru-RU"/>
        </w:rPr>
        <w:lastRenderedPageBreak/>
        <w:t>Групповые занятия</w:t>
      </w:r>
      <w:r w:rsidRPr="0050671C">
        <w:rPr>
          <w:rFonts w:ascii="Times New Roman" w:eastAsiaTheme="minorEastAsia" w:hAnsi="Times New Roman" w:cs="Times New Roman"/>
          <w:sz w:val="24"/>
          <w:szCs w:val="24"/>
          <w:lang w:eastAsia="ru-RU"/>
        </w:rPr>
        <w:t xml:space="preserve"> проводятся с детьми во вторую половину дня. Количество детей не больше 10-12 человек. В процессе выполнения заданий осуществляется индивидуальная работа.</w:t>
      </w:r>
    </w:p>
    <w:p w:rsidR="005E7A6E" w:rsidRPr="0050671C" w:rsidRDefault="005E7A6E" w:rsidP="005E7A6E">
      <w:pPr>
        <w:ind w:right="-1"/>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i/>
          <w:sz w:val="24"/>
          <w:szCs w:val="24"/>
          <w:lang w:eastAsia="ru-RU"/>
        </w:rPr>
        <w:t>Индивидуальная работа</w:t>
      </w:r>
      <w:r w:rsidRPr="0050671C">
        <w:rPr>
          <w:rFonts w:ascii="Times New Roman" w:eastAsiaTheme="minorEastAsia" w:hAnsi="Times New Roman" w:cs="Times New Roman"/>
          <w:sz w:val="24"/>
          <w:szCs w:val="24"/>
          <w:lang w:eastAsia="ru-RU"/>
        </w:rPr>
        <w:t xml:space="preserve"> включает в себя диагностику в начале и в конце года. Её результаты могут быть использованы в индивидуальном подходе к ребенку на занятиях. </w:t>
      </w:r>
    </w:p>
    <w:p w:rsidR="005E7A6E" w:rsidRPr="0050671C" w:rsidRDefault="005E7A6E" w:rsidP="005E7A6E">
      <w:pPr>
        <w:spacing w:line="240" w:lineRule="auto"/>
        <w:ind w:right="-1" w:firstLine="709"/>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i/>
          <w:sz w:val="24"/>
          <w:szCs w:val="24"/>
          <w:lang w:eastAsia="ru-RU"/>
        </w:rPr>
        <w:t>Работа с родителями</w:t>
      </w:r>
      <w:r w:rsidRPr="0050671C">
        <w:rPr>
          <w:rFonts w:ascii="Times New Roman" w:eastAsiaTheme="minorEastAsia" w:hAnsi="Times New Roman" w:cs="Times New Roman"/>
          <w:sz w:val="24"/>
          <w:szCs w:val="24"/>
          <w:lang w:eastAsia="ru-RU"/>
        </w:rPr>
        <w:t xml:space="preserve"> включает просветительскую деятельность вне занятий в форме наглядной информации, консультаций, бесед и анкетирования. Все материалы заданий выдаются детям домой.</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71C">
        <w:rPr>
          <w:rFonts w:ascii="Times New Roman" w:eastAsia="Times New Roman" w:hAnsi="Times New Roman" w:cs="Times New Roman"/>
          <w:sz w:val="24"/>
          <w:szCs w:val="24"/>
          <w:lang w:eastAsia="ru-RU"/>
        </w:rPr>
        <w:t xml:space="preserve">Освоение программы «Академия почемучек» не сопровождается проведением промежуточной и итоговой аттестации детей. </w:t>
      </w:r>
    </w:p>
    <w:p w:rsidR="005E7A6E" w:rsidRPr="0050671C" w:rsidRDefault="005E7A6E" w:rsidP="005E7A6E">
      <w:pPr>
        <w:spacing w:after="0" w:line="240" w:lineRule="auto"/>
        <w:ind w:right="-1" w:firstLine="709"/>
        <w:jc w:val="both"/>
        <w:rPr>
          <w:rFonts w:eastAsiaTheme="minorEastAsia"/>
          <w:sz w:val="24"/>
          <w:szCs w:val="24"/>
          <w:lang w:eastAsia="ru-RU"/>
        </w:rPr>
      </w:pPr>
      <w:r w:rsidRPr="0050671C">
        <w:rPr>
          <w:rFonts w:ascii="Times New Roman" w:eastAsia="Times New Roman" w:hAnsi="Times New Roman" w:cs="Times New Roman"/>
          <w:sz w:val="24"/>
          <w:szCs w:val="24"/>
          <w:lang w:eastAsia="ru-RU"/>
        </w:rPr>
        <w:t>При этом, реализуя программу, педагог должен стремиться к реализации ее целей и задач.</w:t>
      </w:r>
    </w:p>
    <w:p w:rsidR="005E7A6E" w:rsidRPr="0050671C" w:rsidRDefault="005E7A6E" w:rsidP="005E7A6E">
      <w:pPr>
        <w:spacing w:after="0" w:line="240" w:lineRule="auto"/>
        <w:ind w:right="-1" w:firstLine="709"/>
        <w:jc w:val="both"/>
        <w:rPr>
          <w:rFonts w:eastAsiaTheme="minorEastAsia"/>
          <w:sz w:val="24"/>
          <w:szCs w:val="24"/>
          <w:lang w:eastAsia="ru-RU"/>
        </w:rPr>
      </w:pPr>
      <w:r w:rsidRPr="0050671C">
        <w:rPr>
          <w:rFonts w:ascii="Times New Roman" w:eastAsia="Times New Roman" w:hAnsi="Times New Roman" w:cs="Times New Roman"/>
          <w:sz w:val="24"/>
          <w:szCs w:val="24"/>
          <w:lang w:eastAsia="ru-RU"/>
        </w:rPr>
        <w:t>Основной целью системы оценки достижения детьми планируемых результатов освоения программы «Программы» является определение педагогом эффективности собственных образовательных действий, своевременная корректировка и оптимизация форм и методов образовательной работы с детьми. Система мониторинга представляет собой педагогическую диагностику, основанную на наблюдении за детьми и моделировании несложных диагностических ситуаций, которые можно проводить с детьми индивидуально или в небольших подгруппах (6–8 человек).</w:t>
      </w:r>
    </w:p>
    <w:p w:rsidR="005E7A6E" w:rsidRPr="0050671C" w:rsidRDefault="005E7A6E" w:rsidP="005E7A6E">
      <w:pPr>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b/>
          <w:color w:val="000000"/>
          <w:sz w:val="24"/>
          <w:szCs w:val="24"/>
          <w:lang w:eastAsia="ru-RU"/>
        </w:rPr>
        <w:t>Режим занятий:</w:t>
      </w:r>
      <w:r w:rsidRPr="0050671C">
        <w:rPr>
          <w:rFonts w:ascii="Times New Roman" w:eastAsiaTheme="minorEastAsia" w:hAnsi="Times New Roman" w:cs="Times New Roman"/>
          <w:color w:val="000000"/>
          <w:sz w:val="24"/>
          <w:szCs w:val="24"/>
          <w:lang w:eastAsia="ru-RU"/>
        </w:rPr>
        <w:t xml:space="preserve">  2 часа в неделю в течение 8 месяцев, длительностью </w:t>
      </w:r>
      <w:r w:rsidR="00740682" w:rsidRPr="0050671C">
        <w:rPr>
          <w:rFonts w:ascii="Times New Roman" w:eastAsiaTheme="minorEastAsia" w:hAnsi="Times New Roman" w:cs="Times New Roman"/>
          <w:color w:val="000000"/>
          <w:sz w:val="24"/>
          <w:szCs w:val="24"/>
          <w:lang w:eastAsia="ru-RU"/>
        </w:rPr>
        <w:t xml:space="preserve">20 минут </w:t>
      </w:r>
      <w:r w:rsidR="00740682">
        <w:rPr>
          <w:rFonts w:ascii="Times New Roman" w:eastAsiaTheme="minorEastAsia" w:hAnsi="Times New Roman" w:cs="Times New Roman"/>
          <w:color w:val="000000"/>
          <w:sz w:val="24"/>
          <w:szCs w:val="24"/>
          <w:lang w:eastAsia="ru-RU"/>
        </w:rPr>
        <w:t>в</w:t>
      </w:r>
      <w:r w:rsidR="00647377" w:rsidRPr="0050671C">
        <w:rPr>
          <w:rFonts w:ascii="Times New Roman" w:eastAsiaTheme="minorEastAsia" w:hAnsi="Times New Roman" w:cs="Times New Roman"/>
          <w:color w:val="000000"/>
          <w:sz w:val="24"/>
          <w:szCs w:val="24"/>
          <w:lang w:eastAsia="ru-RU"/>
        </w:rPr>
        <w:t xml:space="preserve"> средней группе, в старшей группе 25 минут</w:t>
      </w:r>
      <w:proofErr w:type="gramStart"/>
      <w:r w:rsidR="00647377" w:rsidRPr="0050671C">
        <w:rPr>
          <w:rFonts w:ascii="Times New Roman" w:eastAsiaTheme="minorEastAsia" w:hAnsi="Times New Roman" w:cs="Times New Roman"/>
          <w:color w:val="000000"/>
          <w:sz w:val="24"/>
          <w:szCs w:val="24"/>
          <w:lang w:eastAsia="ru-RU"/>
        </w:rPr>
        <w:t xml:space="preserve"> .</w:t>
      </w:r>
      <w:proofErr w:type="gramEnd"/>
    </w:p>
    <w:p w:rsidR="005E7A6E" w:rsidRPr="0050671C" w:rsidRDefault="005E7A6E" w:rsidP="005E7A6E">
      <w:pPr>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b/>
          <w:color w:val="000000"/>
          <w:sz w:val="24"/>
          <w:szCs w:val="24"/>
          <w:lang w:eastAsia="ru-RU"/>
        </w:rPr>
        <w:t>Срок обучения:</w:t>
      </w:r>
      <w:r w:rsidRPr="0050671C">
        <w:rPr>
          <w:rFonts w:ascii="Times New Roman" w:eastAsiaTheme="minorEastAsia" w:hAnsi="Times New Roman" w:cs="Times New Roman"/>
          <w:color w:val="000000"/>
          <w:sz w:val="24"/>
          <w:szCs w:val="24"/>
          <w:lang w:eastAsia="ru-RU"/>
        </w:rPr>
        <w:t xml:space="preserve"> 64 часа в год.</w:t>
      </w:r>
    </w:p>
    <w:p w:rsidR="005E7A6E" w:rsidRPr="0050671C" w:rsidRDefault="005E7A6E" w:rsidP="005E7A6E">
      <w:pPr>
        <w:jc w:val="both"/>
        <w:rPr>
          <w:rFonts w:ascii="Times New Roman" w:eastAsiaTheme="minorEastAsia" w:hAnsi="Times New Roman" w:cs="Times New Roman"/>
          <w:b/>
          <w:color w:val="000000"/>
          <w:sz w:val="24"/>
          <w:szCs w:val="24"/>
          <w:lang w:eastAsia="ru-RU"/>
        </w:rPr>
      </w:pPr>
      <w:r w:rsidRPr="0050671C">
        <w:rPr>
          <w:rFonts w:ascii="Times New Roman" w:eastAsiaTheme="minorEastAsia" w:hAnsi="Times New Roman" w:cs="Times New Roman"/>
          <w:b/>
          <w:color w:val="000000"/>
          <w:sz w:val="24"/>
          <w:szCs w:val="24"/>
          <w:lang w:eastAsia="ru-RU"/>
        </w:rPr>
        <w:t>Предполагаемые результаты:</w:t>
      </w:r>
    </w:p>
    <w:p w:rsidR="005E7A6E" w:rsidRPr="0050671C" w:rsidRDefault="005E7A6E" w:rsidP="005E7A6E">
      <w:pPr>
        <w:numPr>
          <w:ilvl w:val="0"/>
          <w:numId w:val="4"/>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У детей повысился  интерес к решению познавательных и творческих задач. </w:t>
      </w:r>
    </w:p>
    <w:p w:rsidR="005E7A6E" w:rsidRPr="0050671C" w:rsidRDefault="005E7A6E" w:rsidP="005E7A6E">
      <w:pPr>
        <w:numPr>
          <w:ilvl w:val="0"/>
          <w:numId w:val="4"/>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Формируется: </w:t>
      </w:r>
    </w:p>
    <w:p w:rsidR="005E7A6E" w:rsidRPr="0050671C" w:rsidRDefault="005E7A6E" w:rsidP="005E7A6E">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умение самостоятельно решать простые проблемные ситуации;</w:t>
      </w:r>
    </w:p>
    <w:p w:rsidR="005E7A6E" w:rsidRPr="0050671C" w:rsidRDefault="005E7A6E" w:rsidP="005E7A6E">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осознанная речевая деятельность;</w:t>
      </w:r>
    </w:p>
    <w:p w:rsidR="005E7A6E" w:rsidRPr="0050671C" w:rsidRDefault="005E7A6E" w:rsidP="005E7A6E">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умение объективно оценивать свои результаты.</w:t>
      </w:r>
    </w:p>
    <w:p w:rsidR="005E7A6E" w:rsidRPr="0050671C" w:rsidRDefault="005E7A6E" w:rsidP="005E7A6E">
      <w:pPr>
        <w:numPr>
          <w:ilvl w:val="0"/>
          <w:numId w:val="4"/>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Повышается уровень произвольных процессов, увеличивается работоспособность.</w:t>
      </w:r>
    </w:p>
    <w:p w:rsidR="005E7A6E" w:rsidRPr="0050671C" w:rsidRDefault="005E7A6E" w:rsidP="005E7A6E">
      <w:pPr>
        <w:numPr>
          <w:ilvl w:val="0"/>
          <w:numId w:val="4"/>
        </w:numPr>
        <w:contextualSpacing/>
        <w:jc w:val="both"/>
        <w:rPr>
          <w:rFonts w:ascii="Times New Roman" w:eastAsia="Calibri" w:hAnsi="Times New Roman" w:cs="Times New Roman"/>
          <w:sz w:val="24"/>
          <w:szCs w:val="24"/>
        </w:rPr>
      </w:pPr>
      <w:r w:rsidRPr="0050671C">
        <w:rPr>
          <w:rFonts w:ascii="Times New Roman" w:eastAsia="Calibri" w:hAnsi="Times New Roman" w:cs="Times New Roman"/>
          <w:color w:val="000000"/>
          <w:sz w:val="24"/>
          <w:szCs w:val="24"/>
        </w:rPr>
        <w:t>Дети получают опыт работы в группе, повышается  уверенность, самооценка.</w:t>
      </w:r>
    </w:p>
    <w:p w:rsidR="005E7A6E" w:rsidRPr="0050671C" w:rsidRDefault="005E7A6E" w:rsidP="005E7A6E">
      <w:pPr>
        <w:ind w:left="720"/>
        <w:contextualSpacing/>
        <w:jc w:val="both"/>
        <w:rPr>
          <w:rFonts w:ascii="Times New Roman" w:eastAsia="Calibri" w:hAnsi="Times New Roman" w:cs="Times New Roman"/>
          <w:sz w:val="24"/>
          <w:szCs w:val="24"/>
        </w:rPr>
      </w:pPr>
    </w:p>
    <w:p w:rsidR="005E7A6E" w:rsidRPr="0050671C" w:rsidRDefault="005E7A6E" w:rsidP="005E7A6E">
      <w:pPr>
        <w:jc w:val="both"/>
        <w:rPr>
          <w:rFonts w:ascii="Times New Roman" w:eastAsiaTheme="minorEastAsia" w:hAnsi="Times New Roman" w:cs="Times New Roman"/>
          <w:b/>
          <w:color w:val="000000"/>
          <w:sz w:val="24"/>
          <w:szCs w:val="24"/>
          <w:lang w:eastAsia="ru-RU"/>
        </w:rPr>
      </w:pPr>
      <w:r w:rsidRPr="0050671C">
        <w:rPr>
          <w:rFonts w:ascii="Times New Roman" w:eastAsiaTheme="minorEastAsia" w:hAnsi="Times New Roman" w:cs="Times New Roman"/>
          <w:b/>
          <w:color w:val="000000"/>
          <w:sz w:val="24"/>
          <w:szCs w:val="24"/>
          <w:lang w:eastAsia="ru-RU"/>
        </w:rPr>
        <w:t xml:space="preserve">Материально-техническое обеспечение программы: </w:t>
      </w:r>
      <w:r w:rsidRPr="0050671C">
        <w:rPr>
          <w:rFonts w:ascii="Times New Roman" w:eastAsiaTheme="minorEastAsia" w:hAnsi="Times New Roman" w:cs="Times New Roman"/>
          <w:color w:val="000000"/>
          <w:sz w:val="24"/>
          <w:szCs w:val="24"/>
          <w:lang w:eastAsia="ru-RU"/>
        </w:rPr>
        <w:t xml:space="preserve">магнитофон, мольберт, цветные карандаши, магниты. </w:t>
      </w:r>
    </w:p>
    <w:p w:rsidR="005E7A6E" w:rsidRPr="0050671C" w:rsidRDefault="005E7A6E" w:rsidP="005E7A6E">
      <w:pPr>
        <w:spacing w:after="0" w:line="240" w:lineRule="auto"/>
        <w:ind w:left="720" w:right="-1"/>
        <w:contextualSpacing/>
        <w:rPr>
          <w:rFonts w:ascii="Times New Roman" w:eastAsia="Calibri" w:hAnsi="Times New Roman" w:cs="Times New Roman"/>
          <w:b/>
          <w:sz w:val="24"/>
          <w:szCs w:val="24"/>
        </w:rPr>
      </w:pPr>
    </w:p>
    <w:p w:rsidR="0050671C" w:rsidRDefault="0050671C" w:rsidP="005E7A6E">
      <w:pPr>
        <w:spacing w:after="0" w:line="240" w:lineRule="auto"/>
        <w:ind w:left="720" w:right="-1"/>
        <w:contextualSpacing/>
        <w:rPr>
          <w:rFonts w:ascii="Times New Roman" w:eastAsia="Calibri" w:hAnsi="Times New Roman" w:cs="Times New Roman"/>
          <w:b/>
          <w:sz w:val="24"/>
          <w:szCs w:val="24"/>
        </w:rPr>
      </w:pPr>
    </w:p>
    <w:p w:rsidR="0050671C" w:rsidRDefault="0050671C" w:rsidP="005E7A6E">
      <w:pPr>
        <w:spacing w:after="0" w:line="240" w:lineRule="auto"/>
        <w:ind w:left="720" w:right="-1"/>
        <w:contextualSpacing/>
        <w:rPr>
          <w:rFonts w:ascii="Times New Roman" w:eastAsia="Calibri" w:hAnsi="Times New Roman" w:cs="Times New Roman"/>
          <w:b/>
          <w:sz w:val="24"/>
          <w:szCs w:val="24"/>
        </w:rPr>
      </w:pPr>
    </w:p>
    <w:p w:rsidR="0050671C" w:rsidRDefault="0050671C" w:rsidP="005E7A6E">
      <w:pPr>
        <w:spacing w:after="0" w:line="240" w:lineRule="auto"/>
        <w:ind w:left="720" w:right="-1"/>
        <w:contextualSpacing/>
        <w:rPr>
          <w:rFonts w:ascii="Times New Roman" w:eastAsia="Calibri" w:hAnsi="Times New Roman" w:cs="Times New Roman"/>
          <w:b/>
          <w:sz w:val="24"/>
          <w:szCs w:val="24"/>
        </w:rPr>
      </w:pPr>
    </w:p>
    <w:p w:rsidR="0050671C" w:rsidRDefault="0050671C" w:rsidP="005E7A6E">
      <w:pPr>
        <w:spacing w:after="0" w:line="240" w:lineRule="auto"/>
        <w:ind w:left="720" w:right="-1"/>
        <w:contextualSpacing/>
        <w:rPr>
          <w:rFonts w:ascii="Times New Roman" w:eastAsia="Calibri" w:hAnsi="Times New Roman" w:cs="Times New Roman"/>
          <w:b/>
          <w:sz w:val="24"/>
          <w:szCs w:val="24"/>
        </w:rPr>
      </w:pPr>
    </w:p>
    <w:p w:rsidR="0050671C" w:rsidRDefault="0050671C" w:rsidP="005E7A6E">
      <w:pPr>
        <w:spacing w:after="0" w:line="240" w:lineRule="auto"/>
        <w:ind w:left="720" w:right="-1"/>
        <w:contextualSpacing/>
        <w:rPr>
          <w:rFonts w:ascii="Times New Roman" w:eastAsia="Calibri" w:hAnsi="Times New Roman" w:cs="Times New Roman"/>
          <w:b/>
          <w:sz w:val="24"/>
          <w:szCs w:val="24"/>
        </w:rPr>
      </w:pPr>
    </w:p>
    <w:p w:rsidR="0050671C" w:rsidRDefault="0050671C" w:rsidP="005E7A6E">
      <w:pPr>
        <w:spacing w:after="0" w:line="240" w:lineRule="auto"/>
        <w:ind w:left="720" w:right="-1"/>
        <w:contextualSpacing/>
        <w:rPr>
          <w:rFonts w:ascii="Times New Roman" w:eastAsia="Calibri" w:hAnsi="Times New Roman" w:cs="Times New Roman"/>
          <w:b/>
          <w:sz w:val="24"/>
          <w:szCs w:val="24"/>
        </w:rPr>
      </w:pPr>
    </w:p>
    <w:p w:rsidR="0050671C" w:rsidRDefault="0050671C" w:rsidP="005E7A6E">
      <w:pPr>
        <w:spacing w:after="0" w:line="240" w:lineRule="auto"/>
        <w:ind w:left="720" w:right="-1"/>
        <w:contextualSpacing/>
        <w:rPr>
          <w:rFonts w:ascii="Times New Roman" w:eastAsia="Calibri" w:hAnsi="Times New Roman" w:cs="Times New Roman"/>
          <w:b/>
          <w:sz w:val="24"/>
          <w:szCs w:val="24"/>
        </w:rPr>
      </w:pPr>
    </w:p>
    <w:p w:rsidR="0050671C" w:rsidRDefault="0050671C" w:rsidP="005E7A6E">
      <w:pPr>
        <w:spacing w:after="0" w:line="240" w:lineRule="auto"/>
        <w:ind w:left="720" w:right="-1"/>
        <w:contextualSpacing/>
        <w:rPr>
          <w:rFonts w:ascii="Times New Roman" w:eastAsia="Calibri" w:hAnsi="Times New Roman" w:cs="Times New Roman"/>
          <w:b/>
          <w:sz w:val="24"/>
          <w:szCs w:val="24"/>
        </w:rPr>
      </w:pPr>
    </w:p>
    <w:p w:rsidR="0050671C" w:rsidRDefault="0050671C" w:rsidP="005E7A6E">
      <w:pPr>
        <w:spacing w:after="0" w:line="240" w:lineRule="auto"/>
        <w:ind w:left="720" w:right="-1"/>
        <w:contextualSpacing/>
        <w:rPr>
          <w:rFonts w:ascii="Times New Roman" w:eastAsia="Calibri" w:hAnsi="Times New Roman" w:cs="Times New Roman"/>
          <w:b/>
          <w:sz w:val="24"/>
          <w:szCs w:val="24"/>
        </w:rPr>
      </w:pPr>
    </w:p>
    <w:p w:rsidR="00740682" w:rsidRPr="0050671C" w:rsidRDefault="00740682" w:rsidP="00740682">
      <w:pPr>
        <w:spacing w:after="0" w:line="240" w:lineRule="auto"/>
        <w:ind w:left="720" w:right="-1"/>
        <w:contextualSpacing/>
        <w:rPr>
          <w:rFonts w:ascii="Times New Roman" w:eastAsia="Calibri" w:hAnsi="Times New Roman" w:cs="Times New Roman"/>
          <w:b/>
          <w:sz w:val="24"/>
          <w:szCs w:val="24"/>
        </w:rPr>
      </w:pPr>
      <w:r w:rsidRPr="0050671C">
        <w:rPr>
          <w:rFonts w:ascii="Times New Roman" w:eastAsia="Calibri" w:hAnsi="Times New Roman" w:cs="Times New Roman"/>
          <w:b/>
          <w:sz w:val="24"/>
          <w:szCs w:val="24"/>
        </w:rPr>
        <w:t>УЧЕБНО-ТЕМАТИЧЕСКОЕ  ПЛАНИРОВАНИЕ ЗАНЯТИЙ</w:t>
      </w:r>
    </w:p>
    <w:p w:rsidR="00740682" w:rsidRPr="0050671C" w:rsidRDefault="00740682" w:rsidP="00740682">
      <w:pPr>
        <w:ind w:left="-284" w:right="-1" w:firstLine="284"/>
        <w:jc w:val="center"/>
        <w:rPr>
          <w:rFonts w:ascii="Times New Roman" w:hAnsi="Times New Roman" w:cs="Times New Roman"/>
          <w:i/>
          <w:sz w:val="24"/>
          <w:szCs w:val="24"/>
        </w:rPr>
      </w:pPr>
    </w:p>
    <w:p w:rsidR="00740682" w:rsidRPr="0050671C" w:rsidRDefault="00740682" w:rsidP="00740682">
      <w:pPr>
        <w:ind w:left="-284" w:right="-1" w:firstLine="284"/>
        <w:jc w:val="center"/>
        <w:rPr>
          <w:rFonts w:ascii="Times New Roman" w:hAnsi="Times New Roman" w:cs="Times New Roman"/>
          <w:b/>
          <w:sz w:val="24"/>
          <w:szCs w:val="24"/>
        </w:rPr>
      </w:pPr>
      <w:r w:rsidRPr="0050671C">
        <w:rPr>
          <w:rFonts w:ascii="Times New Roman" w:hAnsi="Times New Roman" w:cs="Times New Roman"/>
          <w:b/>
          <w:sz w:val="24"/>
          <w:szCs w:val="24"/>
        </w:rPr>
        <w:lastRenderedPageBreak/>
        <w:t>По разделу «Математика» 4-5 лет.</w:t>
      </w:r>
    </w:p>
    <w:tbl>
      <w:tblPr>
        <w:tblStyle w:val="a3"/>
        <w:tblW w:w="9890" w:type="dxa"/>
        <w:tblInd w:w="-284" w:type="dxa"/>
        <w:tblLook w:val="04A0" w:firstRow="1" w:lastRow="0" w:firstColumn="1" w:lastColumn="0" w:noHBand="0" w:noVBand="1"/>
      </w:tblPr>
      <w:tblGrid>
        <w:gridCol w:w="818"/>
        <w:gridCol w:w="6150"/>
        <w:gridCol w:w="1517"/>
        <w:gridCol w:w="1405"/>
      </w:tblGrid>
      <w:tr w:rsidR="00740682" w:rsidRPr="0050671C" w:rsidTr="001F6DDA">
        <w:tc>
          <w:tcPr>
            <w:tcW w:w="818"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 </w:t>
            </w:r>
            <w:proofErr w:type="gramStart"/>
            <w:r w:rsidRPr="0050671C">
              <w:rPr>
                <w:rFonts w:ascii="Times New Roman" w:eastAsiaTheme="minorEastAsia" w:hAnsi="Times New Roman" w:cs="Times New Roman"/>
                <w:sz w:val="24"/>
                <w:szCs w:val="24"/>
                <w:lang w:eastAsia="ru-RU"/>
              </w:rPr>
              <w:t>п</w:t>
            </w:r>
            <w:proofErr w:type="gramEnd"/>
            <w:r w:rsidRPr="0050671C">
              <w:rPr>
                <w:rFonts w:ascii="Times New Roman" w:eastAsiaTheme="minorEastAsia" w:hAnsi="Times New Roman" w:cs="Times New Roman"/>
                <w:sz w:val="24"/>
                <w:szCs w:val="24"/>
                <w:lang w:eastAsia="ru-RU"/>
              </w:rPr>
              <w:t>/п</w:t>
            </w:r>
          </w:p>
        </w:tc>
        <w:tc>
          <w:tcPr>
            <w:tcW w:w="6150"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Тема</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Количество занятий</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Всего часов </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ind w:right="-1"/>
              <w:rPr>
                <w:rFonts w:ascii="Times New Roman" w:eastAsiaTheme="minorEastAsia" w:hAnsi="Times New Roman" w:cs="Times New Roman"/>
                <w:sz w:val="24"/>
                <w:szCs w:val="24"/>
                <w:lang w:eastAsia="ru-RU"/>
              </w:rPr>
            </w:pPr>
            <w:proofErr w:type="gramStart"/>
            <w:r w:rsidRPr="0050671C">
              <w:rPr>
                <w:rFonts w:ascii="Times New Roman" w:eastAsiaTheme="minorEastAsia" w:hAnsi="Times New Roman" w:cs="Times New Roman"/>
                <w:sz w:val="24"/>
                <w:szCs w:val="24"/>
                <w:lang w:eastAsia="ru-RU"/>
              </w:rPr>
              <w:t>Вводное</w:t>
            </w:r>
            <w:proofErr w:type="gramEnd"/>
            <w:r w:rsidRPr="0050671C">
              <w:rPr>
                <w:rFonts w:ascii="Times New Roman" w:eastAsiaTheme="minorEastAsia" w:hAnsi="Times New Roman" w:cs="Times New Roman"/>
                <w:sz w:val="24"/>
                <w:szCs w:val="24"/>
                <w:lang w:eastAsia="ru-RU"/>
              </w:rPr>
              <w:t xml:space="preserve"> Цвета</w:t>
            </w:r>
          </w:p>
        </w:tc>
        <w:tc>
          <w:tcPr>
            <w:tcW w:w="1517" w:type="dxa"/>
          </w:tcPr>
          <w:p w:rsidR="00740682" w:rsidRPr="0050671C" w:rsidRDefault="00740682" w:rsidP="001F6DDA">
            <w:pPr>
              <w:ind w:right="-1"/>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ind w:right="-1"/>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ind w:right="-1"/>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Цвет и размер</w:t>
            </w:r>
          </w:p>
          <w:p w:rsidR="00740682" w:rsidRPr="0050671C" w:rsidRDefault="00740682" w:rsidP="001F6DDA">
            <w:pPr>
              <w:ind w:right="-1"/>
              <w:rPr>
                <w:rFonts w:ascii="Times New Roman" w:eastAsiaTheme="minorEastAsia" w:hAnsi="Times New Roman" w:cs="Times New Roman"/>
                <w:sz w:val="24"/>
                <w:szCs w:val="24"/>
                <w:lang w:eastAsia="ru-RU"/>
              </w:rPr>
            </w:pP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rPr>
          <w:trHeight w:val="166"/>
        </w:trPr>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Один много</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Столько же, больше меньше</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2</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2</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Счет до 2</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Числа и цифры 1 и 2</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Круг</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Шар</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На, над, под, длиннее, короче</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Счет до 3, число и цифра 3</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Треугольник</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Повторение</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Раньше, позже</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rPr>
          <w:trHeight w:val="60"/>
        </w:trPr>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Сравнение по высоте</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Счет до 4,число и цифра 4</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Квадрат, куб</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Сравнение по ширине</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Счет до 5, число и цифра 5</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Овал</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Внутри, снаружи</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Впереди, сзади, между.</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Пара</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Прямоугольник</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Числовой ряд</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Ритм (поиск и составление закономерностей) </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eastAsia="Calibri"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Счет до 6, число и цифра 6</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Порядковый счет</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Сравнение по длине</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Сравнение по толщине</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Повторение </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818" w:type="dxa"/>
          </w:tcPr>
          <w:p w:rsidR="00740682" w:rsidRPr="0050671C" w:rsidRDefault="00740682" w:rsidP="00740682">
            <w:pPr>
              <w:numPr>
                <w:ilvl w:val="0"/>
                <w:numId w:val="2"/>
              </w:numPr>
              <w:ind w:right="-1"/>
              <w:contextualSpacing/>
              <w:rPr>
                <w:rFonts w:ascii="Times New Roman" w:hAnsi="Times New Roman" w:cs="Times New Roman"/>
                <w:sz w:val="24"/>
                <w:szCs w:val="24"/>
              </w:rPr>
            </w:pPr>
          </w:p>
        </w:tc>
        <w:tc>
          <w:tcPr>
            <w:tcW w:w="6150" w:type="dxa"/>
          </w:tcPr>
          <w:p w:rsidR="00740682" w:rsidRPr="0050671C" w:rsidRDefault="00740682" w:rsidP="001F6DDA">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Диагностика </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c>
          <w:tcPr>
            <w:tcW w:w="1405"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1</w:t>
            </w:r>
          </w:p>
        </w:tc>
      </w:tr>
      <w:tr w:rsidR="00740682" w:rsidRPr="0050671C" w:rsidTr="001F6DDA">
        <w:tc>
          <w:tcPr>
            <w:tcW w:w="6968" w:type="dxa"/>
            <w:gridSpan w:val="2"/>
          </w:tcPr>
          <w:p w:rsidR="00740682" w:rsidRPr="0050671C" w:rsidRDefault="00740682" w:rsidP="001F6DDA">
            <w:pPr>
              <w:jc w:val="right"/>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sz w:val="24"/>
                <w:szCs w:val="24"/>
                <w:lang w:eastAsia="ru-RU"/>
              </w:rPr>
              <w:t>Итого</w:t>
            </w:r>
          </w:p>
        </w:tc>
        <w:tc>
          <w:tcPr>
            <w:tcW w:w="1517" w:type="dxa"/>
          </w:tcPr>
          <w:p w:rsidR="00740682" w:rsidRPr="0050671C" w:rsidRDefault="00740682" w:rsidP="001F6DDA">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32</w:t>
            </w:r>
          </w:p>
        </w:tc>
        <w:tc>
          <w:tcPr>
            <w:tcW w:w="1405" w:type="dxa"/>
          </w:tcPr>
          <w:p w:rsidR="00740682" w:rsidRPr="0050671C" w:rsidRDefault="00740682" w:rsidP="001F6DDA">
            <w:pPr>
              <w:ind w:right="-1"/>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32</w:t>
            </w:r>
          </w:p>
        </w:tc>
      </w:tr>
    </w:tbl>
    <w:p w:rsidR="00740682" w:rsidRPr="0050671C" w:rsidRDefault="00740682" w:rsidP="00740682">
      <w:pPr>
        <w:ind w:left="-284" w:right="-1" w:firstLine="284"/>
        <w:jc w:val="center"/>
        <w:rPr>
          <w:rFonts w:ascii="Times New Roman" w:hAnsi="Times New Roman" w:cs="Times New Roman"/>
          <w:i/>
          <w:sz w:val="24"/>
          <w:szCs w:val="24"/>
        </w:rPr>
      </w:pPr>
    </w:p>
    <w:p w:rsidR="00740682" w:rsidRDefault="00740682" w:rsidP="00740682">
      <w:pPr>
        <w:ind w:left="-284" w:right="-1" w:firstLine="284"/>
        <w:jc w:val="center"/>
        <w:rPr>
          <w:rFonts w:ascii="Times New Roman" w:hAnsi="Times New Roman" w:cs="Times New Roman"/>
          <w:b/>
          <w:sz w:val="24"/>
          <w:szCs w:val="24"/>
        </w:rPr>
      </w:pPr>
    </w:p>
    <w:p w:rsidR="00740682" w:rsidRDefault="00740682" w:rsidP="00740682">
      <w:pPr>
        <w:ind w:left="-284" w:right="-1" w:firstLine="284"/>
        <w:jc w:val="center"/>
        <w:rPr>
          <w:rFonts w:ascii="Times New Roman" w:hAnsi="Times New Roman" w:cs="Times New Roman"/>
          <w:b/>
          <w:sz w:val="24"/>
          <w:szCs w:val="24"/>
        </w:rPr>
      </w:pPr>
    </w:p>
    <w:p w:rsidR="00740682" w:rsidRDefault="00740682" w:rsidP="00740682">
      <w:pPr>
        <w:ind w:left="-284" w:right="-1" w:firstLine="284"/>
        <w:jc w:val="center"/>
        <w:rPr>
          <w:rFonts w:ascii="Times New Roman" w:hAnsi="Times New Roman" w:cs="Times New Roman"/>
          <w:b/>
          <w:sz w:val="24"/>
          <w:szCs w:val="24"/>
        </w:rPr>
      </w:pPr>
    </w:p>
    <w:p w:rsidR="00740682" w:rsidRDefault="00740682" w:rsidP="00740682">
      <w:pPr>
        <w:ind w:left="-284" w:right="-1" w:firstLine="284"/>
        <w:jc w:val="center"/>
        <w:rPr>
          <w:rFonts w:ascii="Times New Roman" w:hAnsi="Times New Roman" w:cs="Times New Roman"/>
          <w:b/>
          <w:sz w:val="24"/>
          <w:szCs w:val="24"/>
        </w:rPr>
      </w:pPr>
    </w:p>
    <w:p w:rsidR="00740682" w:rsidRDefault="00740682" w:rsidP="00740682">
      <w:pPr>
        <w:ind w:left="-284" w:right="-1" w:firstLine="284"/>
        <w:jc w:val="center"/>
        <w:rPr>
          <w:rFonts w:ascii="Times New Roman" w:hAnsi="Times New Roman" w:cs="Times New Roman"/>
          <w:b/>
          <w:sz w:val="24"/>
          <w:szCs w:val="24"/>
        </w:rPr>
      </w:pPr>
    </w:p>
    <w:p w:rsidR="00740682" w:rsidRDefault="00740682" w:rsidP="00740682">
      <w:pPr>
        <w:ind w:left="-284" w:right="-1" w:firstLine="284"/>
        <w:jc w:val="center"/>
        <w:rPr>
          <w:rFonts w:ascii="Times New Roman" w:hAnsi="Times New Roman" w:cs="Times New Roman"/>
          <w:b/>
          <w:sz w:val="24"/>
          <w:szCs w:val="24"/>
        </w:rPr>
      </w:pPr>
    </w:p>
    <w:p w:rsidR="00740682" w:rsidRPr="00340983" w:rsidRDefault="00740682" w:rsidP="00740682">
      <w:pPr>
        <w:ind w:left="-284" w:right="-1" w:firstLine="284"/>
        <w:jc w:val="center"/>
        <w:rPr>
          <w:rFonts w:ascii="Times New Roman" w:hAnsi="Times New Roman" w:cs="Times New Roman"/>
          <w:b/>
          <w:sz w:val="24"/>
          <w:szCs w:val="24"/>
        </w:rPr>
      </w:pPr>
      <w:r w:rsidRPr="0050671C">
        <w:rPr>
          <w:rFonts w:ascii="Times New Roman" w:hAnsi="Times New Roman" w:cs="Times New Roman"/>
          <w:b/>
          <w:sz w:val="24"/>
          <w:szCs w:val="24"/>
        </w:rPr>
        <w:t>По разделу «Математика» 5-6 лет</w:t>
      </w:r>
    </w:p>
    <w:tbl>
      <w:tblPr>
        <w:tblStyle w:val="a3"/>
        <w:tblW w:w="9890" w:type="dxa"/>
        <w:tblInd w:w="-284" w:type="dxa"/>
        <w:tblLook w:val="04A0" w:firstRow="1" w:lastRow="0" w:firstColumn="1" w:lastColumn="0" w:noHBand="0" w:noVBand="1"/>
      </w:tblPr>
      <w:tblGrid>
        <w:gridCol w:w="818"/>
        <w:gridCol w:w="6150"/>
        <w:gridCol w:w="1517"/>
        <w:gridCol w:w="1405"/>
      </w:tblGrid>
      <w:tr w:rsidR="00740682" w:rsidRPr="005E7A6E" w:rsidTr="001F6DDA">
        <w:tc>
          <w:tcPr>
            <w:tcW w:w="818"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lastRenderedPageBreak/>
              <w:t xml:space="preserve">№ </w:t>
            </w:r>
            <w:proofErr w:type="gramStart"/>
            <w:r w:rsidRPr="005E7A6E">
              <w:rPr>
                <w:rFonts w:ascii="Times New Roman" w:eastAsiaTheme="minorEastAsia" w:hAnsi="Times New Roman" w:cs="Times New Roman"/>
                <w:sz w:val="24"/>
                <w:szCs w:val="24"/>
                <w:lang w:eastAsia="ru-RU"/>
              </w:rPr>
              <w:t>п</w:t>
            </w:r>
            <w:proofErr w:type="gramEnd"/>
            <w:r w:rsidRPr="005E7A6E">
              <w:rPr>
                <w:rFonts w:ascii="Times New Roman" w:eastAsiaTheme="minorEastAsia" w:hAnsi="Times New Roman" w:cs="Times New Roman"/>
                <w:sz w:val="24"/>
                <w:szCs w:val="24"/>
                <w:lang w:eastAsia="ru-RU"/>
              </w:rPr>
              <w:t>/п</w:t>
            </w:r>
          </w:p>
        </w:tc>
        <w:tc>
          <w:tcPr>
            <w:tcW w:w="6150"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Тема</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Количество занятий</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 xml:space="preserve">Всего часов </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ind w:right="-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Вводное. Повторение Счет до 6</w:t>
            </w:r>
          </w:p>
        </w:tc>
        <w:tc>
          <w:tcPr>
            <w:tcW w:w="1517" w:type="dxa"/>
          </w:tcPr>
          <w:p w:rsidR="00740682" w:rsidRPr="005E7A6E" w:rsidRDefault="00740682" w:rsidP="001F6DDA">
            <w:pPr>
              <w:ind w:right="-1"/>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ind w:right="-1"/>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rPr>
          <w:trHeight w:val="151"/>
        </w:trPr>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Счет до 7. Число и цифра 7</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Числа и цифры 7</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Выше, ниже</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План</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Счет до 8. Число и цифра 8</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Свойства предметов и символы</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Таблицы</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Число 9. Цифра 9</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Число 0. Цифра 0</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Число 10. </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740682" w:rsidRPr="005E7A6E" w:rsidTr="001F6DDA">
        <w:trPr>
          <w:trHeight w:val="60"/>
        </w:trPr>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Сравнение групп предметов. Знак =</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BF2059" w:rsidP="001F6DDA">
            <w:pPr>
              <w:rPr>
                <w:rFonts w:ascii="Times New Roman" w:eastAsiaTheme="minorEastAsia" w:hAnsi="Times New Roman" w:cs="Times New Roman"/>
                <w:sz w:val="24"/>
                <w:szCs w:val="24"/>
                <w:lang w:eastAsia="ru-RU"/>
              </w:rPr>
            </w:pPr>
            <w:r>
              <w:rPr>
                <w:rFonts w:ascii="Times New Roman" w:hAnsi="Times New Roman" w:cs="Times New Roman"/>
                <w:noProof/>
                <w:sz w:val="24"/>
                <w:szCs w:val="24"/>
              </w:rPr>
              <w:pict>
                <v:shape id="Не равно 2" o:spid="_x0000_s1030" style="position:absolute;margin-left:201pt;margin-top:.15pt;width:15.5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748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" path="m26177,35319r69455,l108487,r37893,13792l138545,35319r32763,l171308,75644r-47440,l116530,95806r54778,l171308,136131r-69455,l88998,171450,51105,157658r7835,-21527l26177,136131r,-40325l73617,95806,80955,75644r-54778,l26177,35319xe" fillcolor="black [3213]" stroked="f" strokeweight="2pt">
                  <v:path arrowok="t" o:connecttype="custom" o:connectlocs="26177,35319;95632,35319;108487,0;146380,13792;138545,35319;171308,35319;171308,75644;123868,75644;116530,95806;171308,95806;171308,136131;101853,136131;88998,171450;51105,157658;58940,136131;26177,136131;26177,95806;73617,95806;80955,75644;26177,75644;26177,35319" o:connectangles="0,0,0,0,0,0,0,0,0,0,0,0,0,0,0,0,0,0,0,0,0"/>
                </v:shape>
              </w:pict>
            </w:r>
            <w:r w:rsidR="00740682">
              <w:rPr>
                <w:rFonts w:ascii="Times New Roman" w:eastAsiaTheme="minorEastAsia" w:hAnsi="Times New Roman" w:cs="Times New Roman"/>
                <w:sz w:val="24"/>
                <w:szCs w:val="24"/>
                <w:lang w:eastAsia="ru-RU"/>
              </w:rPr>
              <w:t>Сравнение групп предметов. Знаки = и</w:t>
            </w:r>
            <w:proofErr w:type="gramStart"/>
            <w:r w:rsidR="00740682">
              <w:rPr>
                <w:rFonts w:ascii="Times New Roman" w:eastAsiaTheme="minorEastAsia" w:hAnsi="Times New Roman" w:cs="Times New Roman"/>
                <w:sz w:val="24"/>
                <w:szCs w:val="24"/>
                <w:lang w:eastAsia="ru-RU"/>
              </w:rPr>
              <w:t xml:space="preserve">  .</w:t>
            </w:r>
            <w:proofErr w:type="gramEnd"/>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Сложение</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Вычитание</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F2486F" w:rsidRDefault="00740682" w:rsidP="001F6DDA">
            <w:pPr>
              <w:rPr>
                <w:rFonts w:ascii="Times New Roman" w:eastAsiaTheme="minorEastAsia" w:hAnsi="Times New Roman" w:cs="Times New Roman"/>
                <w:sz w:val="24"/>
                <w:szCs w:val="24"/>
                <w:lang w:val="en-US" w:eastAsia="ru-RU"/>
              </w:rPr>
            </w:pPr>
            <w:r>
              <w:rPr>
                <w:rFonts w:ascii="Times New Roman" w:eastAsiaTheme="minorEastAsia" w:hAnsi="Times New Roman" w:cs="Times New Roman"/>
                <w:sz w:val="24"/>
                <w:szCs w:val="24"/>
                <w:lang w:eastAsia="ru-RU"/>
              </w:rPr>
              <w:t xml:space="preserve">Знаки </w:t>
            </w:r>
            <w:r>
              <w:rPr>
                <w:rFonts w:ascii="Times New Roman" w:eastAsiaTheme="minorEastAsia" w:hAnsi="Times New Roman" w:cs="Times New Roman"/>
                <w:sz w:val="24"/>
                <w:szCs w:val="24"/>
                <w:lang w:val="en-US" w:eastAsia="ru-RU"/>
              </w:rPr>
              <w:t>&gt;</w:t>
            </w:r>
            <w:proofErr w:type="gramStart"/>
            <w:r>
              <w:rPr>
                <w:rFonts w:ascii="Times New Roman" w:eastAsiaTheme="minorEastAsia" w:hAnsi="Times New Roman" w:cs="Times New Roman"/>
                <w:sz w:val="24"/>
                <w:szCs w:val="24"/>
                <w:lang w:val="en-US" w:eastAsia="ru-RU"/>
              </w:rPr>
              <w:t xml:space="preserve">  ,</w:t>
            </w:r>
            <w:proofErr w:type="gramEnd"/>
            <w:r>
              <w:rPr>
                <w:rFonts w:ascii="Times New Roman" w:eastAsiaTheme="minorEastAsia" w:hAnsi="Times New Roman" w:cs="Times New Roman"/>
                <w:sz w:val="24"/>
                <w:szCs w:val="24"/>
                <w:lang w:val="en-US" w:eastAsia="ru-RU"/>
              </w:rPr>
              <w:t>&lt;</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F2486F" w:rsidRDefault="00740682" w:rsidP="001F6DDA">
            <w:pPr>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На сколько</w:t>
            </w:r>
            <w:proofErr w:type="gramEnd"/>
            <w:r>
              <w:rPr>
                <w:rFonts w:ascii="Times New Roman" w:eastAsiaTheme="minorEastAsia" w:hAnsi="Times New Roman" w:cs="Times New Roman"/>
                <w:sz w:val="24"/>
                <w:szCs w:val="24"/>
                <w:lang w:eastAsia="ru-RU"/>
              </w:rPr>
              <w:t xml:space="preserve"> больше? </w:t>
            </w:r>
            <w:proofErr w:type="gramStart"/>
            <w:r>
              <w:rPr>
                <w:rFonts w:ascii="Times New Roman" w:eastAsiaTheme="minorEastAsia" w:hAnsi="Times New Roman" w:cs="Times New Roman"/>
                <w:sz w:val="24"/>
                <w:szCs w:val="24"/>
                <w:lang w:eastAsia="ru-RU"/>
              </w:rPr>
              <w:t>На сколько</w:t>
            </w:r>
            <w:proofErr w:type="gramEnd"/>
            <w:r>
              <w:rPr>
                <w:rFonts w:ascii="Times New Roman" w:eastAsiaTheme="minorEastAsia" w:hAnsi="Times New Roman" w:cs="Times New Roman"/>
                <w:sz w:val="24"/>
                <w:szCs w:val="24"/>
                <w:lang w:eastAsia="ru-RU"/>
              </w:rPr>
              <w:t xml:space="preserve"> меньше?</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 сколько длиннее (выше)</w:t>
            </w:r>
            <w:proofErr w:type="gramStart"/>
            <w:r>
              <w:rPr>
                <w:rFonts w:ascii="Times New Roman" w:eastAsiaTheme="minorEastAsia" w:hAnsi="Times New Roman" w:cs="Times New Roman"/>
                <w:sz w:val="24"/>
                <w:szCs w:val="24"/>
                <w:lang w:eastAsia="ru-RU"/>
              </w:rPr>
              <w:t xml:space="preserve"> ?</w:t>
            </w:r>
            <w:proofErr w:type="gramEnd"/>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Цилиндр, </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Конус</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Призма, пирамида</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Объемные и плоскостные фигуры</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Измерение длины</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Default="00AE0CF1"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Сравнение по объ</w:t>
            </w:r>
            <w:r w:rsidR="00740682">
              <w:rPr>
                <w:rFonts w:ascii="Times New Roman" w:eastAsiaTheme="minorEastAsia" w:hAnsi="Times New Roman" w:cs="Times New Roman"/>
                <w:sz w:val="24"/>
                <w:szCs w:val="24"/>
                <w:lang w:eastAsia="ru-RU"/>
              </w:rPr>
              <w:t>ему</w:t>
            </w:r>
          </w:p>
        </w:tc>
        <w:tc>
          <w:tcPr>
            <w:tcW w:w="1517" w:type="dxa"/>
          </w:tcPr>
          <w:p w:rsidR="00740682"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405" w:type="dxa"/>
          </w:tcPr>
          <w:p w:rsidR="00740682" w:rsidRDefault="00740682" w:rsidP="001F6DDA">
            <w:pPr>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eastAsia="Calibri"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Повторение</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818" w:type="dxa"/>
          </w:tcPr>
          <w:p w:rsidR="00740682" w:rsidRPr="005E7A6E" w:rsidRDefault="00740682" w:rsidP="00740682">
            <w:pPr>
              <w:numPr>
                <w:ilvl w:val="0"/>
                <w:numId w:val="25"/>
              </w:numPr>
              <w:ind w:right="-1"/>
              <w:contextualSpacing/>
              <w:rPr>
                <w:rFonts w:ascii="Times New Roman" w:hAnsi="Times New Roman" w:cs="Times New Roman"/>
                <w:sz w:val="24"/>
                <w:szCs w:val="24"/>
              </w:rPr>
            </w:pPr>
          </w:p>
        </w:tc>
        <w:tc>
          <w:tcPr>
            <w:tcW w:w="6150" w:type="dxa"/>
          </w:tcPr>
          <w:p w:rsidR="00740682" w:rsidRPr="005E7A6E" w:rsidRDefault="00740682" w:rsidP="001F6DDA">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Диагностика</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c>
          <w:tcPr>
            <w:tcW w:w="1405"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1</w:t>
            </w:r>
          </w:p>
        </w:tc>
      </w:tr>
      <w:tr w:rsidR="00740682" w:rsidRPr="005E7A6E" w:rsidTr="001F6DDA">
        <w:tc>
          <w:tcPr>
            <w:tcW w:w="6968" w:type="dxa"/>
            <w:gridSpan w:val="2"/>
          </w:tcPr>
          <w:p w:rsidR="00740682" w:rsidRPr="005E7A6E" w:rsidRDefault="00740682" w:rsidP="001F6DDA">
            <w:pPr>
              <w:jc w:val="right"/>
              <w:rPr>
                <w:rFonts w:ascii="Times New Roman" w:eastAsiaTheme="minorEastAsia" w:hAnsi="Times New Roman" w:cs="Times New Roman"/>
                <w:b/>
                <w:sz w:val="24"/>
                <w:szCs w:val="24"/>
                <w:lang w:eastAsia="ru-RU"/>
              </w:rPr>
            </w:pPr>
            <w:r w:rsidRPr="005E7A6E">
              <w:rPr>
                <w:rFonts w:ascii="Times New Roman" w:eastAsiaTheme="minorEastAsia" w:hAnsi="Times New Roman" w:cs="Times New Roman"/>
                <w:b/>
                <w:sz w:val="24"/>
                <w:szCs w:val="24"/>
                <w:lang w:eastAsia="ru-RU"/>
              </w:rPr>
              <w:t>Итого</w:t>
            </w:r>
          </w:p>
        </w:tc>
        <w:tc>
          <w:tcPr>
            <w:tcW w:w="1517" w:type="dxa"/>
          </w:tcPr>
          <w:p w:rsidR="00740682" w:rsidRPr="005E7A6E" w:rsidRDefault="00740682" w:rsidP="001F6DDA">
            <w:pPr>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32</w:t>
            </w:r>
          </w:p>
        </w:tc>
        <w:tc>
          <w:tcPr>
            <w:tcW w:w="1405" w:type="dxa"/>
          </w:tcPr>
          <w:p w:rsidR="00740682" w:rsidRPr="005E7A6E" w:rsidRDefault="00740682" w:rsidP="001F6DDA">
            <w:pPr>
              <w:ind w:right="-1"/>
              <w:jc w:val="center"/>
              <w:rPr>
                <w:rFonts w:ascii="Times New Roman" w:eastAsiaTheme="minorEastAsia" w:hAnsi="Times New Roman" w:cs="Times New Roman"/>
                <w:sz w:val="24"/>
                <w:szCs w:val="24"/>
                <w:lang w:eastAsia="ru-RU"/>
              </w:rPr>
            </w:pPr>
            <w:r w:rsidRPr="005E7A6E">
              <w:rPr>
                <w:rFonts w:ascii="Times New Roman" w:eastAsiaTheme="minorEastAsia" w:hAnsi="Times New Roman" w:cs="Times New Roman"/>
                <w:sz w:val="24"/>
                <w:szCs w:val="24"/>
                <w:lang w:eastAsia="ru-RU"/>
              </w:rPr>
              <w:t>32</w:t>
            </w:r>
          </w:p>
        </w:tc>
      </w:tr>
    </w:tbl>
    <w:p w:rsidR="00740682" w:rsidRPr="005E7A6E" w:rsidRDefault="00740682" w:rsidP="00740682">
      <w:pPr>
        <w:spacing w:after="0" w:line="240" w:lineRule="auto"/>
        <w:contextualSpacing/>
        <w:jc w:val="both"/>
        <w:rPr>
          <w:rFonts w:ascii="Times New Roman" w:eastAsia="Calibri" w:hAnsi="Times New Roman" w:cs="Times New Roman"/>
          <w:b/>
          <w:i/>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D50155" w:rsidRPr="00D50155" w:rsidRDefault="00D50155" w:rsidP="00D50155">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разделу «Развитие речи» 4-5 лет.</w:t>
      </w:r>
    </w:p>
    <w:tbl>
      <w:tblPr>
        <w:tblStyle w:val="a3"/>
        <w:tblW w:w="9924" w:type="dxa"/>
        <w:tblInd w:w="-318" w:type="dxa"/>
        <w:tblLook w:val="04A0" w:firstRow="1" w:lastRow="0" w:firstColumn="1" w:lastColumn="0" w:noHBand="0" w:noVBand="1"/>
      </w:tblPr>
      <w:tblGrid>
        <w:gridCol w:w="878"/>
        <w:gridCol w:w="6069"/>
        <w:gridCol w:w="1559"/>
        <w:gridCol w:w="1418"/>
      </w:tblGrid>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 xml:space="preserve">Тема </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 xml:space="preserve">Количество </w:t>
            </w:r>
            <w:r w:rsidRPr="00FD5655">
              <w:rPr>
                <w:rFonts w:ascii="Times New Roman" w:eastAsia="Calibri" w:hAnsi="Times New Roman" w:cs="Times New Roman"/>
                <w:sz w:val="24"/>
                <w:szCs w:val="24"/>
              </w:rPr>
              <w:lastRenderedPageBreak/>
              <w:t>занятий</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lastRenderedPageBreak/>
              <w:t xml:space="preserve">Всего </w:t>
            </w:r>
            <w:r w:rsidRPr="00FD5655">
              <w:rPr>
                <w:rFonts w:ascii="Times New Roman" w:eastAsia="Calibri" w:hAnsi="Times New Roman" w:cs="Times New Roman"/>
                <w:sz w:val="24"/>
                <w:szCs w:val="24"/>
              </w:rPr>
              <w:lastRenderedPageBreak/>
              <w:t xml:space="preserve">часов </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lastRenderedPageBreak/>
              <w:t>1</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 xml:space="preserve">Звук, буква. </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2</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Слово, предложение.</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3</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w:t>
            </w:r>
            <w:proofErr w:type="gramStart"/>
            <w:r w:rsidRPr="00FD5655">
              <w:rPr>
                <w:rFonts w:ascii="Times New Roman" w:eastAsia="Calibri" w:hAnsi="Times New Roman" w:cs="Times New Roman"/>
                <w:sz w:val="24"/>
                <w:szCs w:val="24"/>
              </w:rPr>
              <w:t xml:space="preserve"> А</w:t>
            </w:r>
            <w:proofErr w:type="gramEnd"/>
            <w:r w:rsidRPr="00FD5655">
              <w:rPr>
                <w:rFonts w:ascii="Times New Roman" w:eastAsia="Calibri" w:hAnsi="Times New Roman" w:cs="Times New Roman"/>
                <w:sz w:val="24"/>
                <w:szCs w:val="24"/>
              </w:rPr>
              <w:t>, буква А.</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4</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w:t>
            </w:r>
            <w:proofErr w:type="gramStart"/>
            <w:r w:rsidRPr="00FD5655">
              <w:rPr>
                <w:rFonts w:ascii="Times New Roman" w:eastAsia="Calibri" w:hAnsi="Times New Roman" w:cs="Times New Roman"/>
                <w:sz w:val="24"/>
                <w:szCs w:val="24"/>
              </w:rPr>
              <w:t xml:space="preserve"> У</w:t>
            </w:r>
            <w:proofErr w:type="gramEnd"/>
            <w:r w:rsidRPr="00FD5655">
              <w:rPr>
                <w:rFonts w:ascii="Times New Roman" w:eastAsia="Calibri" w:hAnsi="Times New Roman" w:cs="Times New Roman"/>
                <w:sz w:val="24"/>
                <w:szCs w:val="24"/>
              </w:rPr>
              <w:t>, буква У.</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5</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w:t>
            </w:r>
            <w:proofErr w:type="gramStart"/>
            <w:r w:rsidRPr="00FD5655">
              <w:rPr>
                <w:rFonts w:ascii="Times New Roman" w:eastAsia="Calibri" w:hAnsi="Times New Roman" w:cs="Times New Roman"/>
                <w:sz w:val="24"/>
                <w:szCs w:val="24"/>
              </w:rPr>
              <w:t xml:space="preserve"> А</w:t>
            </w:r>
            <w:proofErr w:type="gramEnd"/>
            <w:r w:rsidRPr="00FD5655">
              <w:rPr>
                <w:rFonts w:ascii="Times New Roman" w:eastAsia="Calibri" w:hAnsi="Times New Roman" w:cs="Times New Roman"/>
                <w:sz w:val="24"/>
                <w:szCs w:val="24"/>
              </w:rPr>
              <w:t>, У.</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6</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w:t>
            </w:r>
            <w:proofErr w:type="gramStart"/>
            <w:r w:rsidRPr="00FD5655">
              <w:rPr>
                <w:rFonts w:ascii="Times New Roman" w:eastAsia="Calibri" w:hAnsi="Times New Roman" w:cs="Times New Roman"/>
                <w:sz w:val="24"/>
                <w:szCs w:val="24"/>
              </w:rPr>
              <w:t xml:space="preserve"> И</w:t>
            </w:r>
            <w:proofErr w:type="gramEnd"/>
            <w:r w:rsidRPr="00FD5655">
              <w:rPr>
                <w:rFonts w:ascii="Times New Roman" w:eastAsia="Calibri" w:hAnsi="Times New Roman" w:cs="Times New Roman"/>
                <w:sz w:val="24"/>
                <w:szCs w:val="24"/>
              </w:rPr>
              <w:t>, буква И.</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7</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w:t>
            </w:r>
            <w:proofErr w:type="gramStart"/>
            <w:r w:rsidRPr="00FD5655">
              <w:rPr>
                <w:rFonts w:ascii="Times New Roman" w:eastAsia="Calibri" w:hAnsi="Times New Roman" w:cs="Times New Roman"/>
                <w:sz w:val="24"/>
                <w:szCs w:val="24"/>
              </w:rPr>
              <w:t xml:space="preserve"> О</w:t>
            </w:r>
            <w:proofErr w:type="gramEnd"/>
            <w:r w:rsidRPr="00FD5655">
              <w:rPr>
                <w:rFonts w:ascii="Times New Roman" w:eastAsia="Calibri" w:hAnsi="Times New Roman" w:cs="Times New Roman"/>
                <w:sz w:val="24"/>
                <w:szCs w:val="24"/>
              </w:rPr>
              <w:t>, буква О.</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8</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 xml:space="preserve">Звук </w:t>
            </w:r>
            <w:proofErr w:type="gramStart"/>
            <w:r w:rsidRPr="00FD5655">
              <w:rPr>
                <w:rFonts w:ascii="Times New Roman" w:eastAsia="Calibri" w:hAnsi="Times New Roman" w:cs="Times New Roman"/>
                <w:sz w:val="24"/>
                <w:szCs w:val="24"/>
              </w:rPr>
              <w:t>Ы</w:t>
            </w:r>
            <w:proofErr w:type="gramEnd"/>
            <w:r w:rsidRPr="00FD5655">
              <w:rPr>
                <w:rFonts w:ascii="Times New Roman" w:eastAsia="Calibri" w:hAnsi="Times New Roman" w:cs="Times New Roman"/>
                <w:sz w:val="24"/>
                <w:szCs w:val="24"/>
              </w:rPr>
              <w:t>, буква Ы.</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9</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 М, буква М.</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10</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Звуки</w:t>
            </w:r>
            <w:proofErr w:type="gramStart"/>
            <w:r w:rsidRPr="00FD5655">
              <w:rPr>
                <w:rFonts w:ascii="Times New Roman" w:eastAsia="Calibri" w:hAnsi="Times New Roman" w:cs="Times New Roman"/>
                <w:sz w:val="24"/>
                <w:szCs w:val="24"/>
              </w:rPr>
              <w:t xml:space="preserve"> А</w:t>
            </w:r>
            <w:proofErr w:type="gramEnd"/>
            <w:r w:rsidRPr="00FD5655">
              <w:rPr>
                <w:rFonts w:ascii="Times New Roman" w:eastAsia="Calibri" w:hAnsi="Times New Roman" w:cs="Times New Roman"/>
                <w:sz w:val="24"/>
                <w:szCs w:val="24"/>
              </w:rPr>
              <w:t>, У, И, О, Ы.</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11</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 xml:space="preserve">Звук </w:t>
            </w:r>
            <w:proofErr w:type="gramStart"/>
            <w:r w:rsidRPr="00FD5655">
              <w:rPr>
                <w:rFonts w:ascii="Times New Roman" w:eastAsia="Calibri" w:hAnsi="Times New Roman" w:cs="Times New Roman"/>
                <w:sz w:val="24"/>
                <w:szCs w:val="24"/>
              </w:rPr>
              <w:t>П</w:t>
            </w:r>
            <w:proofErr w:type="gramEnd"/>
            <w:r w:rsidRPr="00FD5655">
              <w:rPr>
                <w:rFonts w:ascii="Times New Roman" w:eastAsia="Calibri" w:hAnsi="Times New Roman" w:cs="Times New Roman"/>
                <w:sz w:val="24"/>
                <w:szCs w:val="24"/>
              </w:rPr>
              <w:t>, буква П.</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12</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w:t>
            </w:r>
            <w:proofErr w:type="gramStart"/>
            <w:r w:rsidRPr="00FD5655">
              <w:rPr>
                <w:rFonts w:ascii="Times New Roman" w:eastAsia="Calibri" w:hAnsi="Times New Roman" w:cs="Times New Roman"/>
                <w:sz w:val="24"/>
                <w:szCs w:val="24"/>
              </w:rPr>
              <w:t xml:space="preserve"> Т</w:t>
            </w:r>
            <w:proofErr w:type="gramEnd"/>
            <w:r w:rsidRPr="00FD5655">
              <w:rPr>
                <w:rFonts w:ascii="Times New Roman" w:eastAsia="Calibri" w:hAnsi="Times New Roman" w:cs="Times New Roman"/>
                <w:sz w:val="24"/>
                <w:szCs w:val="24"/>
              </w:rPr>
              <w:t>, буква Т.</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13</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w:t>
            </w:r>
            <w:proofErr w:type="gramStart"/>
            <w:r w:rsidRPr="00FD5655">
              <w:rPr>
                <w:rFonts w:ascii="Times New Roman" w:eastAsia="Calibri" w:hAnsi="Times New Roman" w:cs="Times New Roman"/>
                <w:sz w:val="24"/>
                <w:szCs w:val="24"/>
              </w:rPr>
              <w:t xml:space="preserve"> К</w:t>
            </w:r>
            <w:proofErr w:type="gramEnd"/>
            <w:r w:rsidRPr="00FD5655">
              <w:rPr>
                <w:rFonts w:ascii="Times New Roman" w:eastAsia="Calibri" w:hAnsi="Times New Roman" w:cs="Times New Roman"/>
                <w:sz w:val="24"/>
                <w:szCs w:val="24"/>
              </w:rPr>
              <w:t>, буква К.</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14</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Звуки П-Т-К.</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15</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w:t>
            </w:r>
            <w:proofErr w:type="gramStart"/>
            <w:r w:rsidRPr="00FD5655">
              <w:rPr>
                <w:rFonts w:ascii="Times New Roman" w:eastAsia="Calibri" w:hAnsi="Times New Roman" w:cs="Times New Roman"/>
                <w:sz w:val="24"/>
                <w:szCs w:val="24"/>
              </w:rPr>
              <w:t xml:space="preserve"> С</w:t>
            </w:r>
            <w:proofErr w:type="gramEnd"/>
            <w:r w:rsidRPr="00FD5655">
              <w:rPr>
                <w:rFonts w:ascii="Times New Roman" w:eastAsia="Calibri" w:hAnsi="Times New Roman" w:cs="Times New Roman"/>
                <w:sz w:val="24"/>
                <w:szCs w:val="24"/>
              </w:rPr>
              <w:t>, буква С.</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16</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 Х, буква Х.</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17</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 Л, буква Л.</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18</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 Н, буква Н.</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19</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 xml:space="preserve">Звук </w:t>
            </w:r>
            <w:proofErr w:type="gramStart"/>
            <w:r w:rsidRPr="00FD5655">
              <w:rPr>
                <w:rFonts w:ascii="Times New Roman" w:eastAsia="Calibri" w:hAnsi="Times New Roman" w:cs="Times New Roman"/>
                <w:sz w:val="24"/>
                <w:szCs w:val="24"/>
              </w:rPr>
              <w:t>З</w:t>
            </w:r>
            <w:proofErr w:type="gramEnd"/>
            <w:r w:rsidRPr="00FD5655">
              <w:rPr>
                <w:rFonts w:ascii="Times New Roman" w:eastAsia="Calibri" w:hAnsi="Times New Roman" w:cs="Times New Roman"/>
                <w:sz w:val="24"/>
                <w:szCs w:val="24"/>
              </w:rPr>
              <w:t>, буква З.</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20</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Звуки С-З.</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21</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w:t>
            </w:r>
            <w:proofErr w:type="gramStart"/>
            <w:r w:rsidRPr="00FD5655">
              <w:rPr>
                <w:rFonts w:ascii="Times New Roman" w:eastAsia="Calibri" w:hAnsi="Times New Roman" w:cs="Times New Roman"/>
                <w:sz w:val="24"/>
                <w:szCs w:val="24"/>
              </w:rPr>
              <w:t xml:space="preserve"> Б</w:t>
            </w:r>
            <w:proofErr w:type="gramEnd"/>
            <w:r w:rsidRPr="00FD5655">
              <w:rPr>
                <w:rFonts w:ascii="Times New Roman" w:eastAsia="Calibri" w:hAnsi="Times New Roman" w:cs="Times New Roman"/>
                <w:sz w:val="24"/>
                <w:szCs w:val="24"/>
              </w:rPr>
              <w:t>, буква Б.</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22</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 xml:space="preserve">Звуки </w:t>
            </w:r>
            <w:proofErr w:type="gramStart"/>
            <w:r w:rsidRPr="00FD5655">
              <w:rPr>
                <w:rFonts w:ascii="Times New Roman" w:eastAsia="Calibri" w:hAnsi="Times New Roman" w:cs="Times New Roman"/>
                <w:sz w:val="24"/>
                <w:szCs w:val="24"/>
              </w:rPr>
              <w:t>П-Б</w:t>
            </w:r>
            <w:proofErr w:type="gramEnd"/>
            <w:r w:rsidRPr="00FD5655">
              <w:rPr>
                <w:rFonts w:ascii="Times New Roman" w:eastAsia="Calibri" w:hAnsi="Times New Roman" w:cs="Times New Roman"/>
                <w:sz w:val="24"/>
                <w:szCs w:val="24"/>
              </w:rPr>
              <w:t>.</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23</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 xml:space="preserve">Звук </w:t>
            </w:r>
            <w:proofErr w:type="gramStart"/>
            <w:r w:rsidRPr="00FD5655">
              <w:rPr>
                <w:rFonts w:ascii="Times New Roman" w:eastAsia="Calibri" w:hAnsi="Times New Roman" w:cs="Times New Roman"/>
                <w:sz w:val="24"/>
                <w:szCs w:val="24"/>
              </w:rPr>
              <w:t>Ш</w:t>
            </w:r>
            <w:proofErr w:type="gramEnd"/>
            <w:r w:rsidRPr="00FD5655">
              <w:rPr>
                <w:rFonts w:ascii="Times New Roman" w:eastAsia="Calibri" w:hAnsi="Times New Roman" w:cs="Times New Roman"/>
                <w:sz w:val="24"/>
                <w:szCs w:val="24"/>
              </w:rPr>
              <w:t>, буква Ш.</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24</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w:t>
            </w:r>
            <w:proofErr w:type="gramStart"/>
            <w:r w:rsidRPr="00FD5655">
              <w:rPr>
                <w:rFonts w:ascii="Times New Roman" w:eastAsia="Calibri" w:hAnsi="Times New Roman" w:cs="Times New Roman"/>
                <w:sz w:val="24"/>
                <w:szCs w:val="24"/>
              </w:rPr>
              <w:t xml:space="preserve"> Ж</w:t>
            </w:r>
            <w:proofErr w:type="gramEnd"/>
            <w:r w:rsidRPr="00FD5655">
              <w:rPr>
                <w:rFonts w:ascii="Times New Roman" w:eastAsia="Calibri" w:hAnsi="Times New Roman" w:cs="Times New Roman"/>
                <w:sz w:val="24"/>
                <w:szCs w:val="24"/>
              </w:rPr>
              <w:t>, буква Ж.</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25</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Звуки С-Ш.</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26</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Звуки Ш-Ж.</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27</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Звуки З-Ж.</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28</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 xml:space="preserve">Звук </w:t>
            </w:r>
            <w:proofErr w:type="gramStart"/>
            <w:r w:rsidRPr="00FD5655">
              <w:rPr>
                <w:rFonts w:ascii="Times New Roman" w:eastAsia="Calibri" w:hAnsi="Times New Roman" w:cs="Times New Roman"/>
                <w:sz w:val="24"/>
                <w:szCs w:val="24"/>
              </w:rPr>
              <w:t>Р</w:t>
            </w:r>
            <w:proofErr w:type="gramEnd"/>
            <w:r w:rsidRPr="00FD5655">
              <w:rPr>
                <w:rFonts w:ascii="Times New Roman" w:eastAsia="Calibri" w:hAnsi="Times New Roman" w:cs="Times New Roman"/>
                <w:sz w:val="24"/>
                <w:szCs w:val="24"/>
              </w:rPr>
              <w:t>, буква Р.</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29</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Звуки Л-Р.</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30</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Звук Й, буква Й.</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31</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Повторение.</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32</w:t>
            </w: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Диагностика.</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1</w:t>
            </w:r>
          </w:p>
        </w:tc>
      </w:tr>
      <w:tr w:rsidR="00D50155" w:rsidRPr="00FD5655" w:rsidTr="00821373">
        <w:tc>
          <w:tcPr>
            <w:tcW w:w="878" w:type="dxa"/>
          </w:tcPr>
          <w:p w:rsidR="00D50155" w:rsidRPr="00FD5655" w:rsidRDefault="00D50155" w:rsidP="00821373">
            <w:pPr>
              <w:rPr>
                <w:rFonts w:ascii="Times New Roman" w:eastAsia="Calibri" w:hAnsi="Times New Roman" w:cs="Times New Roman"/>
                <w:sz w:val="24"/>
                <w:szCs w:val="24"/>
              </w:rPr>
            </w:pPr>
          </w:p>
        </w:tc>
        <w:tc>
          <w:tcPr>
            <w:tcW w:w="606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Итого.</w:t>
            </w:r>
          </w:p>
        </w:tc>
        <w:tc>
          <w:tcPr>
            <w:tcW w:w="1559"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32</w:t>
            </w:r>
          </w:p>
        </w:tc>
        <w:tc>
          <w:tcPr>
            <w:tcW w:w="1418" w:type="dxa"/>
          </w:tcPr>
          <w:p w:rsidR="00D50155" w:rsidRPr="00FD5655" w:rsidRDefault="00D50155" w:rsidP="00821373">
            <w:pPr>
              <w:rPr>
                <w:rFonts w:ascii="Times New Roman" w:eastAsia="Calibri" w:hAnsi="Times New Roman" w:cs="Times New Roman"/>
                <w:sz w:val="24"/>
                <w:szCs w:val="24"/>
              </w:rPr>
            </w:pPr>
            <w:r w:rsidRPr="00FD5655">
              <w:rPr>
                <w:rFonts w:ascii="Times New Roman" w:eastAsia="Calibri" w:hAnsi="Times New Roman" w:cs="Times New Roman"/>
                <w:sz w:val="24"/>
                <w:szCs w:val="24"/>
              </w:rPr>
              <w:t>32</w:t>
            </w:r>
          </w:p>
        </w:tc>
      </w:tr>
    </w:tbl>
    <w:p w:rsidR="00D50155" w:rsidRPr="00FD5655" w:rsidRDefault="00D50155" w:rsidP="00D50155">
      <w:pPr>
        <w:spacing w:after="160" w:line="259" w:lineRule="auto"/>
        <w:rPr>
          <w:rFonts w:ascii="Times New Roman" w:eastAsia="Calibri" w:hAnsi="Times New Roman" w:cs="Times New Roman"/>
          <w:sz w:val="24"/>
          <w:szCs w:val="24"/>
        </w:rPr>
      </w:pPr>
    </w:p>
    <w:p w:rsidR="006E6F09" w:rsidRDefault="006E6F09" w:rsidP="005E7A6E">
      <w:pPr>
        <w:spacing w:after="0" w:line="240" w:lineRule="auto"/>
        <w:contextualSpacing/>
        <w:jc w:val="both"/>
        <w:rPr>
          <w:rFonts w:ascii="Times New Roman" w:eastAsia="Calibri" w:hAnsi="Times New Roman" w:cs="Times New Roman"/>
          <w:b/>
          <w:sz w:val="24"/>
          <w:szCs w:val="24"/>
        </w:rPr>
      </w:pPr>
    </w:p>
    <w:p w:rsidR="00AE0CF1" w:rsidRDefault="00AE0CF1" w:rsidP="005E7A6E">
      <w:pPr>
        <w:spacing w:after="0" w:line="240" w:lineRule="auto"/>
        <w:contextualSpacing/>
        <w:jc w:val="both"/>
        <w:rPr>
          <w:rFonts w:ascii="Times New Roman" w:eastAsia="Calibri" w:hAnsi="Times New Roman" w:cs="Times New Roman"/>
          <w:b/>
          <w:sz w:val="24"/>
          <w:szCs w:val="24"/>
        </w:rPr>
      </w:pPr>
    </w:p>
    <w:p w:rsidR="00AE0CF1" w:rsidRDefault="00AE0CF1" w:rsidP="005E7A6E">
      <w:pPr>
        <w:spacing w:after="0" w:line="240" w:lineRule="auto"/>
        <w:contextualSpacing/>
        <w:jc w:val="both"/>
        <w:rPr>
          <w:rFonts w:ascii="Times New Roman" w:eastAsia="Calibri" w:hAnsi="Times New Roman" w:cs="Times New Roman"/>
          <w:b/>
          <w:sz w:val="24"/>
          <w:szCs w:val="24"/>
        </w:rPr>
      </w:pPr>
    </w:p>
    <w:p w:rsidR="00AE0CF1" w:rsidRDefault="00AE0CF1" w:rsidP="005E7A6E">
      <w:pPr>
        <w:spacing w:after="0" w:line="240" w:lineRule="auto"/>
        <w:contextualSpacing/>
        <w:jc w:val="both"/>
        <w:rPr>
          <w:rFonts w:ascii="Times New Roman" w:eastAsia="Calibri" w:hAnsi="Times New Roman" w:cs="Times New Roman"/>
          <w:b/>
          <w:sz w:val="24"/>
          <w:szCs w:val="24"/>
        </w:rPr>
      </w:pPr>
    </w:p>
    <w:p w:rsidR="00AE0CF1" w:rsidRDefault="00AE0CF1" w:rsidP="005E7A6E">
      <w:pPr>
        <w:spacing w:after="0" w:line="240" w:lineRule="auto"/>
        <w:contextualSpacing/>
        <w:jc w:val="both"/>
        <w:rPr>
          <w:rFonts w:ascii="Times New Roman" w:eastAsia="Calibri" w:hAnsi="Times New Roman" w:cs="Times New Roman"/>
          <w:b/>
          <w:sz w:val="24"/>
          <w:szCs w:val="24"/>
        </w:rPr>
      </w:pPr>
    </w:p>
    <w:p w:rsidR="00AE0CF1" w:rsidRDefault="00AE0CF1" w:rsidP="005E7A6E">
      <w:pPr>
        <w:spacing w:after="0" w:line="240" w:lineRule="auto"/>
        <w:contextualSpacing/>
        <w:jc w:val="both"/>
        <w:rPr>
          <w:rFonts w:ascii="Times New Roman" w:eastAsia="Calibri" w:hAnsi="Times New Roman" w:cs="Times New Roman"/>
          <w:b/>
          <w:sz w:val="24"/>
          <w:szCs w:val="24"/>
        </w:rPr>
      </w:pPr>
    </w:p>
    <w:p w:rsidR="00AE0CF1" w:rsidRDefault="00AE0CF1" w:rsidP="005E7A6E">
      <w:pPr>
        <w:spacing w:after="0" w:line="240" w:lineRule="auto"/>
        <w:contextualSpacing/>
        <w:jc w:val="both"/>
        <w:rPr>
          <w:rFonts w:ascii="Times New Roman" w:eastAsia="Calibri" w:hAnsi="Times New Roman" w:cs="Times New Roman"/>
          <w:b/>
          <w:sz w:val="24"/>
          <w:szCs w:val="24"/>
        </w:rPr>
      </w:pPr>
    </w:p>
    <w:p w:rsidR="000E3873" w:rsidRDefault="000E3873" w:rsidP="005E7A6E">
      <w:pPr>
        <w:spacing w:after="0" w:line="240" w:lineRule="auto"/>
        <w:contextualSpacing/>
        <w:jc w:val="both"/>
        <w:rPr>
          <w:rFonts w:ascii="Times New Roman" w:eastAsia="Calibri" w:hAnsi="Times New Roman" w:cs="Times New Roman"/>
          <w:b/>
          <w:sz w:val="24"/>
          <w:szCs w:val="24"/>
        </w:rPr>
      </w:pPr>
    </w:p>
    <w:p w:rsidR="000E3873" w:rsidRDefault="000E3873" w:rsidP="005E7A6E">
      <w:pPr>
        <w:spacing w:after="0" w:line="240" w:lineRule="auto"/>
        <w:contextualSpacing/>
        <w:jc w:val="both"/>
        <w:rPr>
          <w:rFonts w:ascii="Times New Roman" w:eastAsia="Calibri" w:hAnsi="Times New Roman" w:cs="Times New Roman"/>
          <w:b/>
          <w:sz w:val="24"/>
          <w:szCs w:val="24"/>
        </w:rPr>
      </w:pPr>
    </w:p>
    <w:p w:rsidR="000E3873" w:rsidRDefault="000E3873" w:rsidP="005E7A6E">
      <w:pPr>
        <w:spacing w:after="0" w:line="240" w:lineRule="auto"/>
        <w:contextualSpacing/>
        <w:jc w:val="both"/>
        <w:rPr>
          <w:rFonts w:ascii="Times New Roman" w:eastAsia="Calibri" w:hAnsi="Times New Roman" w:cs="Times New Roman"/>
          <w:b/>
          <w:sz w:val="24"/>
          <w:szCs w:val="24"/>
        </w:rPr>
      </w:pPr>
    </w:p>
    <w:p w:rsidR="000E3873" w:rsidRDefault="000E3873" w:rsidP="005E7A6E">
      <w:pPr>
        <w:spacing w:after="0" w:line="240" w:lineRule="auto"/>
        <w:contextualSpacing/>
        <w:jc w:val="both"/>
        <w:rPr>
          <w:rFonts w:ascii="Times New Roman" w:eastAsia="Calibri" w:hAnsi="Times New Roman" w:cs="Times New Roman"/>
          <w:b/>
          <w:sz w:val="24"/>
          <w:szCs w:val="24"/>
        </w:rPr>
      </w:pPr>
    </w:p>
    <w:p w:rsidR="00AE0CF1" w:rsidRDefault="00AE0CF1" w:rsidP="005E7A6E">
      <w:pPr>
        <w:spacing w:after="0" w:line="240" w:lineRule="auto"/>
        <w:contextualSpacing/>
        <w:jc w:val="both"/>
        <w:rPr>
          <w:rFonts w:ascii="Times New Roman" w:eastAsia="Calibri" w:hAnsi="Times New Roman" w:cs="Times New Roman"/>
          <w:b/>
          <w:sz w:val="24"/>
          <w:szCs w:val="24"/>
        </w:rPr>
      </w:pPr>
    </w:p>
    <w:p w:rsidR="00815E98" w:rsidRPr="00815E98" w:rsidRDefault="00815E98" w:rsidP="00815E98">
      <w:pPr>
        <w:spacing w:after="160" w:line="259" w:lineRule="auto"/>
        <w:jc w:val="center"/>
        <w:rPr>
          <w:rFonts w:ascii="Times New Roman" w:eastAsia="Calibri" w:hAnsi="Times New Roman" w:cs="Times New Roman"/>
          <w:b/>
          <w:bCs/>
          <w:sz w:val="24"/>
          <w:szCs w:val="24"/>
        </w:rPr>
      </w:pPr>
      <w:r w:rsidRPr="00815E98">
        <w:rPr>
          <w:rFonts w:ascii="Times New Roman" w:eastAsia="Calibri" w:hAnsi="Times New Roman" w:cs="Times New Roman"/>
          <w:b/>
          <w:bCs/>
          <w:sz w:val="24"/>
          <w:szCs w:val="24"/>
        </w:rPr>
        <w:t>По разделу «Развитие речи» 5-6 лет.</w:t>
      </w:r>
    </w:p>
    <w:tbl>
      <w:tblPr>
        <w:tblStyle w:val="a3"/>
        <w:tblW w:w="9747" w:type="dxa"/>
        <w:tblLayout w:type="fixed"/>
        <w:tblLook w:val="04A0" w:firstRow="1" w:lastRow="0" w:firstColumn="1" w:lastColumn="0" w:noHBand="0" w:noVBand="1"/>
      </w:tblPr>
      <w:tblGrid>
        <w:gridCol w:w="594"/>
        <w:gridCol w:w="6177"/>
        <w:gridCol w:w="1701"/>
        <w:gridCol w:w="1275"/>
      </w:tblGrid>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w:t>
            </w:r>
          </w:p>
        </w:tc>
        <w:tc>
          <w:tcPr>
            <w:tcW w:w="6177"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Times New Roman" w:hAnsi="Times New Roman" w:cs="Times New Roman"/>
                <w:iCs/>
                <w:color w:val="000000"/>
                <w:sz w:val="24"/>
                <w:szCs w:val="24"/>
                <w:lang w:eastAsia="ru-RU"/>
              </w:rPr>
              <w:t>Тема</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bCs/>
                <w:sz w:val="24"/>
                <w:szCs w:val="24"/>
              </w:rPr>
              <w:t xml:space="preserve">Количество </w:t>
            </w:r>
            <w:r w:rsidRPr="00815E98">
              <w:rPr>
                <w:rFonts w:ascii="Times New Roman" w:eastAsia="Calibri" w:hAnsi="Times New Roman" w:cs="Times New Roman"/>
                <w:bCs/>
                <w:sz w:val="24"/>
                <w:szCs w:val="24"/>
              </w:rPr>
              <w:lastRenderedPageBreak/>
              <w:t>занятий</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bCs/>
                <w:sz w:val="24"/>
                <w:szCs w:val="24"/>
              </w:rPr>
              <w:lastRenderedPageBreak/>
              <w:t xml:space="preserve">Всего </w:t>
            </w:r>
            <w:r w:rsidRPr="00815E98">
              <w:rPr>
                <w:rFonts w:ascii="Times New Roman" w:eastAsia="Calibri" w:hAnsi="Times New Roman" w:cs="Times New Roman"/>
                <w:bCs/>
                <w:sz w:val="24"/>
                <w:szCs w:val="24"/>
              </w:rPr>
              <w:lastRenderedPageBreak/>
              <w:t>часов</w:t>
            </w:r>
          </w:p>
        </w:tc>
      </w:tr>
      <w:tr w:rsidR="00815E98" w:rsidRPr="00815E98" w:rsidTr="005C1F15">
        <w:trPr>
          <w:trHeight w:val="345"/>
        </w:trPr>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lastRenderedPageBreak/>
              <w:t>1.</w:t>
            </w:r>
          </w:p>
        </w:tc>
        <w:tc>
          <w:tcPr>
            <w:tcW w:w="6177"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Первичная диагностика «Выявление уровня развития </w:t>
            </w:r>
            <w:proofErr w:type="spellStart"/>
            <w:proofErr w:type="gramStart"/>
            <w:r w:rsidRPr="00815E98">
              <w:rPr>
                <w:rFonts w:ascii="Times New Roman" w:eastAsia="Calibri" w:hAnsi="Times New Roman" w:cs="Times New Roman"/>
                <w:sz w:val="24"/>
                <w:szCs w:val="24"/>
              </w:rPr>
              <w:t>звуко</w:t>
            </w:r>
            <w:proofErr w:type="spellEnd"/>
            <w:r w:rsidRPr="00815E98">
              <w:rPr>
                <w:rFonts w:ascii="Times New Roman" w:eastAsia="Calibri" w:hAnsi="Times New Roman" w:cs="Times New Roman"/>
                <w:sz w:val="24"/>
                <w:szCs w:val="24"/>
              </w:rPr>
              <w:t>-буквенного</w:t>
            </w:r>
            <w:proofErr w:type="gramEnd"/>
            <w:r w:rsidRPr="00815E98">
              <w:rPr>
                <w:rFonts w:ascii="Times New Roman" w:eastAsia="Calibri" w:hAnsi="Times New Roman" w:cs="Times New Roman"/>
                <w:sz w:val="24"/>
                <w:szCs w:val="24"/>
              </w:rPr>
              <w:t xml:space="preserve"> анализа»</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rPr>
          <w:trHeight w:val="328"/>
        </w:trPr>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2.</w:t>
            </w:r>
          </w:p>
        </w:tc>
        <w:tc>
          <w:tcPr>
            <w:tcW w:w="6177"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Звук и буква А. Составление слогов.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3.</w:t>
            </w:r>
          </w:p>
        </w:tc>
        <w:tc>
          <w:tcPr>
            <w:tcW w:w="6177"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Звук и буква О. Составление слогов.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4.</w:t>
            </w:r>
          </w:p>
        </w:tc>
        <w:tc>
          <w:tcPr>
            <w:tcW w:w="6177"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Звук и буква У. Составление слогов.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5.</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 и буква Ы. Составление слогов.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6.</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 и буква Э. Составление слогов.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7</w:t>
            </w:r>
          </w:p>
        </w:tc>
        <w:tc>
          <w:tcPr>
            <w:tcW w:w="6177"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Чтение слов из пройденных букв – АУ, УА. Закрепление пройденного материала</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8</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 и буква М. Чтение слогов, слов. Ударение</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9</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 xml:space="preserve">Звук и буква Н. Чтение слогов. </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10</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 и буква Я.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11</w:t>
            </w:r>
          </w:p>
        </w:tc>
        <w:tc>
          <w:tcPr>
            <w:tcW w:w="6177"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Звук и буква Ю.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12</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 и буква Е. Чтение слогов, слов. Составление предложений.</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13</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 и буква</w:t>
            </w:r>
            <w:proofErr w:type="gramStart"/>
            <w:r w:rsidRPr="00815E98">
              <w:rPr>
                <w:rFonts w:ascii="Times New Roman" w:eastAsia="Calibri" w:hAnsi="Times New Roman" w:cs="Times New Roman"/>
                <w:sz w:val="24"/>
                <w:szCs w:val="24"/>
              </w:rPr>
              <w:t xml:space="preserve"> Ё</w:t>
            </w:r>
            <w:proofErr w:type="gramEnd"/>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14</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 и буква И.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15</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Звуки Г-ГЬ. Буква Г.  Чтение слогов, составление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16</w:t>
            </w:r>
          </w:p>
        </w:tc>
        <w:tc>
          <w:tcPr>
            <w:tcW w:w="6177"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Звуки К-КЬ Буква К. Чтение слогов, составление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17</w:t>
            </w:r>
          </w:p>
        </w:tc>
        <w:tc>
          <w:tcPr>
            <w:tcW w:w="6177"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Звуки Д-ДЬ. Буква Д.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18</w:t>
            </w:r>
          </w:p>
        </w:tc>
        <w:tc>
          <w:tcPr>
            <w:tcW w:w="6177"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Звуки Т-ТЬ. Буква Т.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19</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Звуки В-ВЬ. Буква В.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20</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Звуки С-СЬ. Буква С.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21</w:t>
            </w:r>
          </w:p>
        </w:tc>
        <w:tc>
          <w:tcPr>
            <w:tcW w:w="6177"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Звуки З-ЗЬ. Буква З.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22</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Звуки Б-БЬ. Буква П.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23</w:t>
            </w:r>
          </w:p>
        </w:tc>
        <w:tc>
          <w:tcPr>
            <w:tcW w:w="6177"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Звуки П-ПЬ. Буквы П.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24</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Звуки Х-ХЬ. Буква Х.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25</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Звуки и буквы Ж-Ш.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26</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 и буква Р. Чтение слогов. Знакомство с предложением.</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27</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 и буква Л. Чтение слогов. Знакомство с предложением.</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28</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 и буквы Ч-Щ.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29</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 и буква Ц.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30</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Звук и буква Й. Чтение слогов,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31</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Буква Ь. Буква Ъ. Чтение слов.</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32</w:t>
            </w:r>
          </w:p>
        </w:tc>
        <w:tc>
          <w:tcPr>
            <w:tcW w:w="6177" w:type="dxa"/>
          </w:tcPr>
          <w:p w:rsidR="00815E98" w:rsidRPr="00815E98" w:rsidRDefault="00815E98" w:rsidP="00815E98">
            <w:pPr>
              <w:jc w:val="both"/>
              <w:rPr>
                <w:rFonts w:ascii="Calibri" w:eastAsia="Calibri" w:hAnsi="Calibri" w:cs="Times New Roman"/>
                <w:sz w:val="24"/>
                <w:szCs w:val="24"/>
              </w:rPr>
            </w:pPr>
            <w:r w:rsidRPr="00815E98">
              <w:rPr>
                <w:rFonts w:ascii="Times New Roman" w:eastAsia="Calibri" w:hAnsi="Times New Roman" w:cs="Times New Roman"/>
                <w:sz w:val="24"/>
                <w:szCs w:val="24"/>
              </w:rPr>
              <w:t>Чтение слогов, слов, составление предложений.</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r>
      <w:tr w:rsidR="00815E98" w:rsidRPr="00815E98" w:rsidTr="005C1F15">
        <w:tc>
          <w:tcPr>
            <w:tcW w:w="594" w:type="dxa"/>
          </w:tcPr>
          <w:p w:rsidR="00815E98" w:rsidRPr="00815E98" w:rsidRDefault="00815E98" w:rsidP="00815E98">
            <w:pPr>
              <w:rPr>
                <w:rFonts w:ascii="Times New Roman" w:eastAsia="Calibri" w:hAnsi="Times New Roman" w:cs="Times New Roman"/>
                <w:sz w:val="24"/>
                <w:szCs w:val="24"/>
              </w:rPr>
            </w:pPr>
          </w:p>
        </w:tc>
        <w:tc>
          <w:tcPr>
            <w:tcW w:w="6177"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всего</w:t>
            </w:r>
          </w:p>
        </w:tc>
        <w:tc>
          <w:tcPr>
            <w:tcW w:w="1701"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32</w:t>
            </w:r>
          </w:p>
        </w:tc>
        <w:tc>
          <w:tcPr>
            <w:tcW w:w="1275" w:type="dxa"/>
          </w:tcPr>
          <w:p w:rsidR="00815E98" w:rsidRPr="00815E98" w:rsidRDefault="00815E98" w:rsidP="00815E98">
            <w:pPr>
              <w:rPr>
                <w:rFonts w:ascii="Times New Roman" w:eastAsia="Calibri" w:hAnsi="Times New Roman" w:cs="Times New Roman"/>
                <w:sz w:val="24"/>
                <w:szCs w:val="24"/>
              </w:rPr>
            </w:pPr>
            <w:r w:rsidRPr="00815E98">
              <w:rPr>
                <w:rFonts w:ascii="Times New Roman" w:eastAsia="Calibri" w:hAnsi="Times New Roman" w:cs="Times New Roman"/>
                <w:sz w:val="24"/>
                <w:szCs w:val="24"/>
              </w:rPr>
              <w:t>32</w:t>
            </w:r>
          </w:p>
        </w:tc>
      </w:tr>
    </w:tbl>
    <w:p w:rsidR="00815E98" w:rsidRPr="00815E98" w:rsidRDefault="00815E98" w:rsidP="00815E98">
      <w:pPr>
        <w:spacing w:after="160" w:line="259" w:lineRule="auto"/>
        <w:jc w:val="center"/>
        <w:rPr>
          <w:rFonts w:ascii="Times New Roman" w:eastAsia="Calibri" w:hAnsi="Times New Roman" w:cs="Times New Roman"/>
          <w:b/>
          <w:bCs/>
          <w:sz w:val="24"/>
          <w:szCs w:val="24"/>
        </w:rPr>
      </w:pPr>
    </w:p>
    <w:p w:rsidR="00AE0CF1" w:rsidRPr="00815E98" w:rsidRDefault="00AE0CF1" w:rsidP="005E7A6E">
      <w:pPr>
        <w:spacing w:after="0" w:line="240" w:lineRule="auto"/>
        <w:contextualSpacing/>
        <w:jc w:val="both"/>
        <w:rPr>
          <w:rFonts w:ascii="Times New Roman" w:eastAsia="Calibri" w:hAnsi="Times New Roman" w:cs="Times New Roman"/>
          <w:b/>
          <w:sz w:val="24"/>
          <w:szCs w:val="24"/>
        </w:rPr>
      </w:pPr>
    </w:p>
    <w:p w:rsidR="00AE0CF1" w:rsidRDefault="00AE0CF1" w:rsidP="005E7A6E">
      <w:pPr>
        <w:spacing w:after="0" w:line="240" w:lineRule="auto"/>
        <w:contextualSpacing/>
        <w:jc w:val="both"/>
        <w:rPr>
          <w:rFonts w:ascii="Times New Roman" w:eastAsia="Calibri" w:hAnsi="Times New Roman" w:cs="Times New Roman"/>
          <w:b/>
          <w:sz w:val="24"/>
          <w:szCs w:val="24"/>
        </w:rPr>
      </w:pPr>
    </w:p>
    <w:p w:rsidR="00815E98" w:rsidRDefault="00815E98" w:rsidP="005E7A6E">
      <w:pPr>
        <w:spacing w:after="0" w:line="240" w:lineRule="auto"/>
        <w:contextualSpacing/>
        <w:jc w:val="both"/>
        <w:rPr>
          <w:rFonts w:ascii="Times New Roman" w:eastAsia="Calibri" w:hAnsi="Times New Roman" w:cs="Times New Roman"/>
          <w:b/>
          <w:sz w:val="24"/>
          <w:szCs w:val="24"/>
        </w:rPr>
      </w:pPr>
    </w:p>
    <w:p w:rsidR="00815E98" w:rsidRDefault="00815E98" w:rsidP="005E7A6E">
      <w:pPr>
        <w:spacing w:after="0" w:line="240" w:lineRule="auto"/>
        <w:contextualSpacing/>
        <w:jc w:val="both"/>
        <w:rPr>
          <w:rFonts w:ascii="Times New Roman" w:eastAsia="Calibri" w:hAnsi="Times New Roman" w:cs="Times New Roman"/>
          <w:b/>
          <w:sz w:val="24"/>
          <w:szCs w:val="24"/>
        </w:rPr>
      </w:pPr>
    </w:p>
    <w:p w:rsidR="00815E98" w:rsidRDefault="00815E98" w:rsidP="005E7A6E">
      <w:pPr>
        <w:spacing w:after="0" w:line="240" w:lineRule="auto"/>
        <w:contextualSpacing/>
        <w:jc w:val="both"/>
        <w:rPr>
          <w:rFonts w:ascii="Times New Roman" w:eastAsia="Calibri" w:hAnsi="Times New Roman" w:cs="Times New Roman"/>
          <w:b/>
          <w:sz w:val="24"/>
          <w:szCs w:val="24"/>
        </w:rPr>
      </w:pPr>
    </w:p>
    <w:p w:rsidR="00815E98" w:rsidRDefault="00815E98" w:rsidP="005E7A6E">
      <w:pPr>
        <w:spacing w:after="0" w:line="240" w:lineRule="auto"/>
        <w:contextualSpacing/>
        <w:jc w:val="both"/>
        <w:rPr>
          <w:rFonts w:ascii="Times New Roman" w:eastAsia="Calibri" w:hAnsi="Times New Roman" w:cs="Times New Roman"/>
          <w:b/>
          <w:sz w:val="24"/>
          <w:szCs w:val="24"/>
        </w:rPr>
      </w:pPr>
    </w:p>
    <w:p w:rsidR="00815E98" w:rsidRDefault="00815E98" w:rsidP="005E7A6E">
      <w:pPr>
        <w:spacing w:after="0" w:line="240" w:lineRule="auto"/>
        <w:contextualSpacing/>
        <w:jc w:val="both"/>
        <w:rPr>
          <w:rFonts w:ascii="Times New Roman" w:eastAsia="Calibri" w:hAnsi="Times New Roman" w:cs="Times New Roman"/>
          <w:b/>
          <w:sz w:val="24"/>
          <w:szCs w:val="24"/>
        </w:rPr>
      </w:pPr>
    </w:p>
    <w:p w:rsidR="00815E98" w:rsidRDefault="00815E98" w:rsidP="005E7A6E">
      <w:pPr>
        <w:spacing w:after="0" w:line="240" w:lineRule="auto"/>
        <w:contextualSpacing/>
        <w:jc w:val="both"/>
        <w:rPr>
          <w:rFonts w:ascii="Times New Roman" w:eastAsia="Calibri" w:hAnsi="Times New Roman" w:cs="Times New Roman"/>
          <w:b/>
          <w:sz w:val="24"/>
          <w:szCs w:val="24"/>
        </w:rPr>
      </w:pPr>
    </w:p>
    <w:p w:rsidR="00815E98" w:rsidRPr="00815E98" w:rsidRDefault="00815E98" w:rsidP="005E7A6E">
      <w:pPr>
        <w:spacing w:after="0" w:line="240" w:lineRule="auto"/>
        <w:contextualSpacing/>
        <w:jc w:val="both"/>
        <w:rPr>
          <w:rFonts w:ascii="Times New Roman" w:eastAsia="Calibri" w:hAnsi="Times New Roman" w:cs="Times New Roman"/>
          <w:b/>
          <w:sz w:val="24"/>
          <w:szCs w:val="24"/>
        </w:rPr>
      </w:pPr>
    </w:p>
    <w:p w:rsidR="00AE0CF1" w:rsidRDefault="00AE0CF1" w:rsidP="005E7A6E">
      <w:pPr>
        <w:spacing w:after="0" w:line="240" w:lineRule="auto"/>
        <w:contextualSpacing/>
        <w:jc w:val="both"/>
        <w:rPr>
          <w:rFonts w:ascii="Times New Roman" w:eastAsia="Calibri" w:hAnsi="Times New Roman" w:cs="Times New Roman"/>
          <w:b/>
          <w:sz w:val="24"/>
          <w:szCs w:val="24"/>
        </w:rPr>
      </w:pPr>
    </w:p>
    <w:p w:rsidR="00AE0CF1" w:rsidRDefault="00AE0CF1" w:rsidP="005E7A6E">
      <w:pPr>
        <w:spacing w:after="0" w:line="240" w:lineRule="auto"/>
        <w:contextualSpacing/>
        <w:jc w:val="both"/>
        <w:rPr>
          <w:rFonts w:ascii="Times New Roman" w:eastAsia="Calibri" w:hAnsi="Times New Roman" w:cs="Times New Roman"/>
          <w:b/>
          <w:sz w:val="24"/>
          <w:szCs w:val="24"/>
        </w:rPr>
      </w:pPr>
    </w:p>
    <w:p w:rsidR="00D50155" w:rsidRPr="0050671C" w:rsidRDefault="00D50155" w:rsidP="005E7A6E">
      <w:pPr>
        <w:spacing w:after="0" w:line="240" w:lineRule="auto"/>
        <w:contextualSpacing/>
        <w:jc w:val="both"/>
        <w:rPr>
          <w:rFonts w:ascii="Times New Roman" w:eastAsia="Calibri" w:hAnsi="Times New Roman" w:cs="Times New Roman"/>
          <w:b/>
          <w:sz w:val="24"/>
          <w:szCs w:val="24"/>
        </w:rPr>
      </w:pPr>
    </w:p>
    <w:p w:rsidR="005E7A6E" w:rsidRPr="0050671C" w:rsidRDefault="005E7A6E" w:rsidP="005E7A6E">
      <w:pPr>
        <w:spacing w:after="0" w:line="240" w:lineRule="auto"/>
        <w:contextualSpacing/>
        <w:jc w:val="both"/>
        <w:rPr>
          <w:rFonts w:ascii="Times New Roman" w:eastAsia="Calibri" w:hAnsi="Times New Roman" w:cs="Times New Roman"/>
          <w:b/>
          <w:sz w:val="24"/>
          <w:szCs w:val="24"/>
        </w:rPr>
      </w:pPr>
      <w:r w:rsidRPr="0050671C">
        <w:rPr>
          <w:rFonts w:ascii="Times New Roman" w:eastAsia="Calibri" w:hAnsi="Times New Roman" w:cs="Times New Roman"/>
          <w:b/>
          <w:sz w:val="24"/>
          <w:szCs w:val="24"/>
        </w:rPr>
        <w:t>СОДЕРЖАНИЕ ДОПОЛНИТЕЛЬНОЙ ОБРАЗОВАТЕЛЬНОЙ ПРОГРАММЫ</w:t>
      </w:r>
    </w:p>
    <w:p w:rsidR="005E7A6E" w:rsidRPr="0050671C" w:rsidRDefault="005E7A6E" w:rsidP="005E7A6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p>
    <w:p w:rsidR="005E7A6E" w:rsidRPr="0050671C" w:rsidRDefault="005E7A6E" w:rsidP="005E7A6E">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r w:rsidRPr="0050671C">
        <w:rPr>
          <w:rFonts w:ascii="Times New Roman" w:eastAsiaTheme="minorEastAsia" w:hAnsi="Times New Roman" w:cs="Times New Roman"/>
          <w:b/>
          <w:color w:val="000000"/>
          <w:sz w:val="24"/>
          <w:szCs w:val="24"/>
          <w:lang w:eastAsia="ru-RU"/>
        </w:rPr>
        <w:t>Раздела «Математика»</w:t>
      </w:r>
    </w:p>
    <w:p w:rsidR="005E7A6E" w:rsidRDefault="005E7A6E" w:rsidP="005E7A6E">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p>
    <w:p w:rsidR="00740682" w:rsidRPr="0050671C" w:rsidRDefault="00740682" w:rsidP="005E7A6E">
      <w:pPr>
        <w:autoSpaceDE w:val="0"/>
        <w:autoSpaceDN w:val="0"/>
        <w:adjustRightInd w:val="0"/>
        <w:spacing w:after="0" w:line="240" w:lineRule="auto"/>
        <w:jc w:val="center"/>
        <w:rPr>
          <w:rFonts w:ascii="Times New Roman" w:eastAsiaTheme="minorEastAsia" w:hAnsi="Times New Roman" w:cs="Times New Roman"/>
          <w:b/>
          <w:color w:val="000000"/>
          <w:sz w:val="24"/>
          <w:szCs w:val="24"/>
          <w:lang w:eastAsia="ru-RU"/>
        </w:rPr>
      </w:pPr>
    </w:p>
    <w:p w:rsidR="005E7A6E" w:rsidRPr="0050671C" w:rsidRDefault="005E7A6E" w:rsidP="005E7A6E">
      <w:pPr>
        <w:spacing w:after="0" w:line="240" w:lineRule="auto"/>
        <w:ind w:left="720"/>
        <w:contextualSpacing/>
        <w:jc w:val="both"/>
        <w:rPr>
          <w:rFonts w:ascii="Times New Roman" w:eastAsia="Calibri" w:hAnsi="Times New Roman" w:cs="Times New Roman"/>
          <w:b/>
          <w:color w:val="000000"/>
          <w:sz w:val="24"/>
          <w:szCs w:val="24"/>
        </w:rPr>
      </w:pPr>
      <w:r w:rsidRPr="0050671C">
        <w:rPr>
          <w:rFonts w:ascii="Times New Roman" w:eastAsia="Calibri" w:hAnsi="Times New Roman" w:cs="Times New Roman"/>
          <w:b/>
          <w:color w:val="000000"/>
          <w:sz w:val="24"/>
          <w:szCs w:val="24"/>
        </w:rPr>
        <w:t>Задачи по разделу «Математика»</w:t>
      </w:r>
      <w:r w:rsidR="009636E7" w:rsidRPr="0050671C">
        <w:rPr>
          <w:rFonts w:ascii="Times New Roman" w:eastAsia="Calibri" w:hAnsi="Times New Roman" w:cs="Times New Roman"/>
          <w:b/>
          <w:color w:val="000000"/>
          <w:sz w:val="24"/>
          <w:szCs w:val="24"/>
        </w:rPr>
        <w:t xml:space="preserve"> </w:t>
      </w:r>
    </w:p>
    <w:p w:rsidR="005E7A6E" w:rsidRPr="0050671C" w:rsidRDefault="005E7A6E" w:rsidP="005E7A6E">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Так,  задачами по разделу «Математика» являются</w:t>
      </w:r>
    </w:p>
    <w:p w:rsidR="005E7A6E" w:rsidRPr="0050671C" w:rsidRDefault="005E7A6E" w:rsidP="005E7A6E">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развитие:</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логико-математических представлений (элементарных представлений о математических свойствах и отношениях предметов, величинах, числах, геометрических формах, зависимостях и закономерностях);</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proofErr w:type="gramStart"/>
      <w:r w:rsidRPr="0050671C">
        <w:rPr>
          <w:rFonts w:ascii="Times New Roman" w:eastAsia="Calibri" w:hAnsi="Times New Roman" w:cs="Times New Roman"/>
          <w:color w:val="000000"/>
          <w:sz w:val="24"/>
          <w:szCs w:val="24"/>
        </w:rPr>
        <w:t xml:space="preserve">мыслительных операций и логических способов познания математических свойств и отношений (анализ, синтез, сравнение, обобщение, классификация, абстрагирование, </w:t>
      </w:r>
      <w:proofErr w:type="spellStart"/>
      <w:r w:rsidRPr="0050671C">
        <w:rPr>
          <w:rFonts w:ascii="Times New Roman" w:eastAsia="Calibri" w:hAnsi="Times New Roman" w:cs="Times New Roman"/>
          <w:color w:val="000000"/>
          <w:sz w:val="24"/>
          <w:szCs w:val="24"/>
        </w:rPr>
        <w:t>сериация</w:t>
      </w:r>
      <w:proofErr w:type="spellEnd"/>
      <w:r w:rsidRPr="0050671C">
        <w:rPr>
          <w:rFonts w:ascii="Times New Roman" w:eastAsia="Calibri" w:hAnsi="Times New Roman" w:cs="Times New Roman"/>
          <w:color w:val="000000"/>
          <w:sz w:val="24"/>
          <w:szCs w:val="24"/>
        </w:rPr>
        <w:t>, конкретизация, аналогия);</w:t>
      </w:r>
      <w:proofErr w:type="gramEnd"/>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сенсорных процессов и способов познания математических свойств и отношений (обследование, группировка, упорядочение, разбиение);</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любознательности, активности и инициативности в различных видах деятельности (познавательно-исследовательской деятельности, игре, общении и др.);</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находчивости, смекалки, сообразительности, стремления к поиску нестандартных решений задач;</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вариативного мышления, воображения, творческих способностей;</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мелкой моторики;</w:t>
      </w:r>
    </w:p>
    <w:p w:rsidR="005E7A6E" w:rsidRPr="0050671C" w:rsidRDefault="005E7A6E" w:rsidP="005E7A6E">
      <w:pPr>
        <w:autoSpaceDE w:val="0"/>
        <w:autoSpaceDN w:val="0"/>
        <w:adjustRightInd w:val="0"/>
        <w:spacing w:after="0" w:line="240" w:lineRule="auto"/>
        <w:ind w:left="-720"/>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ознакомление:</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с математическими способами познания действительности (счет, измерение, простейшие вычисления);</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с экспериментально-исследовательскими способами познания математического содержания (экспериментирование, моделирование и др.);</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формирование опыта:</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аргументации своих высказываний, построения простейших умозаключений;</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работы по правилу и образцу;</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фиксации затруднения в деятельности, выявления его причины;</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выбора способов преодоления затруднения;</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постановки познавательной задачи, планирования своих действий;</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проверки результатов своих действий, исправления ошибок;</w:t>
      </w:r>
    </w:p>
    <w:p w:rsidR="005E7A6E" w:rsidRPr="0050671C" w:rsidRDefault="005E7A6E" w:rsidP="005E7A6E">
      <w:pPr>
        <w:autoSpaceDE w:val="0"/>
        <w:autoSpaceDN w:val="0"/>
        <w:adjustRightInd w:val="0"/>
        <w:spacing w:after="0" w:line="240" w:lineRule="auto"/>
        <w:ind w:left="-720"/>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воспитание:</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нравственно-волевых качеств личности (произвольность поведения, умение целенаправленно владеть волевыми усилиями, устанавливать правильные отношения </w:t>
      </w:r>
      <w:proofErr w:type="gramStart"/>
      <w:r w:rsidRPr="0050671C">
        <w:rPr>
          <w:rFonts w:ascii="Times New Roman" w:eastAsia="Calibri" w:hAnsi="Times New Roman" w:cs="Times New Roman"/>
          <w:color w:val="000000"/>
          <w:sz w:val="24"/>
          <w:szCs w:val="24"/>
        </w:rPr>
        <w:t>со</w:t>
      </w:r>
      <w:proofErr w:type="gramEnd"/>
      <w:r w:rsidRPr="0050671C">
        <w:rPr>
          <w:rFonts w:ascii="Times New Roman" w:eastAsia="Calibri" w:hAnsi="Times New Roman" w:cs="Times New Roman"/>
          <w:color w:val="000000"/>
          <w:sz w:val="24"/>
          <w:szCs w:val="24"/>
        </w:rPr>
        <w:t xml:space="preserve"> взрослыми и сверстниками, договариваться, уважать интересы и чувства других);</w:t>
      </w:r>
    </w:p>
    <w:p w:rsidR="005E7A6E" w:rsidRPr="0050671C" w:rsidRDefault="005E7A6E" w:rsidP="005E7A6E">
      <w:pPr>
        <w:numPr>
          <w:ilvl w:val="0"/>
          <w:numId w:val="6"/>
        </w:num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положительного отношения к миру, другим людям и самому себе.</w:t>
      </w:r>
    </w:p>
    <w:p w:rsidR="006E6F09" w:rsidRPr="0050671C" w:rsidRDefault="006E6F09" w:rsidP="005E7A6E">
      <w:pPr>
        <w:autoSpaceDE w:val="0"/>
        <w:autoSpaceDN w:val="0"/>
        <w:adjustRightInd w:val="0"/>
        <w:spacing w:after="0" w:line="240" w:lineRule="auto"/>
        <w:rPr>
          <w:rFonts w:ascii="Times New Roman" w:eastAsiaTheme="minorEastAsia" w:hAnsi="Times New Roman" w:cs="Times New Roman"/>
          <w:b/>
          <w:bCs/>
          <w:i/>
          <w:iCs/>
          <w:color w:val="000000"/>
          <w:sz w:val="24"/>
          <w:szCs w:val="24"/>
          <w:lang w:eastAsia="ru-RU"/>
        </w:rPr>
      </w:pPr>
    </w:p>
    <w:p w:rsidR="006E6F09" w:rsidRPr="0050671C" w:rsidRDefault="006E6F09" w:rsidP="005E7A6E">
      <w:pPr>
        <w:autoSpaceDE w:val="0"/>
        <w:autoSpaceDN w:val="0"/>
        <w:adjustRightInd w:val="0"/>
        <w:spacing w:after="0" w:line="240" w:lineRule="auto"/>
        <w:rPr>
          <w:rFonts w:ascii="Times New Roman" w:eastAsiaTheme="minorEastAsia" w:hAnsi="Times New Roman" w:cs="Times New Roman"/>
          <w:b/>
          <w:bCs/>
          <w:i/>
          <w:iCs/>
          <w:color w:val="000000"/>
          <w:sz w:val="24"/>
          <w:szCs w:val="24"/>
          <w:lang w:eastAsia="ru-RU"/>
        </w:rPr>
      </w:pPr>
    </w:p>
    <w:p w:rsidR="005E7A6E" w:rsidRPr="0050671C" w:rsidRDefault="005E7A6E" w:rsidP="005E7A6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b/>
          <w:bCs/>
          <w:i/>
          <w:iCs/>
          <w:color w:val="000000"/>
          <w:sz w:val="24"/>
          <w:szCs w:val="24"/>
          <w:lang w:eastAsia="ru-RU"/>
        </w:rPr>
        <w:t xml:space="preserve">К концу года по разделу «Математика» (обычно к 5 годам) </w:t>
      </w:r>
    </w:p>
    <w:p w:rsidR="005E7A6E" w:rsidRPr="0050671C" w:rsidRDefault="005E7A6E" w:rsidP="005E7A6E">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 xml:space="preserve">Ребенок: </w:t>
      </w:r>
    </w:p>
    <w:p w:rsidR="005E7A6E" w:rsidRPr="0050671C" w:rsidRDefault="005E7A6E" w:rsidP="005E7A6E">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умеет считать в пределах 6, отсчитывать 6 предметов от большего количества, соотносить запись чисел 1-6 с количеством предметов; умеет находить место предмета в ряду, отвечать на вопрос: «На котором месте справа (слева)?»; умеет располагать числа по порядку от 1 до 6; </w:t>
      </w:r>
    </w:p>
    <w:p w:rsidR="005E7A6E" w:rsidRPr="0050671C" w:rsidRDefault="005E7A6E" w:rsidP="005E7A6E">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умеет узнавать и называть квадрат, прямоугольник, овал; находить в окружающей обстановке предметы, сходные по форме; </w:t>
      </w:r>
    </w:p>
    <w:p w:rsidR="005E7A6E" w:rsidRPr="0050671C" w:rsidRDefault="005E7A6E" w:rsidP="005E7A6E">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lastRenderedPageBreak/>
        <w:t xml:space="preserve">умеет непосредственно сравнивать предметы по длине, ширине, высоте, толщине; раскладывать до 5 предметов в возрастающем порядке, выражать в речи соотношение между ними; </w:t>
      </w:r>
    </w:p>
    <w:p w:rsidR="005E7A6E" w:rsidRPr="0050671C" w:rsidRDefault="005E7A6E" w:rsidP="005E7A6E">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4"/>
          <w:szCs w:val="24"/>
        </w:rPr>
      </w:pPr>
      <w:proofErr w:type="gramStart"/>
      <w:r w:rsidRPr="0050671C">
        <w:rPr>
          <w:rFonts w:ascii="Times New Roman" w:eastAsia="Calibri" w:hAnsi="Times New Roman" w:cs="Times New Roman"/>
          <w:color w:val="000000"/>
          <w:sz w:val="24"/>
          <w:szCs w:val="24"/>
        </w:rPr>
        <w:t>умеет определять направление движения от себя (вверх, вниз, вперед, назад, направо, налево); показывает правую и левую руки; называет части суток, устанавливает их последовательность.</w:t>
      </w:r>
      <w:proofErr w:type="gramEnd"/>
    </w:p>
    <w:p w:rsidR="002F73FA" w:rsidRPr="0050671C" w:rsidRDefault="002F73FA" w:rsidP="009636E7">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
    <w:p w:rsidR="002F73FA" w:rsidRPr="0050671C" w:rsidRDefault="002F73FA" w:rsidP="002F73FA">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b/>
          <w:bCs/>
          <w:i/>
          <w:iCs/>
          <w:color w:val="000000"/>
          <w:sz w:val="24"/>
          <w:szCs w:val="24"/>
          <w:lang w:eastAsia="ru-RU"/>
        </w:rPr>
        <w:t xml:space="preserve">К концу года по разделу «Математика» (обычно к 6 годам) </w:t>
      </w:r>
    </w:p>
    <w:p w:rsidR="002F73FA" w:rsidRPr="0050671C" w:rsidRDefault="002F73FA" w:rsidP="002F73FA">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 xml:space="preserve">Ребенок: </w:t>
      </w:r>
    </w:p>
    <w:p w:rsidR="002F73FA" w:rsidRPr="0050671C" w:rsidRDefault="002F73FA" w:rsidP="002F73FA">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умеет считать в пределах 10 в прямом и обратном порядке правильно пользоваться порядковыми и количественными числительными, соотносить запись чисел 1-10 с количеством предметов;</w:t>
      </w:r>
    </w:p>
    <w:p w:rsidR="002F73FA" w:rsidRPr="0050671C" w:rsidRDefault="002F73FA" w:rsidP="002F73FA">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 умеет  сравнивать группы предметов по количеству на основе составления пар, при сравнении пользоваться знаками =,  &lt;,&gt;, </w:t>
      </w:r>
      <w:r w:rsidR="009636E7" w:rsidRPr="0050671C">
        <w:rPr>
          <w:rFonts w:ascii="Times New Roman" w:eastAsia="Calibri" w:hAnsi="Times New Roman" w:cs="Times New Roman"/>
          <w:color w:val="000000"/>
          <w:sz w:val="24"/>
          <w:szCs w:val="24"/>
        </w:rPr>
        <w:t xml:space="preserve">отвечать на вопрос </w:t>
      </w:r>
      <w:r w:rsidRPr="0050671C">
        <w:rPr>
          <w:rFonts w:ascii="Times New Roman" w:eastAsia="Calibri" w:hAnsi="Times New Roman" w:cs="Times New Roman"/>
          <w:color w:val="000000"/>
          <w:sz w:val="24"/>
          <w:szCs w:val="24"/>
        </w:rPr>
        <w:t xml:space="preserve"> «</w:t>
      </w:r>
      <w:proofErr w:type="gramStart"/>
      <w:r w:rsidRPr="0050671C">
        <w:rPr>
          <w:rFonts w:ascii="Times New Roman" w:eastAsia="Calibri" w:hAnsi="Times New Roman" w:cs="Times New Roman"/>
          <w:color w:val="000000"/>
          <w:sz w:val="24"/>
          <w:szCs w:val="24"/>
        </w:rPr>
        <w:t>На сколько</w:t>
      </w:r>
      <w:proofErr w:type="gramEnd"/>
      <w:r w:rsidRPr="0050671C">
        <w:rPr>
          <w:rFonts w:ascii="Times New Roman" w:eastAsia="Calibri" w:hAnsi="Times New Roman" w:cs="Times New Roman"/>
          <w:color w:val="000000"/>
          <w:sz w:val="24"/>
          <w:szCs w:val="24"/>
        </w:rPr>
        <w:t xml:space="preserve"> больше?»; сравнивать числа на основании знания свойств числового ряда;</w:t>
      </w:r>
    </w:p>
    <w:p w:rsidR="002F73FA" w:rsidRPr="0050671C" w:rsidRDefault="002F73FA" w:rsidP="002F73FA">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умеет складывать и вычитать, опираясь на наглядность, числа в пределах 5:</w:t>
      </w:r>
    </w:p>
    <w:p w:rsidR="002F73FA" w:rsidRPr="0050671C" w:rsidRDefault="002F73FA" w:rsidP="002F73FA">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умеет составлять простые (в одно действие) задачи по картинкам</w:t>
      </w:r>
      <w:proofErr w:type="gramStart"/>
      <w:r w:rsidRPr="0050671C">
        <w:rPr>
          <w:rFonts w:ascii="Times New Roman" w:eastAsia="Calibri" w:hAnsi="Times New Roman" w:cs="Times New Roman"/>
          <w:color w:val="000000"/>
          <w:sz w:val="24"/>
          <w:szCs w:val="24"/>
        </w:rPr>
        <w:t xml:space="preserve"> ,</w:t>
      </w:r>
      <w:proofErr w:type="gramEnd"/>
      <w:r w:rsidRPr="0050671C">
        <w:rPr>
          <w:rFonts w:ascii="Times New Roman" w:eastAsia="Calibri" w:hAnsi="Times New Roman" w:cs="Times New Roman"/>
          <w:color w:val="000000"/>
          <w:sz w:val="24"/>
          <w:szCs w:val="24"/>
        </w:rPr>
        <w:t xml:space="preserve"> отвечать на вопросы: «Что в задаче неизвестно?», «Что нужно найти?»; непосредственно сравнивать предметы по длине, ширине, высоте, </w:t>
      </w:r>
    </w:p>
    <w:p w:rsidR="002F73FA" w:rsidRPr="0050671C" w:rsidRDefault="002F73FA" w:rsidP="002F73FA">
      <w:pPr>
        <w:numPr>
          <w:ilvl w:val="0"/>
          <w:numId w:val="7"/>
        </w:num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уметь выражать словами местонахождение предмета относительно другого человека; умеет ориентироваться на листе бумаги.</w:t>
      </w:r>
    </w:p>
    <w:p w:rsidR="006E6F09" w:rsidRPr="0050671C" w:rsidRDefault="006E6F09" w:rsidP="0050671C">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5E7A6E">
      <w:pPr>
        <w:autoSpaceDE w:val="0"/>
        <w:autoSpaceDN w:val="0"/>
        <w:adjustRightInd w:val="0"/>
        <w:spacing w:after="0" w:line="240" w:lineRule="auto"/>
        <w:ind w:firstLine="709"/>
        <w:jc w:val="both"/>
        <w:rPr>
          <w:rFonts w:ascii="Times New Roman" w:eastAsiaTheme="minorEastAsia" w:hAnsi="Times New Roman" w:cs="Times New Roman"/>
          <w:color w:val="000000"/>
          <w:sz w:val="24"/>
          <w:szCs w:val="24"/>
          <w:lang w:eastAsia="ru-RU"/>
        </w:rPr>
      </w:pPr>
    </w:p>
    <w:p w:rsidR="005E7A6E" w:rsidRPr="0050671C" w:rsidRDefault="005E7A6E" w:rsidP="005E7A6E">
      <w:pPr>
        <w:autoSpaceDE w:val="0"/>
        <w:autoSpaceDN w:val="0"/>
        <w:adjustRightInd w:val="0"/>
        <w:spacing w:after="0" w:line="240" w:lineRule="auto"/>
        <w:ind w:firstLine="709"/>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 xml:space="preserve">Ведущей деятельностью у дошкольников является </w:t>
      </w:r>
      <w:r w:rsidRPr="0050671C">
        <w:rPr>
          <w:rFonts w:ascii="Times New Roman" w:eastAsiaTheme="minorEastAsia" w:hAnsi="Times New Roman" w:cs="Times New Roman"/>
          <w:i/>
          <w:iCs/>
          <w:color w:val="000000"/>
          <w:sz w:val="24"/>
          <w:szCs w:val="24"/>
          <w:lang w:eastAsia="ru-RU"/>
        </w:rPr>
        <w:t xml:space="preserve">игровая деятельность. </w:t>
      </w:r>
      <w:r w:rsidRPr="0050671C">
        <w:rPr>
          <w:rFonts w:ascii="Times New Roman" w:eastAsiaTheme="minorEastAsia" w:hAnsi="Times New Roman" w:cs="Times New Roman"/>
          <w:color w:val="000000"/>
          <w:sz w:val="24"/>
          <w:szCs w:val="24"/>
          <w:lang w:eastAsia="ru-RU"/>
        </w:rPr>
        <w:t xml:space="preserve">Поэтому </w:t>
      </w:r>
      <w:proofErr w:type="gramStart"/>
      <w:r w:rsidRPr="0050671C">
        <w:rPr>
          <w:rFonts w:ascii="Times New Roman" w:eastAsiaTheme="minorEastAsia" w:hAnsi="Times New Roman" w:cs="Times New Roman"/>
          <w:color w:val="000000"/>
          <w:sz w:val="24"/>
          <w:szCs w:val="24"/>
          <w:lang w:eastAsia="ru-RU"/>
        </w:rPr>
        <w:t>занятия</w:t>
      </w:r>
      <w:proofErr w:type="gramEnd"/>
      <w:r w:rsidRPr="0050671C">
        <w:rPr>
          <w:rFonts w:ascii="Times New Roman" w:eastAsiaTheme="minorEastAsia" w:hAnsi="Times New Roman" w:cs="Times New Roman"/>
          <w:color w:val="000000"/>
          <w:sz w:val="24"/>
          <w:szCs w:val="24"/>
          <w:lang w:eastAsia="ru-RU"/>
        </w:rPr>
        <w:t xml:space="preserve"> по сути являются системой дидактических игр, в процессе которых дети исследуют проблемные ситуации, выявляют существенные признаки и отношения, соревнуются, делают «открытия». В ходе этих игр и осуществляется личностно ориентированное взаимодействие взрослого с ребенком и детей между собой, их общение в парах, в группах. Дети не замечают, что идет обучение - они перемещаются по комнате, работают с игрушками, картинками, мячами, кубиками... Вся система организации занятий должна восприниматься ребенком как естественное продолжение его игровой деятельности. </w:t>
      </w:r>
    </w:p>
    <w:p w:rsidR="005E7A6E" w:rsidRPr="0050671C" w:rsidRDefault="005E7A6E" w:rsidP="005E7A6E">
      <w:pPr>
        <w:autoSpaceDE w:val="0"/>
        <w:autoSpaceDN w:val="0"/>
        <w:adjustRightInd w:val="0"/>
        <w:spacing w:after="0" w:line="240" w:lineRule="auto"/>
        <w:jc w:val="both"/>
        <w:rPr>
          <w:rFonts w:ascii="Times New Roman" w:eastAsiaTheme="minorEastAsia" w:hAnsi="Times New Roman" w:cs="Times New Roman"/>
          <w:b/>
          <w:bCs/>
          <w:color w:val="000000"/>
          <w:sz w:val="24"/>
          <w:szCs w:val="24"/>
          <w:lang w:eastAsia="ru-RU"/>
        </w:rPr>
      </w:pPr>
      <w:r w:rsidRPr="0050671C">
        <w:rPr>
          <w:rFonts w:ascii="Times New Roman" w:eastAsiaTheme="minorEastAsia" w:hAnsi="Times New Roman" w:cs="Times New Roman"/>
          <w:color w:val="000000"/>
          <w:sz w:val="24"/>
          <w:szCs w:val="24"/>
          <w:lang w:eastAsia="ru-RU"/>
        </w:rPr>
        <w:t xml:space="preserve">Большое внимание в программе уделяется </w:t>
      </w:r>
      <w:r w:rsidRPr="0050671C">
        <w:rPr>
          <w:rFonts w:ascii="Times New Roman" w:eastAsiaTheme="minorEastAsia" w:hAnsi="Times New Roman" w:cs="Times New Roman"/>
          <w:b/>
          <w:bCs/>
          <w:i/>
          <w:iCs/>
          <w:color w:val="000000"/>
          <w:sz w:val="24"/>
          <w:szCs w:val="24"/>
          <w:lang w:eastAsia="ru-RU"/>
        </w:rPr>
        <w:t xml:space="preserve">развитию вариативного мышления и творческих способностей ребенка. </w:t>
      </w:r>
      <w:r w:rsidRPr="0050671C">
        <w:rPr>
          <w:rFonts w:ascii="Times New Roman" w:eastAsiaTheme="minorEastAsia" w:hAnsi="Times New Roman" w:cs="Times New Roman"/>
          <w:color w:val="000000"/>
          <w:sz w:val="24"/>
          <w:szCs w:val="24"/>
          <w:lang w:eastAsia="ru-RU"/>
        </w:rPr>
        <w:t>Дети не просто исследуют различные математические объекты, а придумывают образы чисел, цифр, геометрических фигур. Начиная с самых первых занятий, им систематически предлагаются задания, допускающие различные варианты решения. Вариант может быть верным и неверным - тогда он обсуждается, исправляется. Такой подход раскрепощает детей, снимает у них страх перед ошибкой, боязнь неверного ответа.</w:t>
      </w:r>
    </w:p>
    <w:p w:rsidR="006E6F09" w:rsidRPr="0050671C" w:rsidRDefault="006E6F09" w:rsidP="005E7A6E">
      <w:pPr>
        <w:autoSpaceDE w:val="0"/>
        <w:autoSpaceDN w:val="0"/>
        <w:adjustRightInd w:val="0"/>
        <w:spacing w:after="0" w:line="240" w:lineRule="auto"/>
        <w:jc w:val="both"/>
        <w:rPr>
          <w:rFonts w:ascii="Times New Roman" w:eastAsiaTheme="minorEastAsia" w:hAnsi="Times New Roman" w:cs="Times New Roman"/>
          <w:b/>
          <w:bCs/>
          <w:color w:val="000000"/>
          <w:sz w:val="24"/>
          <w:szCs w:val="24"/>
          <w:lang w:eastAsia="ru-RU"/>
        </w:rPr>
      </w:pPr>
    </w:p>
    <w:p w:rsidR="005E7A6E" w:rsidRPr="0050671C" w:rsidRDefault="005E7A6E" w:rsidP="005E7A6E">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b/>
          <w:bCs/>
          <w:color w:val="000000"/>
          <w:sz w:val="24"/>
          <w:szCs w:val="24"/>
          <w:lang w:eastAsia="ru-RU"/>
        </w:rPr>
        <w:t xml:space="preserve">Структура занятия </w:t>
      </w:r>
    </w:p>
    <w:p w:rsidR="005E7A6E" w:rsidRPr="0050671C" w:rsidRDefault="005E7A6E" w:rsidP="005E7A6E">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Тр</w:t>
      </w:r>
      <w:r w:rsidR="009636E7" w:rsidRPr="0050671C">
        <w:rPr>
          <w:rFonts w:ascii="Times New Roman" w:eastAsiaTheme="minorEastAsia" w:hAnsi="Times New Roman" w:cs="Times New Roman"/>
          <w:color w:val="000000"/>
          <w:sz w:val="24"/>
          <w:szCs w:val="24"/>
          <w:lang w:eastAsia="ru-RU"/>
        </w:rPr>
        <w:t xml:space="preserve">и типа занятий с детьми </w:t>
      </w:r>
      <w:r w:rsidRPr="0050671C">
        <w:rPr>
          <w:rFonts w:ascii="Times New Roman" w:eastAsiaTheme="minorEastAsia" w:hAnsi="Times New Roman" w:cs="Times New Roman"/>
          <w:color w:val="000000"/>
          <w:sz w:val="24"/>
          <w:szCs w:val="24"/>
          <w:lang w:eastAsia="ru-RU"/>
        </w:rPr>
        <w:t xml:space="preserve"> дошкольного возраста: </w:t>
      </w:r>
    </w:p>
    <w:p w:rsidR="005E7A6E" w:rsidRPr="0050671C" w:rsidRDefault="005E7A6E" w:rsidP="005E7A6E">
      <w:pPr>
        <w:numPr>
          <w:ilvl w:val="0"/>
          <w:numId w:val="8"/>
        </w:numPr>
        <w:autoSpaceDE w:val="0"/>
        <w:autoSpaceDN w:val="0"/>
        <w:adjustRightInd w:val="0"/>
        <w:spacing w:after="27"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занятия «открытия» нового знания; </w:t>
      </w:r>
    </w:p>
    <w:p w:rsidR="005E7A6E" w:rsidRPr="0050671C" w:rsidRDefault="005E7A6E" w:rsidP="005E7A6E">
      <w:pPr>
        <w:numPr>
          <w:ilvl w:val="0"/>
          <w:numId w:val="8"/>
        </w:numPr>
        <w:autoSpaceDE w:val="0"/>
        <w:autoSpaceDN w:val="0"/>
        <w:adjustRightInd w:val="0"/>
        <w:spacing w:after="27"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занятия тренировочного типа; </w:t>
      </w:r>
    </w:p>
    <w:p w:rsidR="005E7A6E" w:rsidRPr="0050671C" w:rsidRDefault="005E7A6E" w:rsidP="005E7A6E">
      <w:pPr>
        <w:numPr>
          <w:ilvl w:val="0"/>
          <w:numId w:val="8"/>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занятия обобщающего типа (итоговые). </w:t>
      </w:r>
    </w:p>
    <w:p w:rsidR="005E7A6E" w:rsidRPr="0050671C" w:rsidRDefault="005E7A6E" w:rsidP="005E7A6E">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Структура занятий каждого типа и дидактические задачи каждого этапа занятия являются адаптацией технологии деятел</w:t>
      </w:r>
      <w:r w:rsidR="009636E7" w:rsidRPr="0050671C">
        <w:rPr>
          <w:rFonts w:ascii="Times New Roman" w:eastAsiaTheme="minorEastAsia" w:hAnsi="Times New Roman" w:cs="Times New Roman"/>
          <w:color w:val="000000"/>
          <w:sz w:val="24"/>
          <w:szCs w:val="24"/>
          <w:lang w:eastAsia="ru-RU"/>
        </w:rPr>
        <w:t>ьностного подхода для детей дошкольн</w:t>
      </w:r>
      <w:r w:rsidRPr="0050671C">
        <w:rPr>
          <w:rFonts w:ascii="Times New Roman" w:eastAsiaTheme="minorEastAsia" w:hAnsi="Times New Roman" w:cs="Times New Roman"/>
          <w:color w:val="000000"/>
          <w:sz w:val="24"/>
          <w:szCs w:val="24"/>
          <w:lang w:eastAsia="ru-RU"/>
        </w:rPr>
        <w:t xml:space="preserve">ого возраста. </w:t>
      </w:r>
    </w:p>
    <w:p w:rsidR="009636E7" w:rsidRPr="0050671C" w:rsidRDefault="009636E7" w:rsidP="005E7A6E">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5E7A6E" w:rsidRPr="0050671C" w:rsidRDefault="005E7A6E" w:rsidP="005E7A6E">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b/>
          <w:bCs/>
          <w:color w:val="000000"/>
          <w:sz w:val="24"/>
          <w:szCs w:val="24"/>
          <w:lang w:eastAsia="ru-RU"/>
        </w:rPr>
        <w:t xml:space="preserve">Структура занятий «открытия» нового знания </w:t>
      </w:r>
      <w:r w:rsidRPr="0050671C">
        <w:rPr>
          <w:rFonts w:ascii="Times New Roman" w:eastAsiaTheme="minorEastAsia" w:hAnsi="Times New Roman" w:cs="Times New Roman"/>
          <w:color w:val="000000"/>
          <w:sz w:val="24"/>
          <w:szCs w:val="24"/>
          <w:lang w:eastAsia="ru-RU"/>
        </w:rPr>
        <w:t xml:space="preserve">имеет следующий вид. </w:t>
      </w:r>
    </w:p>
    <w:p w:rsidR="005E7A6E" w:rsidRPr="0050671C" w:rsidRDefault="005E7A6E" w:rsidP="005E7A6E">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5E7A6E" w:rsidRPr="0050671C" w:rsidRDefault="005E7A6E" w:rsidP="006E6F09">
      <w:pPr>
        <w:pStyle w:val="a8"/>
        <w:numPr>
          <w:ilvl w:val="0"/>
          <w:numId w:val="15"/>
        </w:numPr>
        <w:autoSpaceDE w:val="0"/>
        <w:autoSpaceDN w:val="0"/>
        <w:adjustRightInd w:val="0"/>
        <w:spacing w:after="0" w:line="240" w:lineRule="auto"/>
        <w:ind w:left="360"/>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b/>
          <w:bCs/>
          <w:color w:val="000000"/>
          <w:sz w:val="24"/>
          <w:szCs w:val="24"/>
          <w:lang w:eastAsia="ru-RU"/>
        </w:rPr>
        <w:t xml:space="preserve">Введение в ситуацию. </w:t>
      </w:r>
    </w:p>
    <w:p w:rsidR="005E7A6E" w:rsidRPr="0050671C" w:rsidRDefault="005E7A6E"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lastRenderedPageBreak/>
        <w:t xml:space="preserve">На этом этапе создаются условия для возникновения у детей внутренней потребности (мотивации) включения в познавательную деятельность. Дети фиксируют, что они хотят сделать (так называемую «детскую цель»). </w:t>
      </w:r>
    </w:p>
    <w:p w:rsidR="005E7A6E" w:rsidRPr="0050671C" w:rsidRDefault="005E7A6E"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5E7A6E" w:rsidRPr="0050671C" w:rsidRDefault="005E7A6E" w:rsidP="006E6F09">
      <w:pPr>
        <w:pStyle w:val="a8"/>
        <w:numPr>
          <w:ilvl w:val="0"/>
          <w:numId w:val="15"/>
        </w:numPr>
        <w:autoSpaceDE w:val="0"/>
        <w:autoSpaceDN w:val="0"/>
        <w:adjustRightInd w:val="0"/>
        <w:spacing w:after="0" w:line="240" w:lineRule="auto"/>
        <w:ind w:left="360"/>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b/>
          <w:bCs/>
          <w:color w:val="000000"/>
          <w:sz w:val="24"/>
          <w:szCs w:val="24"/>
          <w:lang w:eastAsia="ru-RU"/>
        </w:rPr>
        <w:t xml:space="preserve">Актуализация. </w:t>
      </w:r>
    </w:p>
    <w:p w:rsidR="005E7A6E" w:rsidRPr="0050671C" w:rsidRDefault="005E7A6E"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 xml:space="preserve">На данном этапе (как правило, в процессе дидактической игры) воспитатель организует предметную деятельность детей, в которой актуализируется их значения, опыт, мыслительные операции (анализ, синтез, классификация и пр.), необходимые для самостоятельного построения нового способа действий. При этом дети находятся в игровом сюжете, движутся к своей «детской цели» и даже не замечают, что педагог как грамотный организатор ведет их к новым «открытиям». </w:t>
      </w:r>
    </w:p>
    <w:p w:rsidR="005E7A6E" w:rsidRPr="0050671C" w:rsidRDefault="005E7A6E"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5E7A6E" w:rsidRPr="0050671C" w:rsidRDefault="005E7A6E" w:rsidP="006E6F09">
      <w:pPr>
        <w:pStyle w:val="a8"/>
        <w:numPr>
          <w:ilvl w:val="0"/>
          <w:numId w:val="15"/>
        </w:numPr>
        <w:autoSpaceDE w:val="0"/>
        <w:autoSpaceDN w:val="0"/>
        <w:adjustRightInd w:val="0"/>
        <w:spacing w:after="0" w:line="240" w:lineRule="auto"/>
        <w:ind w:left="360"/>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b/>
          <w:bCs/>
          <w:color w:val="000000"/>
          <w:sz w:val="24"/>
          <w:szCs w:val="24"/>
          <w:lang w:eastAsia="ru-RU"/>
        </w:rPr>
        <w:t xml:space="preserve">Затруднение в ситуации. </w:t>
      </w:r>
    </w:p>
    <w:p w:rsidR="005E7A6E" w:rsidRPr="0050671C" w:rsidRDefault="005E7A6E"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 xml:space="preserve">На данном этапе в рамках выбранного сюжета моделируется ситуация, в которой дети сталкиваются с затруднением в индивидуальной деятельности. Система вопросов «Смогли?» - «Почему не смогли?» помогает детям приобрести опыт фиксации затруднения и выявления его причины. </w:t>
      </w:r>
    </w:p>
    <w:p w:rsidR="005E7A6E" w:rsidRPr="0050671C" w:rsidRDefault="005E7A6E"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5E7A6E" w:rsidRPr="0050671C" w:rsidRDefault="005E7A6E" w:rsidP="006E6F09">
      <w:pPr>
        <w:pStyle w:val="a8"/>
        <w:numPr>
          <w:ilvl w:val="0"/>
          <w:numId w:val="15"/>
        </w:numPr>
        <w:autoSpaceDE w:val="0"/>
        <w:autoSpaceDN w:val="0"/>
        <w:adjustRightInd w:val="0"/>
        <w:spacing w:after="0" w:line="240" w:lineRule="auto"/>
        <w:ind w:left="360"/>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b/>
          <w:bCs/>
          <w:color w:val="000000"/>
          <w:sz w:val="24"/>
          <w:szCs w:val="24"/>
          <w:lang w:eastAsia="ru-RU"/>
        </w:rPr>
        <w:t xml:space="preserve">«Открытие» нового знания (способа действий). </w:t>
      </w:r>
    </w:p>
    <w:p w:rsidR="005E7A6E" w:rsidRPr="0050671C" w:rsidRDefault="005E7A6E"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 xml:space="preserve">На данном этапе воспитатель вовлекает детей в процесс самостоятельного решения вопросов проблемного характера, поиска и «открытия» новых знаний (способов действий) посредством простой «догадки», подготовленной воспитателем с помощью методических средств. </w:t>
      </w:r>
    </w:p>
    <w:p w:rsidR="005E7A6E" w:rsidRPr="0050671C" w:rsidRDefault="005E7A6E"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5E7A6E" w:rsidRPr="0050671C" w:rsidRDefault="005E7A6E" w:rsidP="006E6F09">
      <w:pPr>
        <w:pStyle w:val="a8"/>
        <w:numPr>
          <w:ilvl w:val="0"/>
          <w:numId w:val="15"/>
        </w:numPr>
        <w:autoSpaceDE w:val="0"/>
        <w:autoSpaceDN w:val="0"/>
        <w:adjustRightInd w:val="0"/>
        <w:spacing w:after="0" w:line="240" w:lineRule="auto"/>
        <w:ind w:left="360"/>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b/>
          <w:bCs/>
          <w:color w:val="000000"/>
          <w:sz w:val="24"/>
          <w:szCs w:val="24"/>
          <w:lang w:eastAsia="ru-RU"/>
        </w:rPr>
        <w:t xml:space="preserve">Включение нового знания (способа действий) в систему знаний и умений. </w:t>
      </w:r>
    </w:p>
    <w:p w:rsidR="006E6F09" w:rsidRPr="0050671C" w:rsidRDefault="005E7A6E"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На данном этапе воспитатель предлагает ситуации, в которых новое знание (построенный способ) используется совместно с освоенными ранее способами. При этом взрослый обращает внимание на умение детей слушать, понимать и повторять инструкцию взрослого, применять правило, планировать свою деятельность.</w:t>
      </w:r>
    </w:p>
    <w:p w:rsidR="006E6F09" w:rsidRPr="0050671C" w:rsidRDefault="005E7A6E" w:rsidP="006E6F09">
      <w:pPr>
        <w:pStyle w:val="a8"/>
        <w:numPr>
          <w:ilvl w:val="0"/>
          <w:numId w:val="15"/>
        </w:numPr>
        <w:autoSpaceDE w:val="0"/>
        <w:autoSpaceDN w:val="0"/>
        <w:adjustRightInd w:val="0"/>
        <w:spacing w:after="0" w:line="240" w:lineRule="auto"/>
        <w:ind w:left="360"/>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b/>
          <w:bCs/>
          <w:color w:val="000000"/>
          <w:sz w:val="24"/>
          <w:szCs w:val="24"/>
          <w:lang w:eastAsia="ru-RU"/>
        </w:rPr>
        <w:t xml:space="preserve">Осмысление (итог). </w:t>
      </w:r>
    </w:p>
    <w:p w:rsidR="005E7A6E" w:rsidRPr="0050671C" w:rsidRDefault="005E7A6E"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 xml:space="preserve">На данном этапе дети приобретают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6E6F09" w:rsidRPr="0050671C" w:rsidRDefault="006E6F09" w:rsidP="006E6F09">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rsidR="005E7A6E" w:rsidRPr="0050671C" w:rsidRDefault="005E7A6E" w:rsidP="006E6F09">
      <w:pPr>
        <w:pageBreakBefore/>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lastRenderedPageBreak/>
        <w:t xml:space="preserve">На </w:t>
      </w:r>
      <w:r w:rsidRPr="0050671C">
        <w:rPr>
          <w:rFonts w:ascii="Times New Roman" w:eastAsiaTheme="minorEastAsia" w:hAnsi="Times New Roman" w:cs="Times New Roman"/>
          <w:b/>
          <w:bCs/>
          <w:color w:val="000000"/>
          <w:sz w:val="24"/>
          <w:szCs w:val="24"/>
          <w:lang w:eastAsia="ru-RU"/>
        </w:rPr>
        <w:t xml:space="preserve">занятиях тренировочного типа </w:t>
      </w:r>
      <w:r w:rsidRPr="0050671C">
        <w:rPr>
          <w:rFonts w:ascii="Times New Roman" w:eastAsiaTheme="minorEastAsia" w:hAnsi="Times New Roman" w:cs="Times New Roman"/>
          <w:color w:val="000000"/>
          <w:sz w:val="24"/>
          <w:szCs w:val="24"/>
          <w:lang w:eastAsia="ru-RU"/>
        </w:rPr>
        <w:t xml:space="preserve">акцент делается на тренировке познавательных процессов, мыслительных операций, навыков общения и выполнения различных видов действий. Поэтому </w:t>
      </w:r>
      <w:r w:rsidRPr="0050671C">
        <w:rPr>
          <w:rFonts w:ascii="Times New Roman" w:eastAsiaTheme="minorEastAsia" w:hAnsi="Times New Roman" w:cs="Times New Roman"/>
          <w:i/>
          <w:iCs/>
          <w:color w:val="000000"/>
          <w:sz w:val="24"/>
          <w:szCs w:val="24"/>
          <w:lang w:eastAsia="ru-RU"/>
        </w:rPr>
        <w:t xml:space="preserve">основная цель занятий </w:t>
      </w:r>
      <w:r w:rsidRPr="0050671C">
        <w:rPr>
          <w:rFonts w:ascii="Times New Roman" w:eastAsiaTheme="minorEastAsia" w:hAnsi="Times New Roman" w:cs="Times New Roman"/>
          <w:color w:val="000000"/>
          <w:sz w:val="24"/>
          <w:szCs w:val="24"/>
          <w:lang w:eastAsia="ru-RU"/>
        </w:rPr>
        <w:t>такого типа: – тренировать (мыслительную операцию, познавательный процесс, умение, навык, способность и т.д.). Дети преодолевают индивидуальные затруднения, связанные с выполнением запланированных воспитателем действий. Параллельно с этим идет закрепление и развитие</w:t>
      </w:r>
      <w:r w:rsidR="00D50155">
        <w:rPr>
          <w:rFonts w:ascii="Times New Roman" w:eastAsiaTheme="minorEastAsia" w:hAnsi="Times New Roman" w:cs="Times New Roman"/>
          <w:color w:val="000000"/>
          <w:sz w:val="24"/>
          <w:szCs w:val="24"/>
          <w:lang w:eastAsia="ru-RU"/>
        </w:rPr>
        <w:t xml:space="preserve"> </w:t>
      </w:r>
      <w:r w:rsidRPr="0050671C">
        <w:rPr>
          <w:rFonts w:ascii="Times New Roman" w:eastAsiaTheme="minorEastAsia" w:hAnsi="Times New Roman" w:cs="Times New Roman"/>
          <w:color w:val="000000"/>
          <w:sz w:val="24"/>
          <w:szCs w:val="24"/>
          <w:lang w:eastAsia="ru-RU"/>
        </w:rPr>
        <w:t xml:space="preserve">сформированных у них математических представлений. </w:t>
      </w:r>
    </w:p>
    <w:p w:rsidR="005E7A6E" w:rsidRPr="0050671C" w:rsidRDefault="005E7A6E" w:rsidP="005E7A6E">
      <w:pPr>
        <w:autoSpaceDE w:val="0"/>
        <w:autoSpaceDN w:val="0"/>
        <w:adjustRightInd w:val="0"/>
        <w:spacing w:after="0" w:line="240" w:lineRule="auto"/>
        <w:ind w:firstLine="709"/>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 xml:space="preserve">Таким образом, цель занятий тренировочного типа аналогична таким знакомым для педагогов целям, как «закрепить», «повторить», «отработать». Однако в данном курсе они имеют принципиально новое содержание: не формальное заучивание детьми и воспроизведение, а выявление и преодоление детьми собственных затруднений в процессе игровой деятельности. </w:t>
      </w:r>
    </w:p>
    <w:p w:rsidR="005E7A6E" w:rsidRPr="0050671C" w:rsidRDefault="005E7A6E" w:rsidP="005E7A6E">
      <w:pPr>
        <w:autoSpaceDE w:val="0"/>
        <w:autoSpaceDN w:val="0"/>
        <w:adjustRightInd w:val="0"/>
        <w:spacing w:after="0" w:line="240" w:lineRule="auto"/>
        <w:ind w:firstLine="709"/>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b/>
          <w:bCs/>
          <w:color w:val="000000"/>
          <w:sz w:val="24"/>
          <w:szCs w:val="24"/>
          <w:lang w:eastAsia="ru-RU"/>
        </w:rPr>
        <w:t xml:space="preserve">Структура занятий тренировочного типа: </w:t>
      </w:r>
    </w:p>
    <w:p w:rsidR="005E7A6E" w:rsidRPr="0050671C" w:rsidRDefault="005E7A6E" w:rsidP="005E7A6E">
      <w:pPr>
        <w:numPr>
          <w:ilvl w:val="0"/>
          <w:numId w:val="9"/>
        </w:numPr>
        <w:autoSpaceDE w:val="0"/>
        <w:autoSpaceDN w:val="0"/>
        <w:adjustRightInd w:val="0"/>
        <w:spacing w:after="27"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Введение в игровую ситуацию. </w:t>
      </w:r>
    </w:p>
    <w:p w:rsidR="005E7A6E" w:rsidRPr="0050671C" w:rsidRDefault="005E7A6E" w:rsidP="005E7A6E">
      <w:pPr>
        <w:numPr>
          <w:ilvl w:val="0"/>
          <w:numId w:val="9"/>
        </w:numPr>
        <w:autoSpaceDE w:val="0"/>
        <w:autoSpaceDN w:val="0"/>
        <w:adjustRightInd w:val="0"/>
        <w:spacing w:after="27"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Игровая деятельность. </w:t>
      </w:r>
    </w:p>
    <w:p w:rsidR="005E7A6E" w:rsidRPr="0050671C" w:rsidRDefault="005E7A6E" w:rsidP="005E7A6E">
      <w:pPr>
        <w:numPr>
          <w:ilvl w:val="0"/>
          <w:numId w:val="9"/>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671C">
        <w:rPr>
          <w:rFonts w:ascii="Times New Roman" w:eastAsia="Calibri" w:hAnsi="Times New Roman" w:cs="Times New Roman"/>
          <w:color w:val="000000"/>
          <w:sz w:val="24"/>
          <w:szCs w:val="24"/>
        </w:rPr>
        <w:t xml:space="preserve">Осмысление (итог). </w:t>
      </w:r>
    </w:p>
    <w:p w:rsidR="005E7A6E" w:rsidRPr="0050671C" w:rsidRDefault="005E7A6E" w:rsidP="005E7A6E">
      <w:pPr>
        <w:autoSpaceDE w:val="0"/>
        <w:autoSpaceDN w:val="0"/>
        <w:adjustRightInd w:val="0"/>
        <w:spacing w:after="0" w:line="240" w:lineRule="auto"/>
        <w:ind w:firstLine="709"/>
        <w:jc w:val="both"/>
        <w:rPr>
          <w:rFonts w:ascii="Times New Roman" w:eastAsiaTheme="minorEastAsia" w:hAnsi="Times New Roman" w:cs="Times New Roman"/>
          <w:color w:val="000000"/>
          <w:sz w:val="24"/>
          <w:szCs w:val="24"/>
          <w:lang w:eastAsia="ru-RU"/>
        </w:rPr>
      </w:pPr>
    </w:p>
    <w:p w:rsidR="005E7A6E" w:rsidRPr="0050671C" w:rsidRDefault="005E7A6E" w:rsidP="005E7A6E">
      <w:pPr>
        <w:autoSpaceDE w:val="0"/>
        <w:autoSpaceDN w:val="0"/>
        <w:adjustRightInd w:val="0"/>
        <w:spacing w:after="0" w:line="240" w:lineRule="auto"/>
        <w:ind w:firstLine="709"/>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 xml:space="preserve">Целями занятий </w:t>
      </w:r>
      <w:r w:rsidRPr="0050671C">
        <w:rPr>
          <w:rFonts w:ascii="Times New Roman" w:eastAsiaTheme="minorEastAsia" w:hAnsi="Times New Roman" w:cs="Times New Roman"/>
          <w:b/>
          <w:bCs/>
          <w:color w:val="000000"/>
          <w:sz w:val="24"/>
          <w:szCs w:val="24"/>
          <w:lang w:eastAsia="ru-RU"/>
        </w:rPr>
        <w:t xml:space="preserve">обобщающего (итогового) типа </w:t>
      </w:r>
      <w:r w:rsidRPr="0050671C">
        <w:rPr>
          <w:rFonts w:ascii="Times New Roman" w:eastAsiaTheme="minorEastAsia" w:hAnsi="Times New Roman" w:cs="Times New Roman"/>
          <w:color w:val="000000"/>
          <w:sz w:val="24"/>
          <w:szCs w:val="24"/>
          <w:lang w:eastAsia="ru-RU"/>
        </w:rPr>
        <w:t xml:space="preserve">являются систематизация накопленного детьми опыта математической деятельности и одновременно – проверка уровня его сформированности. </w:t>
      </w:r>
    </w:p>
    <w:p w:rsidR="005E7A6E" w:rsidRPr="0050671C" w:rsidRDefault="005E7A6E" w:rsidP="005E7A6E">
      <w:pPr>
        <w:autoSpaceDE w:val="0"/>
        <w:autoSpaceDN w:val="0"/>
        <w:adjustRightInd w:val="0"/>
        <w:spacing w:after="0" w:line="240" w:lineRule="auto"/>
        <w:ind w:firstLine="709"/>
        <w:jc w:val="both"/>
        <w:rPr>
          <w:rFonts w:ascii="Times New Roman" w:eastAsiaTheme="minorEastAsia" w:hAnsi="Times New Roman" w:cs="Times New Roman"/>
          <w:color w:val="000000"/>
          <w:sz w:val="24"/>
          <w:szCs w:val="24"/>
          <w:lang w:eastAsia="ru-RU"/>
        </w:rPr>
      </w:pPr>
      <w:r w:rsidRPr="0050671C">
        <w:rPr>
          <w:rFonts w:ascii="Times New Roman" w:eastAsiaTheme="minorEastAsia" w:hAnsi="Times New Roman" w:cs="Times New Roman"/>
          <w:color w:val="000000"/>
          <w:sz w:val="24"/>
          <w:szCs w:val="24"/>
          <w:lang w:eastAsia="ru-RU"/>
        </w:rPr>
        <w:t xml:space="preserve">Их структура точно такая же, как и тренировочных. Основными формами работы на этих занятиях являются индивидуальные задания или работа в небольших подгруппах (6-8 человек). На занятиях обобщающего типа категорически недопустимо создание обстановки экзамена. Такая обстановка приведет лишь к никому не нужной нервозности, потере интереса ребенка к занятиям, при этом результаты диагностики нельзя будет считать объективными. </w:t>
      </w:r>
    </w:p>
    <w:p w:rsidR="005E7A6E" w:rsidRPr="0050671C" w:rsidRDefault="005E7A6E" w:rsidP="005E7A6E">
      <w:pPr>
        <w:spacing w:line="240" w:lineRule="auto"/>
        <w:ind w:firstLine="709"/>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В каждое занятие включены физкультминутки, музыкальные паузы, тематически связанные с  заданиями. Это позволяет переключать активность детей (умственную, двигательную, речевую), не выходя из учебной ситуации. Веселые стихи и считалочки для физкультминуток разучиваются с детьми, что способствует и развитию речи дошкольников.</w:t>
      </w:r>
    </w:p>
    <w:p w:rsidR="005E7A6E" w:rsidRPr="0050671C" w:rsidRDefault="005E7A6E" w:rsidP="005E7A6E">
      <w:pPr>
        <w:spacing w:line="240" w:lineRule="auto"/>
        <w:ind w:firstLine="709"/>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sz w:val="24"/>
          <w:szCs w:val="24"/>
          <w:lang w:eastAsia="ru-RU"/>
        </w:rPr>
        <w:t xml:space="preserve">Содержание и методика работы </w:t>
      </w:r>
      <w:r w:rsidR="006E6F09" w:rsidRPr="0050671C">
        <w:rPr>
          <w:rFonts w:ascii="Times New Roman" w:eastAsiaTheme="minorEastAsia" w:hAnsi="Times New Roman" w:cs="Times New Roman"/>
          <w:b/>
          <w:sz w:val="24"/>
          <w:szCs w:val="24"/>
          <w:lang w:eastAsia="ru-RU"/>
        </w:rPr>
        <w:t xml:space="preserve"> </w:t>
      </w:r>
      <w:r w:rsidR="00B13321" w:rsidRPr="0050671C">
        <w:rPr>
          <w:rFonts w:ascii="Times New Roman" w:eastAsiaTheme="minorEastAsia" w:hAnsi="Times New Roman" w:cs="Times New Roman"/>
          <w:b/>
          <w:sz w:val="24"/>
          <w:szCs w:val="24"/>
          <w:lang w:eastAsia="ru-RU"/>
        </w:rPr>
        <w:t>4-5 лет</w:t>
      </w:r>
    </w:p>
    <w:p w:rsidR="005E7A6E" w:rsidRPr="0050671C" w:rsidRDefault="005E7A6E" w:rsidP="005E7A6E">
      <w:pPr>
        <w:spacing w:line="240" w:lineRule="auto"/>
        <w:ind w:firstLine="709"/>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В начале года целесообразно повторить (актуализировать) с детьми их знания. Воспитатель продолжает создавать ситуации, в которых дети сталкиваются с личностно-значимым затруднением, связанным с «незнанием» или «неумением» чего-либо. Дети продолжают осваивать способы действий по преодолению затруднения: «попробую догадаться сам», «если чего-то не знаю, спрошу у того, кто знает». </w:t>
      </w:r>
    </w:p>
    <w:p w:rsidR="005E7A6E" w:rsidRPr="0050671C" w:rsidRDefault="005E7A6E" w:rsidP="005E7A6E">
      <w:pPr>
        <w:spacing w:line="240" w:lineRule="auto"/>
        <w:ind w:firstLine="709"/>
        <w:rPr>
          <w:rFonts w:ascii="Times New Roman" w:eastAsiaTheme="minorEastAsia" w:hAnsi="Times New Roman" w:cs="Times New Roman"/>
          <w:b/>
          <w:i/>
          <w:sz w:val="24"/>
          <w:szCs w:val="24"/>
          <w:lang w:eastAsia="ru-RU"/>
        </w:rPr>
      </w:pPr>
      <w:r w:rsidRPr="0050671C">
        <w:rPr>
          <w:rFonts w:ascii="Times New Roman" w:eastAsiaTheme="minorEastAsia" w:hAnsi="Times New Roman" w:cs="Times New Roman"/>
          <w:b/>
          <w:i/>
          <w:sz w:val="24"/>
          <w:szCs w:val="24"/>
          <w:lang w:eastAsia="ru-RU"/>
        </w:rPr>
        <w:t xml:space="preserve">Сравнение предметов и групп предметов </w:t>
      </w:r>
    </w:p>
    <w:p w:rsidR="005E7A6E" w:rsidRPr="0050671C" w:rsidRDefault="005E7A6E" w:rsidP="005E7A6E">
      <w:pPr>
        <w:spacing w:line="240" w:lineRule="auto"/>
        <w:ind w:firstLine="709"/>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Опыт детей выделять и сравнивать предметы (по форме, цвету, размеру, назначению) постепенно переходит в навык. Аналогичным образом в навык переходит приобретенный детьми во второй младшей группе опыт выявления и применения правила, по которому составлялась группа предметов (выделение общих свой</w:t>
      </w:r>
      <w:proofErr w:type="gramStart"/>
      <w:r w:rsidRPr="0050671C">
        <w:rPr>
          <w:rFonts w:ascii="Times New Roman" w:eastAsiaTheme="minorEastAsia" w:hAnsi="Times New Roman" w:cs="Times New Roman"/>
          <w:sz w:val="24"/>
          <w:szCs w:val="24"/>
          <w:lang w:eastAsia="ru-RU"/>
        </w:rPr>
        <w:t>ств пр</w:t>
      </w:r>
      <w:proofErr w:type="gramEnd"/>
      <w:r w:rsidRPr="0050671C">
        <w:rPr>
          <w:rFonts w:ascii="Times New Roman" w:eastAsiaTheme="minorEastAsia" w:hAnsi="Times New Roman" w:cs="Times New Roman"/>
          <w:sz w:val="24"/>
          <w:szCs w:val="24"/>
          <w:lang w:eastAsia="ru-RU"/>
        </w:rPr>
        <w:t xml:space="preserve">едметов). </w:t>
      </w:r>
    </w:p>
    <w:p w:rsidR="005E7A6E" w:rsidRPr="0050671C" w:rsidRDefault="005E7A6E" w:rsidP="005E7A6E">
      <w:pPr>
        <w:spacing w:line="240" w:lineRule="auto"/>
        <w:ind w:firstLine="709"/>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Продолжается работа по развитию умения понимать и использовать высказывания с отрицанием свойств (например, неквадратные, </w:t>
      </w:r>
      <w:proofErr w:type="spellStart"/>
      <w:r w:rsidRPr="0050671C">
        <w:rPr>
          <w:rFonts w:ascii="Times New Roman" w:eastAsiaTheme="minorEastAsia" w:hAnsi="Times New Roman" w:cs="Times New Roman"/>
          <w:sz w:val="24"/>
          <w:szCs w:val="24"/>
          <w:lang w:eastAsia="ru-RU"/>
        </w:rPr>
        <w:t>нежелтые</w:t>
      </w:r>
      <w:proofErr w:type="spellEnd"/>
      <w:r w:rsidRPr="0050671C">
        <w:rPr>
          <w:rFonts w:ascii="Times New Roman" w:eastAsiaTheme="minorEastAsia" w:hAnsi="Times New Roman" w:cs="Times New Roman"/>
          <w:sz w:val="24"/>
          <w:szCs w:val="24"/>
          <w:lang w:eastAsia="ru-RU"/>
        </w:rPr>
        <w:t xml:space="preserve"> и пр.) </w:t>
      </w:r>
    </w:p>
    <w:p w:rsidR="005E7A6E" w:rsidRPr="0050671C" w:rsidRDefault="005E7A6E" w:rsidP="005E7A6E">
      <w:pPr>
        <w:spacing w:line="240" w:lineRule="auto"/>
        <w:ind w:firstLine="709"/>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Создаются условия для совершенствования у детей умения видеть и продолжать закономерность. Причем задания могут усложняться по сравнению с первым годом </w:t>
      </w:r>
      <w:r w:rsidRPr="0050671C">
        <w:rPr>
          <w:rFonts w:ascii="Times New Roman" w:eastAsiaTheme="minorEastAsia" w:hAnsi="Times New Roman" w:cs="Times New Roman"/>
          <w:sz w:val="24"/>
          <w:szCs w:val="24"/>
          <w:lang w:eastAsia="ru-RU"/>
        </w:rPr>
        <w:lastRenderedPageBreak/>
        <w:t>обучения, например</w:t>
      </w:r>
      <w:proofErr w:type="gramStart"/>
      <w:r w:rsidRPr="0050671C">
        <w:rPr>
          <w:rFonts w:ascii="Times New Roman" w:eastAsiaTheme="minorEastAsia" w:hAnsi="Times New Roman" w:cs="Times New Roman"/>
          <w:sz w:val="24"/>
          <w:szCs w:val="24"/>
          <w:lang w:eastAsia="ru-RU"/>
        </w:rPr>
        <w:t>,</w:t>
      </w:r>
      <w:proofErr w:type="gramEnd"/>
      <w:r w:rsidRPr="0050671C">
        <w:rPr>
          <w:rFonts w:ascii="Times New Roman" w:eastAsiaTheme="minorEastAsia" w:hAnsi="Times New Roman" w:cs="Times New Roman"/>
          <w:sz w:val="24"/>
          <w:szCs w:val="24"/>
          <w:lang w:eastAsia="ru-RU"/>
        </w:rPr>
        <w:t xml:space="preserve"> ряд закономерности нужно составить один на двоих, т.е. добавляется так называемый коммуникативный компонент. </w:t>
      </w:r>
    </w:p>
    <w:p w:rsidR="005E7A6E" w:rsidRPr="0050671C" w:rsidRDefault="005E7A6E" w:rsidP="005E7A6E">
      <w:pPr>
        <w:spacing w:line="240" w:lineRule="auto"/>
        <w:ind w:firstLine="709"/>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Во втором полугодии дети получают представление о значении понятия «ритм» (закономерность), узнают, что различные явления природы подчинены ритму, то есть закономерно повторяются. </w:t>
      </w:r>
    </w:p>
    <w:p w:rsidR="005E7A6E" w:rsidRPr="0050671C" w:rsidRDefault="005E7A6E" w:rsidP="005E7A6E">
      <w:pPr>
        <w:spacing w:line="240" w:lineRule="auto"/>
        <w:ind w:firstLine="709"/>
        <w:jc w:val="both"/>
        <w:rPr>
          <w:rFonts w:ascii="Times New Roman" w:eastAsiaTheme="minorEastAsia" w:hAnsi="Times New Roman" w:cs="Times New Roman"/>
          <w:b/>
          <w:i/>
          <w:sz w:val="24"/>
          <w:szCs w:val="24"/>
          <w:lang w:eastAsia="ru-RU"/>
        </w:rPr>
      </w:pPr>
      <w:r w:rsidRPr="0050671C">
        <w:rPr>
          <w:rFonts w:ascii="Times New Roman" w:eastAsiaTheme="minorEastAsia" w:hAnsi="Times New Roman" w:cs="Times New Roman"/>
          <w:b/>
          <w:i/>
          <w:sz w:val="24"/>
          <w:szCs w:val="24"/>
          <w:lang w:eastAsia="ru-RU"/>
        </w:rPr>
        <w:t xml:space="preserve">Количество и счет </w:t>
      </w:r>
    </w:p>
    <w:p w:rsidR="005E7A6E" w:rsidRPr="0050671C" w:rsidRDefault="005E7A6E" w:rsidP="005E7A6E">
      <w:pPr>
        <w:spacing w:line="240" w:lineRule="auto"/>
        <w:ind w:firstLine="709"/>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После выработки навыков счета конкретных групп предметов у детей формируются представления о том, что пересчитать можно любую группу предметов. Таким образом, взрослый подводит детей к пониманию обобщенного, абстрактного характера числа. </w:t>
      </w:r>
    </w:p>
    <w:p w:rsidR="005E7A6E" w:rsidRPr="0050671C" w:rsidRDefault="005E7A6E" w:rsidP="005E7A6E">
      <w:pPr>
        <w:spacing w:line="240" w:lineRule="auto"/>
        <w:ind w:firstLine="709"/>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Воспитатель создает условия для постепенного освоения детьми счета до 6 (и в больших пределах в зависимости от успехов детей группы). Считая предметы в пределах 6 и более, дети учатся называть числительные по порядку, указывая на предметы, расположенные вначале в ряд, а затем и по-разному (по кругу, квадрату, трапеции, кучкой), относить последнее числительное ко всей пересчитанной группе, согласовывать числительное с существительным в роде и падеже. Одновременно дети знакомятся с записью чисел от 1 до 6. </w:t>
      </w:r>
    </w:p>
    <w:p w:rsidR="005E7A6E" w:rsidRPr="0050671C" w:rsidRDefault="005E7A6E" w:rsidP="005E7A6E">
      <w:pPr>
        <w:spacing w:line="240" w:lineRule="auto"/>
        <w:ind w:firstLine="709"/>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Знакомство с каждым последующим числом идет от сравнения двух групп предметов, выраженных последовательными числами, одно из которых детям знакомо. Воспитатель побуждает детей объяснять, как получилось новое число, тем самым закрепляя представление детей об образовании соседних чисел и отношениях между ними. </w:t>
      </w:r>
    </w:p>
    <w:p w:rsidR="005E7A6E" w:rsidRPr="0050671C" w:rsidRDefault="005E7A6E" w:rsidP="005E7A6E">
      <w:pPr>
        <w:spacing w:line="240" w:lineRule="auto"/>
        <w:ind w:firstLine="709"/>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В средней группе уточняется понимание детьми значения слова «пара» как двух предметов, объединенных общим признаком. </w:t>
      </w:r>
    </w:p>
    <w:p w:rsidR="005E7A6E" w:rsidRPr="0050671C" w:rsidRDefault="005E7A6E" w:rsidP="005E7A6E">
      <w:pPr>
        <w:spacing w:line="240" w:lineRule="auto"/>
        <w:ind w:firstLine="709"/>
        <w:jc w:val="both"/>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Различные формы работы на этапе включения нового знания в систему знаний детей позволяют закреплять умение отсчитывать предметы из большего количества по образцу и названному числу, закреплять представления детей об образовании последующего числа из предыдущего. Проблема разгрузки также решается не за счет упрощения содержания, а за счет многофункциональности заданий. </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В средней группе дети получают представление о числовом ряде (ряде натуральных чисел). В процессе различных форм организации познавательно-исследовательской деятельности детей создается возможность для формирования первичных представлений детей о некоторых свойствах натурального ряда: ряд начинается с единицы; за каждым натуральным числом непосредственно идет только одно натуральное число, каждое натуральное число на 1 больше предыдущего, а каждое предыдущее на 1 меньше последующего. Естественно, в дошкольном возрасте дети не проговаривают этих свойств, но при этом в процессе предметных действий они получают опыт построения числового ряда, нахождения места числа в </w:t>
      </w:r>
      <w:proofErr w:type="spellStart"/>
      <w:r w:rsidRPr="0050671C">
        <w:rPr>
          <w:rFonts w:ascii="Times New Roman" w:eastAsiaTheme="minorEastAsia" w:hAnsi="Times New Roman" w:cs="Times New Roman"/>
          <w:sz w:val="24"/>
          <w:szCs w:val="24"/>
          <w:lang w:eastAsia="ru-RU"/>
        </w:rPr>
        <w:t>ряду</w:t>
      </w:r>
      <w:proofErr w:type="gramStart"/>
      <w:r w:rsidRPr="0050671C">
        <w:rPr>
          <w:rFonts w:ascii="Times New Roman" w:eastAsiaTheme="minorEastAsia" w:hAnsi="Times New Roman" w:cs="Times New Roman"/>
          <w:sz w:val="24"/>
          <w:szCs w:val="24"/>
          <w:lang w:eastAsia="ru-RU"/>
        </w:rPr>
        <w:t>.Д</w:t>
      </w:r>
      <w:proofErr w:type="gramEnd"/>
      <w:r w:rsidRPr="0050671C">
        <w:rPr>
          <w:rFonts w:ascii="Times New Roman" w:eastAsiaTheme="minorEastAsia" w:hAnsi="Times New Roman" w:cs="Times New Roman"/>
          <w:sz w:val="24"/>
          <w:szCs w:val="24"/>
          <w:lang w:eastAsia="ru-RU"/>
        </w:rPr>
        <w:t>ля</w:t>
      </w:r>
      <w:proofErr w:type="spellEnd"/>
      <w:r w:rsidRPr="0050671C">
        <w:rPr>
          <w:rFonts w:ascii="Times New Roman" w:eastAsiaTheme="minorEastAsia" w:hAnsi="Times New Roman" w:cs="Times New Roman"/>
          <w:sz w:val="24"/>
          <w:szCs w:val="24"/>
          <w:lang w:eastAsia="ru-RU"/>
        </w:rPr>
        <w:t xml:space="preserve"> закрепления представлений детей о натуральном ряде рекомендуется использовать числовой ряд в виде домиков с изображенными на них точками и</w:t>
      </w:r>
      <w:r w:rsidRPr="0050671C">
        <w:rPr>
          <w:rFonts w:ascii="Times New Roman" w:eastAsia="Times New Roman" w:hAnsi="Times New Roman" w:cs="Times New Roman"/>
          <w:sz w:val="24"/>
          <w:szCs w:val="24"/>
          <w:lang w:eastAsia="ru-RU"/>
        </w:rPr>
        <w:t xml:space="preserve"> цифрами, представленный в «Демонстрационном материале» к курсу «</w:t>
      </w:r>
      <w:proofErr w:type="spellStart"/>
      <w:r w:rsidRPr="0050671C">
        <w:rPr>
          <w:rFonts w:ascii="Times New Roman" w:eastAsia="Times New Roman" w:hAnsi="Times New Roman" w:cs="Times New Roman"/>
          <w:sz w:val="24"/>
          <w:szCs w:val="24"/>
          <w:lang w:eastAsia="ru-RU"/>
        </w:rPr>
        <w:t>Игралочка</w:t>
      </w:r>
      <w:proofErr w:type="spellEnd"/>
      <w:r w:rsidRPr="0050671C">
        <w:rPr>
          <w:rFonts w:ascii="Times New Roman" w:eastAsia="Times New Roman" w:hAnsi="Times New Roman" w:cs="Times New Roman"/>
          <w:sz w:val="24"/>
          <w:szCs w:val="24"/>
          <w:lang w:eastAsia="ru-RU"/>
        </w:rPr>
        <w:t xml:space="preserve">» (часть 2). Данный ряд вывешивается на видное место в группе и может быть использован в процессе организации различных дидактических игр с детьми. </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71C">
        <w:rPr>
          <w:rFonts w:ascii="Times New Roman" w:eastAsia="Times New Roman" w:hAnsi="Times New Roman" w:cs="Times New Roman"/>
          <w:sz w:val="24"/>
          <w:szCs w:val="24"/>
          <w:lang w:eastAsia="ru-RU"/>
        </w:rPr>
        <w:t xml:space="preserve">Во втором полугодии после выработки счетных навыков и умения отвечать на вопрос «сколько?» дети знакомятся с порядковым счетом, учатся отвечать на вопрос </w:t>
      </w:r>
      <w:r w:rsidRPr="0050671C">
        <w:rPr>
          <w:rFonts w:ascii="Times New Roman" w:eastAsia="Times New Roman" w:hAnsi="Times New Roman" w:cs="Times New Roman"/>
          <w:sz w:val="24"/>
          <w:szCs w:val="24"/>
          <w:lang w:eastAsia="ru-RU"/>
        </w:rPr>
        <w:lastRenderedPageBreak/>
        <w:t>«который?». Они узнают, что, считая предметы по порядку, нужно договориться, с какой стороны будем считать, так как именно от этого будет зависеть результат.</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r w:rsidRPr="0050671C">
        <w:rPr>
          <w:rFonts w:ascii="Times New Roman" w:eastAsia="Times New Roman" w:hAnsi="Times New Roman" w:cs="Times New Roman"/>
          <w:b/>
          <w:bCs/>
          <w:i/>
          <w:iCs/>
          <w:sz w:val="24"/>
          <w:szCs w:val="24"/>
          <w:lang w:eastAsia="ru-RU"/>
        </w:rPr>
        <w:t xml:space="preserve">Величины </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0671C">
        <w:rPr>
          <w:rFonts w:ascii="Times New Roman" w:eastAsia="Times New Roman" w:hAnsi="Times New Roman" w:cs="Times New Roman"/>
          <w:sz w:val="24"/>
          <w:szCs w:val="24"/>
          <w:lang w:eastAsia="ru-RU"/>
        </w:rPr>
        <w:t xml:space="preserve">Продолжается работа по уточнению понимания детьми слов «длинный» и «короткий», «толстый» и «тонкий», «высокий» и «низкий»; над формированием умения грамотно использовать соответствующие термины: «толще – тоньше», «одинаковые по толщине» и др. </w:t>
      </w:r>
      <w:proofErr w:type="gramEnd"/>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71C">
        <w:rPr>
          <w:rFonts w:ascii="Times New Roman" w:eastAsia="Times New Roman" w:hAnsi="Times New Roman" w:cs="Times New Roman"/>
          <w:sz w:val="24"/>
          <w:szCs w:val="24"/>
          <w:lang w:eastAsia="ru-RU"/>
        </w:rPr>
        <w:t xml:space="preserve">В процессе различных видов деятельности создаются условия для закрепления детьми известных способов сравнения предметов по длине. При этом помимо решения содержательных задач формируются представления детей о работе в команде, тренируются коммуникативные навыки. </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71C">
        <w:rPr>
          <w:rFonts w:ascii="Times New Roman" w:eastAsia="Times New Roman" w:hAnsi="Times New Roman" w:cs="Times New Roman"/>
          <w:sz w:val="24"/>
          <w:szCs w:val="24"/>
          <w:lang w:eastAsia="ru-RU"/>
        </w:rPr>
        <w:t xml:space="preserve">В средней группе дети осваивают новые способы сравнения предметов </w:t>
      </w:r>
      <w:r w:rsidRPr="0050671C">
        <w:rPr>
          <w:rFonts w:ascii="Times New Roman" w:eastAsia="Times New Roman" w:hAnsi="Times New Roman" w:cs="Times New Roman"/>
          <w:i/>
          <w:iCs/>
          <w:sz w:val="24"/>
          <w:szCs w:val="24"/>
          <w:lang w:eastAsia="ru-RU"/>
        </w:rPr>
        <w:t xml:space="preserve">– </w:t>
      </w:r>
      <w:r w:rsidRPr="0050671C">
        <w:rPr>
          <w:rFonts w:ascii="Times New Roman" w:eastAsia="Times New Roman" w:hAnsi="Times New Roman" w:cs="Times New Roman"/>
          <w:sz w:val="24"/>
          <w:szCs w:val="24"/>
          <w:lang w:eastAsia="ru-RU"/>
        </w:rPr>
        <w:t xml:space="preserve">по высоте, толщине и ширине. </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71C">
        <w:rPr>
          <w:rFonts w:ascii="Times New Roman" w:eastAsia="Times New Roman" w:hAnsi="Times New Roman" w:cs="Times New Roman"/>
          <w:sz w:val="24"/>
          <w:szCs w:val="24"/>
          <w:lang w:eastAsia="ru-RU"/>
        </w:rPr>
        <w:t xml:space="preserve">Постепенно дети переходят к упорядочиванию предметов по длине, высоте, ширине, толщине. Они исследуют ситуации, в которых надо выложить </w:t>
      </w:r>
      <w:proofErr w:type="spellStart"/>
      <w:r w:rsidRPr="0050671C">
        <w:rPr>
          <w:rFonts w:ascii="Times New Roman" w:eastAsia="Times New Roman" w:hAnsi="Times New Roman" w:cs="Times New Roman"/>
          <w:sz w:val="24"/>
          <w:szCs w:val="24"/>
          <w:lang w:eastAsia="ru-RU"/>
        </w:rPr>
        <w:t>сериационные</w:t>
      </w:r>
      <w:proofErr w:type="spellEnd"/>
      <w:r w:rsidRPr="0050671C">
        <w:rPr>
          <w:rFonts w:ascii="Times New Roman" w:eastAsia="Times New Roman" w:hAnsi="Times New Roman" w:cs="Times New Roman"/>
          <w:sz w:val="24"/>
          <w:szCs w:val="24"/>
          <w:lang w:eastAsia="ru-RU"/>
        </w:rPr>
        <w:t xml:space="preserve"> ряды, восстановить порядок в нарушенной последовательности: добавить недостающий, убрать лишний, переставить в нужном порядке. Дети под руководством воспитателя «открывают» правила </w:t>
      </w:r>
      <w:proofErr w:type="spellStart"/>
      <w:r w:rsidRPr="0050671C">
        <w:rPr>
          <w:rFonts w:ascii="Times New Roman" w:eastAsia="Times New Roman" w:hAnsi="Times New Roman" w:cs="Times New Roman"/>
          <w:sz w:val="24"/>
          <w:szCs w:val="24"/>
          <w:lang w:eastAsia="ru-RU"/>
        </w:rPr>
        <w:t>сериации</w:t>
      </w:r>
      <w:proofErr w:type="spellEnd"/>
      <w:r w:rsidRPr="0050671C">
        <w:rPr>
          <w:rFonts w:ascii="Times New Roman" w:eastAsia="Times New Roman" w:hAnsi="Times New Roman" w:cs="Times New Roman"/>
          <w:sz w:val="24"/>
          <w:szCs w:val="24"/>
          <w:lang w:eastAsia="ru-RU"/>
        </w:rPr>
        <w:t xml:space="preserve">. Так, правило </w:t>
      </w:r>
      <w:proofErr w:type="spellStart"/>
      <w:r w:rsidRPr="0050671C">
        <w:rPr>
          <w:rFonts w:ascii="Times New Roman" w:eastAsia="Times New Roman" w:hAnsi="Times New Roman" w:cs="Times New Roman"/>
          <w:sz w:val="24"/>
          <w:szCs w:val="24"/>
          <w:lang w:eastAsia="ru-RU"/>
        </w:rPr>
        <w:t>сериации</w:t>
      </w:r>
      <w:proofErr w:type="spellEnd"/>
      <w:r w:rsidRPr="0050671C">
        <w:rPr>
          <w:rFonts w:ascii="Times New Roman" w:eastAsia="Times New Roman" w:hAnsi="Times New Roman" w:cs="Times New Roman"/>
          <w:sz w:val="24"/>
          <w:szCs w:val="24"/>
          <w:lang w:eastAsia="ru-RU"/>
        </w:rPr>
        <w:t xml:space="preserve"> по длине может быть следующим: </w:t>
      </w:r>
    </w:p>
    <w:p w:rsidR="005E7A6E" w:rsidRPr="0050671C" w:rsidRDefault="005E7A6E" w:rsidP="005E7A6E">
      <w:pPr>
        <w:autoSpaceDE w:val="0"/>
        <w:autoSpaceDN w:val="0"/>
        <w:adjustRightInd w:val="0"/>
        <w:spacing w:after="36" w:line="240" w:lineRule="auto"/>
        <w:ind w:firstLine="709"/>
        <w:jc w:val="both"/>
        <w:rPr>
          <w:rFonts w:ascii="Times New Roman" w:eastAsia="Times New Roman" w:hAnsi="Times New Roman" w:cs="Times New Roman"/>
          <w:sz w:val="24"/>
          <w:szCs w:val="24"/>
          <w:lang w:eastAsia="ru-RU"/>
        </w:rPr>
      </w:pPr>
      <w:r w:rsidRPr="0050671C">
        <w:rPr>
          <w:rFonts w:ascii="Times New Roman" w:eastAsia="Times New Roman" w:hAnsi="Times New Roman" w:cs="Times New Roman"/>
          <w:sz w:val="24"/>
          <w:szCs w:val="24"/>
          <w:lang w:eastAsia="ru-RU"/>
        </w:rPr>
        <w:t xml:space="preserve">1) выбрать из полосок самую длинную и отложить; </w:t>
      </w:r>
    </w:p>
    <w:p w:rsidR="005E7A6E" w:rsidRPr="0050671C" w:rsidRDefault="005E7A6E" w:rsidP="005E7A6E">
      <w:pPr>
        <w:autoSpaceDE w:val="0"/>
        <w:autoSpaceDN w:val="0"/>
        <w:adjustRightInd w:val="0"/>
        <w:spacing w:after="36" w:line="240" w:lineRule="auto"/>
        <w:ind w:firstLine="709"/>
        <w:jc w:val="both"/>
        <w:rPr>
          <w:rFonts w:ascii="Times New Roman" w:eastAsia="Times New Roman" w:hAnsi="Times New Roman" w:cs="Times New Roman"/>
          <w:sz w:val="24"/>
          <w:szCs w:val="24"/>
          <w:lang w:eastAsia="ru-RU"/>
        </w:rPr>
      </w:pPr>
      <w:r w:rsidRPr="0050671C">
        <w:rPr>
          <w:rFonts w:ascii="Times New Roman" w:eastAsia="Times New Roman" w:hAnsi="Times New Roman" w:cs="Times New Roman"/>
          <w:sz w:val="24"/>
          <w:szCs w:val="24"/>
          <w:lang w:eastAsia="ru-RU"/>
        </w:rPr>
        <w:t xml:space="preserve">2) из оставшихся полосок выбрать самую длинную и приложить ее к первой полоске так, чтобы одна короткая сторона всех полосок была на одном уровне; </w:t>
      </w:r>
    </w:p>
    <w:p w:rsidR="005E7A6E" w:rsidRPr="0050671C" w:rsidRDefault="005E7A6E" w:rsidP="005E7A6E">
      <w:pPr>
        <w:autoSpaceDE w:val="0"/>
        <w:autoSpaceDN w:val="0"/>
        <w:adjustRightInd w:val="0"/>
        <w:spacing w:after="36" w:line="240" w:lineRule="auto"/>
        <w:ind w:firstLine="709"/>
        <w:jc w:val="both"/>
        <w:rPr>
          <w:rFonts w:ascii="Times New Roman" w:eastAsia="Times New Roman" w:hAnsi="Times New Roman" w:cs="Times New Roman"/>
          <w:sz w:val="24"/>
          <w:szCs w:val="24"/>
          <w:lang w:eastAsia="ru-RU"/>
        </w:rPr>
      </w:pPr>
      <w:r w:rsidRPr="0050671C">
        <w:rPr>
          <w:rFonts w:ascii="Times New Roman" w:eastAsia="Times New Roman" w:hAnsi="Times New Roman" w:cs="Times New Roman"/>
          <w:sz w:val="24"/>
          <w:szCs w:val="24"/>
          <w:lang w:eastAsia="ru-RU"/>
        </w:rPr>
        <w:t xml:space="preserve">3) продолжить выбирать из оставшихся полосок самую длинную и ставить в ряд; </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71C">
        <w:rPr>
          <w:rFonts w:ascii="Times New Roman" w:eastAsia="Times New Roman" w:hAnsi="Times New Roman" w:cs="Times New Roman"/>
          <w:sz w:val="24"/>
          <w:szCs w:val="24"/>
          <w:lang w:eastAsia="ru-RU"/>
        </w:rPr>
        <w:t>4) положить последнюю полоску.</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r w:rsidRPr="0050671C">
        <w:rPr>
          <w:rFonts w:ascii="Times New Roman" w:eastAsia="Times New Roman" w:hAnsi="Times New Roman" w:cs="Times New Roman"/>
          <w:b/>
          <w:bCs/>
          <w:i/>
          <w:iCs/>
          <w:sz w:val="24"/>
          <w:szCs w:val="24"/>
          <w:lang w:eastAsia="ru-RU"/>
        </w:rPr>
        <w:t xml:space="preserve">Геометрические формы </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71C">
        <w:rPr>
          <w:rFonts w:ascii="Times New Roman" w:eastAsia="Times New Roman" w:hAnsi="Times New Roman" w:cs="Times New Roman"/>
          <w:sz w:val="24"/>
          <w:szCs w:val="24"/>
          <w:lang w:eastAsia="ru-RU"/>
        </w:rPr>
        <w:t xml:space="preserve">Закрепляются представления детей о круге, квадрате и треугольнике. </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71C">
        <w:rPr>
          <w:rFonts w:ascii="Times New Roman" w:eastAsia="Times New Roman" w:hAnsi="Times New Roman" w:cs="Times New Roman"/>
          <w:sz w:val="24"/>
          <w:szCs w:val="24"/>
          <w:lang w:eastAsia="ru-RU"/>
        </w:rPr>
        <w:t xml:space="preserve">В средней группе дети знакомятся с плоскими фигурами: квадрат, овал, прямоугольник. </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71C">
        <w:rPr>
          <w:rFonts w:ascii="Times New Roman" w:eastAsia="Times New Roman" w:hAnsi="Times New Roman" w:cs="Times New Roman"/>
          <w:sz w:val="24"/>
          <w:szCs w:val="24"/>
          <w:lang w:eastAsia="ru-RU"/>
        </w:rPr>
        <w:t xml:space="preserve">Причем последовательность ознакомления с геометрическими фигурами напрямую связана со счетными навыками детей. Так, с треугольником дети в младшей группе знакомились только после того, как освоили счет до трех. Соответственно, к знакомству с квадратом и прямоугольником в средней группе дети могут приступить не ранее, чем освоят счет </w:t>
      </w:r>
      <w:proofErr w:type="gramStart"/>
      <w:r w:rsidRPr="0050671C">
        <w:rPr>
          <w:rFonts w:ascii="Times New Roman" w:eastAsia="Times New Roman" w:hAnsi="Times New Roman" w:cs="Times New Roman"/>
          <w:sz w:val="24"/>
          <w:szCs w:val="24"/>
          <w:lang w:eastAsia="ru-RU"/>
        </w:rPr>
        <w:t>до</w:t>
      </w:r>
      <w:proofErr w:type="gramEnd"/>
      <w:r w:rsidRPr="0050671C">
        <w:rPr>
          <w:rFonts w:ascii="Times New Roman" w:eastAsia="Times New Roman" w:hAnsi="Times New Roman" w:cs="Times New Roman"/>
          <w:sz w:val="24"/>
          <w:szCs w:val="24"/>
          <w:lang w:eastAsia="ru-RU"/>
        </w:rPr>
        <w:t xml:space="preserve"> четыре цифрами, представленный в «Демонстрационном материале» к курсу «</w:t>
      </w:r>
      <w:proofErr w:type="spellStart"/>
      <w:r w:rsidRPr="0050671C">
        <w:rPr>
          <w:rFonts w:ascii="Times New Roman" w:eastAsia="Times New Roman" w:hAnsi="Times New Roman" w:cs="Times New Roman"/>
          <w:sz w:val="24"/>
          <w:szCs w:val="24"/>
          <w:lang w:eastAsia="ru-RU"/>
        </w:rPr>
        <w:t>Игралочка</w:t>
      </w:r>
      <w:proofErr w:type="spellEnd"/>
      <w:r w:rsidRPr="0050671C">
        <w:rPr>
          <w:rFonts w:ascii="Times New Roman" w:eastAsia="Times New Roman" w:hAnsi="Times New Roman" w:cs="Times New Roman"/>
          <w:sz w:val="24"/>
          <w:szCs w:val="24"/>
          <w:lang w:eastAsia="ru-RU"/>
        </w:rPr>
        <w:t xml:space="preserve">» (часть 2). Данный ряд вывешивается на видное место в группе и может быть использован в процессе организации различных дидактических игр с детьми. </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71C">
        <w:rPr>
          <w:rFonts w:ascii="Times New Roman" w:eastAsia="Times New Roman" w:hAnsi="Times New Roman" w:cs="Times New Roman"/>
          <w:sz w:val="24"/>
          <w:szCs w:val="24"/>
          <w:lang w:eastAsia="ru-RU"/>
        </w:rPr>
        <w:t xml:space="preserve">Во втором полугодии после выработки счетных навыков и умения отвечать на вопрос «сколько?» дети знакомятся с порядковым счетом, учатся отвечать на вопрос «который?». Они узнают, что, считая предметы по порядку, нужно договориться, с какой стороны будем считать, так как именно от этого будет зависеть результат. </w:t>
      </w:r>
    </w:p>
    <w:p w:rsidR="00EA4F76" w:rsidRPr="0050671C" w:rsidRDefault="00EA4F76" w:rsidP="005E7A6E">
      <w:pPr>
        <w:autoSpaceDE w:val="0"/>
        <w:autoSpaceDN w:val="0"/>
        <w:adjustRightInd w:val="0"/>
        <w:spacing w:after="0" w:line="240" w:lineRule="auto"/>
        <w:ind w:firstLine="709"/>
        <w:jc w:val="both"/>
        <w:rPr>
          <w:sz w:val="24"/>
          <w:szCs w:val="24"/>
        </w:rPr>
      </w:pPr>
    </w:p>
    <w:p w:rsidR="0050671C" w:rsidRPr="0050671C" w:rsidRDefault="0050671C" w:rsidP="0050671C">
      <w:pPr>
        <w:spacing w:line="240" w:lineRule="auto"/>
        <w:ind w:firstLine="709"/>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sz w:val="24"/>
          <w:szCs w:val="24"/>
          <w:lang w:eastAsia="ru-RU"/>
        </w:rPr>
        <w:t>Содержание и методика работы  5-6 лет</w:t>
      </w:r>
    </w:p>
    <w:p w:rsidR="00EA4F76" w:rsidRPr="0050671C" w:rsidRDefault="00EA4F76" w:rsidP="005E7A6E">
      <w:pPr>
        <w:autoSpaceDE w:val="0"/>
        <w:autoSpaceDN w:val="0"/>
        <w:adjustRightInd w:val="0"/>
        <w:spacing w:after="0" w:line="240" w:lineRule="auto"/>
        <w:ind w:firstLine="709"/>
        <w:jc w:val="both"/>
        <w:rPr>
          <w:rFonts w:ascii="Times New Roman" w:hAnsi="Times New Roman" w:cs="Times New Roman"/>
          <w:b/>
          <w:i/>
          <w:sz w:val="24"/>
          <w:szCs w:val="24"/>
        </w:rPr>
      </w:pPr>
      <w:r w:rsidRPr="0050671C">
        <w:rPr>
          <w:rFonts w:ascii="Times New Roman" w:hAnsi="Times New Roman" w:cs="Times New Roman"/>
          <w:b/>
          <w:i/>
          <w:sz w:val="24"/>
          <w:szCs w:val="24"/>
        </w:rPr>
        <w:t xml:space="preserve">Сравнение предметов и групп предметов </w:t>
      </w:r>
    </w:p>
    <w:p w:rsidR="0050671C" w:rsidRPr="0050671C" w:rsidRDefault="0050671C" w:rsidP="005E7A6E">
      <w:pPr>
        <w:autoSpaceDE w:val="0"/>
        <w:autoSpaceDN w:val="0"/>
        <w:adjustRightInd w:val="0"/>
        <w:spacing w:after="0" w:line="240" w:lineRule="auto"/>
        <w:ind w:firstLine="709"/>
        <w:jc w:val="both"/>
        <w:rPr>
          <w:rFonts w:ascii="Times New Roman" w:hAnsi="Times New Roman" w:cs="Times New Roman"/>
          <w:b/>
          <w:sz w:val="24"/>
          <w:szCs w:val="24"/>
        </w:rPr>
      </w:pPr>
    </w:p>
    <w:p w:rsidR="00296EA2" w:rsidRPr="0050671C" w:rsidRDefault="00EA4F76" w:rsidP="00F809D7">
      <w:pPr>
        <w:pStyle w:val="a8"/>
        <w:numPr>
          <w:ilvl w:val="0"/>
          <w:numId w:val="17"/>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совершенствовать умение выделять совокупности (группы</w:t>
      </w:r>
      <w:r w:rsidR="00F809D7" w:rsidRPr="0050671C">
        <w:rPr>
          <w:rFonts w:ascii="Times New Roman" w:hAnsi="Times New Roman" w:cs="Times New Roman"/>
          <w:sz w:val="24"/>
          <w:szCs w:val="24"/>
        </w:rPr>
        <w:t xml:space="preserve">) предметов </w:t>
      </w:r>
      <w:r w:rsidRPr="0050671C">
        <w:rPr>
          <w:rFonts w:ascii="Times New Roman" w:hAnsi="Times New Roman" w:cs="Times New Roman"/>
          <w:sz w:val="24"/>
          <w:szCs w:val="24"/>
        </w:rPr>
        <w:t>или фигур, обладающих общим свойст</w:t>
      </w:r>
      <w:r w:rsidR="00F809D7" w:rsidRPr="0050671C">
        <w:rPr>
          <w:rFonts w:ascii="Times New Roman" w:hAnsi="Times New Roman" w:cs="Times New Roman"/>
          <w:sz w:val="24"/>
          <w:szCs w:val="24"/>
        </w:rPr>
        <w:t xml:space="preserve">вом, выделять и выражать в речи </w:t>
      </w:r>
      <w:r w:rsidRPr="0050671C">
        <w:rPr>
          <w:rFonts w:ascii="Times New Roman" w:hAnsi="Times New Roman" w:cs="Times New Roman"/>
          <w:sz w:val="24"/>
          <w:szCs w:val="24"/>
        </w:rPr>
        <w:t xml:space="preserve">признаки сходства и различия отдельных предметов и совокупностей; формировать умение разбивать совокупности предметов на части по </w:t>
      </w:r>
      <w:proofErr w:type="spellStart"/>
      <w:r w:rsidRPr="0050671C">
        <w:rPr>
          <w:rFonts w:ascii="Times New Roman" w:hAnsi="Times New Roman" w:cs="Times New Roman"/>
          <w:sz w:val="24"/>
          <w:szCs w:val="24"/>
        </w:rPr>
        <w:t>какомулибо</w:t>
      </w:r>
      <w:proofErr w:type="spellEnd"/>
      <w:r w:rsidRPr="0050671C">
        <w:rPr>
          <w:rFonts w:ascii="Times New Roman" w:hAnsi="Times New Roman" w:cs="Times New Roman"/>
          <w:sz w:val="24"/>
          <w:szCs w:val="24"/>
        </w:rPr>
        <w:t xml:space="preserve"> признаку; </w:t>
      </w:r>
    </w:p>
    <w:p w:rsidR="00296EA2" w:rsidRPr="0050671C" w:rsidRDefault="00EA4F76" w:rsidP="00F809D7">
      <w:pPr>
        <w:pStyle w:val="a8"/>
        <w:numPr>
          <w:ilvl w:val="0"/>
          <w:numId w:val="17"/>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lastRenderedPageBreak/>
        <w:t xml:space="preserve">развивать умение объединять группы предметов, выделять часть, устанавливать взаимосвязь между частью и целым; </w:t>
      </w:r>
    </w:p>
    <w:p w:rsidR="00296EA2" w:rsidRPr="0050671C" w:rsidRDefault="00EA4F76" w:rsidP="00F809D7">
      <w:pPr>
        <w:pStyle w:val="a8"/>
        <w:numPr>
          <w:ilvl w:val="0"/>
          <w:numId w:val="17"/>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 xml:space="preserve">развивать умение обозначать свойства фигур с помощью знаков (символов); </w:t>
      </w:r>
    </w:p>
    <w:p w:rsidR="00296EA2" w:rsidRPr="0050671C" w:rsidRDefault="00EA4F76" w:rsidP="00F809D7">
      <w:pPr>
        <w:pStyle w:val="a8"/>
        <w:numPr>
          <w:ilvl w:val="0"/>
          <w:numId w:val="17"/>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 xml:space="preserve">формировать представление о таблице, строке и столбце; </w:t>
      </w:r>
    </w:p>
    <w:p w:rsidR="00296EA2" w:rsidRDefault="00EA4F76" w:rsidP="00F809D7">
      <w:pPr>
        <w:pStyle w:val="a8"/>
        <w:numPr>
          <w:ilvl w:val="0"/>
          <w:numId w:val="17"/>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формировать представление о равных и неравных группах предметов; развивать умение устанавливать равенство и неравенство групп предметов путем составления пар и фиксировать результат сравнения с помощью знаков =, ≠.</w:t>
      </w:r>
    </w:p>
    <w:p w:rsidR="0050671C" w:rsidRPr="0050671C" w:rsidRDefault="0050671C" w:rsidP="0050671C">
      <w:pPr>
        <w:pStyle w:val="a8"/>
        <w:autoSpaceDE w:val="0"/>
        <w:autoSpaceDN w:val="0"/>
        <w:adjustRightInd w:val="0"/>
        <w:spacing w:after="0" w:line="240" w:lineRule="auto"/>
        <w:ind w:left="360"/>
        <w:jc w:val="both"/>
        <w:rPr>
          <w:rFonts w:ascii="Times New Roman" w:hAnsi="Times New Roman" w:cs="Times New Roman"/>
          <w:sz w:val="24"/>
          <w:szCs w:val="24"/>
        </w:rPr>
      </w:pPr>
    </w:p>
    <w:p w:rsidR="00296EA2" w:rsidRPr="0050671C" w:rsidRDefault="00EA4F76" w:rsidP="005E7A6E">
      <w:pPr>
        <w:autoSpaceDE w:val="0"/>
        <w:autoSpaceDN w:val="0"/>
        <w:adjustRightInd w:val="0"/>
        <w:spacing w:after="0" w:line="240" w:lineRule="auto"/>
        <w:ind w:firstLine="709"/>
        <w:jc w:val="both"/>
        <w:rPr>
          <w:rFonts w:ascii="Times New Roman" w:hAnsi="Times New Roman" w:cs="Times New Roman"/>
          <w:b/>
          <w:i/>
          <w:sz w:val="24"/>
          <w:szCs w:val="24"/>
        </w:rPr>
      </w:pPr>
      <w:r w:rsidRPr="0050671C">
        <w:rPr>
          <w:rFonts w:ascii="Times New Roman" w:hAnsi="Times New Roman" w:cs="Times New Roman"/>
          <w:b/>
          <w:i/>
          <w:sz w:val="24"/>
          <w:szCs w:val="24"/>
        </w:rPr>
        <w:t xml:space="preserve"> Количество и счет </w:t>
      </w:r>
    </w:p>
    <w:p w:rsidR="0025122F" w:rsidRPr="0050671C" w:rsidRDefault="00EA4F76" w:rsidP="00F809D7">
      <w:pPr>
        <w:pStyle w:val="a8"/>
        <w:numPr>
          <w:ilvl w:val="0"/>
          <w:numId w:val="21"/>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 xml:space="preserve">развивать умение считать в пределах 10 (и в больших пределах в зависимости от успехов детей группы) в прямом и обратном порядке, правильно пользоваться порядковыми и количественными числительными; </w:t>
      </w:r>
    </w:p>
    <w:p w:rsidR="0025122F" w:rsidRPr="0050671C" w:rsidRDefault="00EA4F76" w:rsidP="00F809D7">
      <w:pPr>
        <w:pStyle w:val="a8"/>
        <w:numPr>
          <w:ilvl w:val="0"/>
          <w:numId w:val="21"/>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формировать представление о числе 0, познакомить с цифрой 0, формировать умение соотносить цифру 0 с ситуацией отсутствия предметов;</w:t>
      </w:r>
    </w:p>
    <w:p w:rsidR="0025122F" w:rsidRPr="0050671C" w:rsidRDefault="00EA4F76" w:rsidP="00F809D7">
      <w:pPr>
        <w:pStyle w:val="a8"/>
        <w:numPr>
          <w:ilvl w:val="0"/>
          <w:numId w:val="21"/>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 xml:space="preserve">развивать умение соотносить число (в пределах 10) с количеством предметов; </w:t>
      </w:r>
    </w:p>
    <w:p w:rsidR="0025122F" w:rsidRPr="0050671C" w:rsidRDefault="00EA4F76" w:rsidP="00F809D7">
      <w:pPr>
        <w:pStyle w:val="a8"/>
        <w:numPr>
          <w:ilvl w:val="0"/>
          <w:numId w:val="21"/>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формировать представления о сложении и вычитании совокупностей предметов, развивать умение использовать для записи сложения и вычитания знаки + и</w:t>
      </w:r>
      <w:proofErr w:type="gramStart"/>
      <w:r w:rsidRPr="0050671C">
        <w:rPr>
          <w:rFonts w:ascii="Times New Roman" w:hAnsi="Times New Roman" w:cs="Times New Roman"/>
          <w:sz w:val="24"/>
          <w:szCs w:val="24"/>
        </w:rPr>
        <w:t xml:space="preserve"> –; </w:t>
      </w:r>
      <w:proofErr w:type="gramEnd"/>
    </w:p>
    <w:p w:rsidR="0025122F" w:rsidRPr="0050671C" w:rsidRDefault="00EA4F76" w:rsidP="00F809D7">
      <w:pPr>
        <w:pStyle w:val="a8"/>
        <w:numPr>
          <w:ilvl w:val="0"/>
          <w:numId w:val="21"/>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развивать умение сравнивать, складывать и вычитать, опираясь на наглядность, числа в пределах 10;</w:t>
      </w:r>
    </w:p>
    <w:p w:rsidR="00EA4F76" w:rsidRPr="0050671C" w:rsidRDefault="00EA4F76" w:rsidP="00F809D7">
      <w:pPr>
        <w:pStyle w:val="a8"/>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671C">
        <w:rPr>
          <w:rFonts w:ascii="Times New Roman" w:hAnsi="Times New Roman" w:cs="Times New Roman"/>
          <w:sz w:val="24"/>
          <w:szCs w:val="24"/>
        </w:rPr>
        <w:t>развивать умение сравнивать группы предметов по количеству на основе составления пар, при сравнен</w:t>
      </w:r>
      <w:r w:rsidR="00F809D7" w:rsidRPr="0050671C">
        <w:rPr>
          <w:rFonts w:ascii="Times New Roman" w:hAnsi="Times New Roman" w:cs="Times New Roman"/>
          <w:sz w:val="24"/>
          <w:szCs w:val="24"/>
        </w:rPr>
        <w:t>ии пользоваться знаками =, ≠, &gt;.</w:t>
      </w:r>
    </w:p>
    <w:p w:rsidR="005E7A6E" w:rsidRPr="0050671C" w:rsidRDefault="005E7A6E" w:rsidP="005E7A6E">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p>
    <w:p w:rsidR="00F809D7" w:rsidRPr="0050671C" w:rsidRDefault="00F809D7" w:rsidP="005E7A6E">
      <w:pPr>
        <w:autoSpaceDE w:val="0"/>
        <w:autoSpaceDN w:val="0"/>
        <w:adjustRightInd w:val="0"/>
        <w:spacing w:after="0" w:line="240" w:lineRule="auto"/>
        <w:ind w:firstLine="709"/>
        <w:jc w:val="both"/>
        <w:rPr>
          <w:rFonts w:ascii="Times New Roman" w:hAnsi="Times New Roman" w:cs="Times New Roman"/>
          <w:b/>
          <w:i/>
          <w:sz w:val="24"/>
          <w:szCs w:val="24"/>
        </w:rPr>
      </w:pPr>
      <w:r w:rsidRPr="0050671C">
        <w:rPr>
          <w:rFonts w:ascii="Times New Roman" w:hAnsi="Times New Roman" w:cs="Times New Roman"/>
          <w:b/>
          <w:i/>
          <w:sz w:val="24"/>
          <w:szCs w:val="24"/>
        </w:rPr>
        <w:t>Величины</w:t>
      </w:r>
    </w:p>
    <w:p w:rsidR="00F809D7" w:rsidRPr="0050671C" w:rsidRDefault="00F809D7" w:rsidP="005E7A6E">
      <w:pPr>
        <w:autoSpaceDE w:val="0"/>
        <w:autoSpaceDN w:val="0"/>
        <w:adjustRightInd w:val="0"/>
        <w:spacing w:after="0" w:line="240" w:lineRule="auto"/>
        <w:ind w:firstLine="709"/>
        <w:jc w:val="both"/>
        <w:rPr>
          <w:rFonts w:ascii="Times New Roman" w:hAnsi="Times New Roman" w:cs="Times New Roman"/>
          <w:b/>
          <w:i/>
          <w:sz w:val="24"/>
          <w:szCs w:val="24"/>
        </w:rPr>
      </w:pPr>
    </w:p>
    <w:p w:rsidR="00F809D7" w:rsidRPr="0050671C" w:rsidRDefault="00F809D7" w:rsidP="00F809D7">
      <w:pPr>
        <w:pStyle w:val="a8"/>
        <w:numPr>
          <w:ilvl w:val="0"/>
          <w:numId w:val="22"/>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развивать умение измерять длину, высоту предметов с помощью условной мерки;</w:t>
      </w:r>
    </w:p>
    <w:p w:rsidR="00F809D7" w:rsidRPr="0050671C" w:rsidRDefault="00F809D7" w:rsidP="00F809D7">
      <w:pPr>
        <w:pStyle w:val="a8"/>
        <w:numPr>
          <w:ilvl w:val="0"/>
          <w:numId w:val="22"/>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формировать представление о непосредственном сравнении сосудов по объему (вместимости); об измерении объема сосудов с помощью мерки.</w:t>
      </w:r>
    </w:p>
    <w:p w:rsidR="00F809D7" w:rsidRPr="0050671C" w:rsidRDefault="00F809D7" w:rsidP="005E7A6E">
      <w:pPr>
        <w:autoSpaceDE w:val="0"/>
        <w:autoSpaceDN w:val="0"/>
        <w:adjustRightInd w:val="0"/>
        <w:spacing w:after="0" w:line="240" w:lineRule="auto"/>
        <w:ind w:firstLine="709"/>
        <w:jc w:val="both"/>
        <w:rPr>
          <w:rFonts w:ascii="Times New Roman" w:hAnsi="Times New Roman" w:cs="Times New Roman"/>
          <w:sz w:val="24"/>
          <w:szCs w:val="24"/>
        </w:rPr>
      </w:pPr>
    </w:p>
    <w:p w:rsidR="00F809D7" w:rsidRPr="0050671C" w:rsidRDefault="00F809D7" w:rsidP="005E7A6E">
      <w:pPr>
        <w:autoSpaceDE w:val="0"/>
        <w:autoSpaceDN w:val="0"/>
        <w:adjustRightInd w:val="0"/>
        <w:spacing w:after="0" w:line="240" w:lineRule="auto"/>
        <w:ind w:firstLine="709"/>
        <w:jc w:val="both"/>
        <w:rPr>
          <w:rFonts w:ascii="Times New Roman" w:hAnsi="Times New Roman" w:cs="Times New Roman"/>
          <w:b/>
          <w:i/>
          <w:sz w:val="24"/>
          <w:szCs w:val="24"/>
        </w:rPr>
      </w:pPr>
      <w:r w:rsidRPr="0050671C">
        <w:rPr>
          <w:rFonts w:ascii="Times New Roman" w:hAnsi="Times New Roman" w:cs="Times New Roman"/>
          <w:b/>
          <w:i/>
          <w:sz w:val="24"/>
          <w:szCs w:val="24"/>
        </w:rPr>
        <w:t xml:space="preserve"> Геометрические формы </w:t>
      </w:r>
    </w:p>
    <w:p w:rsidR="00F809D7" w:rsidRPr="0050671C" w:rsidRDefault="00F809D7" w:rsidP="005E7A6E">
      <w:pPr>
        <w:autoSpaceDE w:val="0"/>
        <w:autoSpaceDN w:val="0"/>
        <w:adjustRightInd w:val="0"/>
        <w:spacing w:after="0" w:line="240" w:lineRule="auto"/>
        <w:ind w:firstLine="709"/>
        <w:jc w:val="both"/>
        <w:rPr>
          <w:rFonts w:ascii="Times New Roman" w:hAnsi="Times New Roman" w:cs="Times New Roman"/>
          <w:b/>
          <w:i/>
          <w:sz w:val="24"/>
          <w:szCs w:val="24"/>
        </w:rPr>
      </w:pPr>
    </w:p>
    <w:p w:rsidR="00EA4F76" w:rsidRPr="0050671C" w:rsidRDefault="00F809D7" w:rsidP="00F809D7">
      <w:pPr>
        <w:pStyle w:val="a8"/>
        <w:numPr>
          <w:ilvl w:val="0"/>
          <w:numId w:val="23"/>
        </w:numPr>
        <w:autoSpaceDE w:val="0"/>
        <w:autoSpaceDN w:val="0"/>
        <w:adjustRightInd w:val="0"/>
        <w:spacing w:after="0" w:line="240" w:lineRule="auto"/>
        <w:jc w:val="both"/>
        <w:rPr>
          <w:rFonts w:ascii="Times New Roman" w:hAnsi="Times New Roman" w:cs="Times New Roman"/>
          <w:sz w:val="24"/>
          <w:szCs w:val="24"/>
        </w:rPr>
      </w:pPr>
      <w:proofErr w:type="gramStart"/>
      <w:r w:rsidRPr="0050671C">
        <w:rPr>
          <w:rFonts w:ascii="Times New Roman" w:hAnsi="Times New Roman" w:cs="Times New Roman"/>
          <w:sz w:val="24"/>
          <w:szCs w:val="24"/>
        </w:rPr>
        <w:t>расширять и уточнять представления о геометрических фигурах: плоских – квадрат, круг, треугольник, прямоугольник, овал; объемных – шар, куб, цилиндр, конус, призма, пирамида; закреплять умение узнавать и называть эти фигуры, находить сходные формы в окружающей обстановке;</w:t>
      </w:r>
      <w:proofErr w:type="gramEnd"/>
    </w:p>
    <w:p w:rsidR="00F809D7" w:rsidRPr="0050671C" w:rsidRDefault="00F809D7" w:rsidP="00F809D7">
      <w:pPr>
        <w:pStyle w:val="a8"/>
        <w:numPr>
          <w:ilvl w:val="0"/>
          <w:numId w:val="23"/>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формировать представление о различии между плоскими и объемными геометрическими фигурами и об элементах этих фигур. Пространственно-временные представления</w:t>
      </w:r>
    </w:p>
    <w:p w:rsidR="00F809D7" w:rsidRPr="0050671C" w:rsidRDefault="00F809D7" w:rsidP="00F809D7">
      <w:pPr>
        <w:pStyle w:val="a8"/>
        <w:numPr>
          <w:ilvl w:val="0"/>
          <w:numId w:val="23"/>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развивать умение выражать словами местонахождение предмета, ориентироваться на листе бумаги (вверху, внизу, справа, слева, в верхнем правом (в нижнем левом) углу, посередине, внутри, снаружи.);</w:t>
      </w:r>
    </w:p>
    <w:p w:rsidR="00F809D7" w:rsidRPr="0050671C" w:rsidRDefault="00F809D7" w:rsidP="00F809D7">
      <w:pPr>
        <w:pStyle w:val="a8"/>
        <w:numPr>
          <w:ilvl w:val="0"/>
          <w:numId w:val="23"/>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закреплять умение определять положение того или иного предмета не только по отношению к себе, но и к другому предмету, двигаться в заданном направлении;</w:t>
      </w:r>
    </w:p>
    <w:p w:rsidR="00F809D7" w:rsidRPr="0050671C" w:rsidRDefault="00F809D7" w:rsidP="00F809D7">
      <w:pPr>
        <w:pStyle w:val="a8"/>
        <w:numPr>
          <w:ilvl w:val="0"/>
          <w:numId w:val="23"/>
        </w:numPr>
        <w:autoSpaceDE w:val="0"/>
        <w:autoSpaceDN w:val="0"/>
        <w:adjustRightInd w:val="0"/>
        <w:spacing w:after="0" w:line="240" w:lineRule="auto"/>
        <w:jc w:val="both"/>
        <w:rPr>
          <w:rFonts w:ascii="Times New Roman" w:hAnsi="Times New Roman" w:cs="Times New Roman"/>
          <w:sz w:val="24"/>
          <w:szCs w:val="24"/>
        </w:rPr>
      </w:pPr>
      <w:r w:rsidRPr="0050671C">
        <w:rPr>
          <w:rFonts w:ascii="Times New Roman" w:hAnsi="Times New Roman" w:cs="Times New Roman"/>
          <w:sz w:val="24"/>
          <w:szCs w:val="24"/>
        </w:rPr>
        <w:t>совершенствовать умение называть части суток (день – ночь, утро – вечер), последовательность дней в неделе.</w:t>
      </w:r>
    </w:p>
    <w:p w:rsidR="00EA4F76" w:rsidRPr="0050671C" w:rsidRDefault="00EA4F76" w:rsidP="005E7A6E">
      <w:pPr>
        <w:autoSpaceDE w:val="0"/>
        <w:autoSpaceDN w:val="0"/>
        <w:adjustRightInd w:val="0"/>
        <w:spacing w:after="0" w:line="240" w:lineRule="auto"/>
        <w:ind w:firstLine="709"/>
        <w:jc w:val="both"/>
        <w:rPr>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AE0CF1" w:rsidRDefault="00AE0CF1" w:rsidP="00D50155">
      <w:pPr>
        <w:spacing w:after="160" w:line="259" w:lineRule="auto"/>
        <w:jc w:val="center"/>
        <w:rPr>
          <w:rFonts w:ascii="Times New Roman" w:eastAsia="Calibri" w:hAnsi="Times New Roman" w:cs="Times New Roman"/>
          <w:b/>
          <w:sz w:val="24"/>
          <w:szCs w:val="24"/>
        </w:rPr>
      </w:pPr>
    </w:p>
    <w:p w:rsidR="00D50155" w:rsidRPr="00AE0CF1" w:rsidRDefault="00D50155" w:rsidP="00D50155">
      <w:pPr>
        <w:spacing w:after="160" w:line="259" w:lineRule="auto"/>
        <w:jc w:val="center"/>
        <w:rPr>
          <w:rFonts w:ascii="Times New Roman" w:eastAsia="Calibri" w:hAnsi="Times New Roman" w:cs="Times New Roman"/>
          <w:b/>
          <w:sz w:val="24"/>
          <w:szCs w:val="24"/>
        </w:rPr>
      </w:pPr>
      <w:r w:rsidRPr="00AE0CF1">
        <w:rPr>
          <w:rFonts w:ascii="Times New Roman" w:eastAsia="Calibri" w:hAnsi="Times New Roman" w:cs="Times New Roman"/>
          <w:b/>
          <w:sz w:val="24"/>
          <w:szCs w:val="24"/>
        </w:rPr>
        <w:lastRenderedPageBreak/>
        <w:t>Раздела «Развитие речи»</w:t>
      </w:r>
      <w:r w:rsidR="00815E98">
        <w:rPr>
          <w:rFonts w:ascii="Times New Roman" w:eastAsia="Calibri" w:hAnsi="Times New Roman" w:cs="Times New Roman"/>
          <w:b/>
          <w:sz w:val="24"/>
          <w:szCs w:val="24"/>
        </w:rPr>
        <w:t xml:space="preserve"> 4-5 лет</w:t>
      </w:r>
    </w:p>
    <w:p w:rsidR="00D50155" w:rsidRPr="00AE0CF1" w:rsidRDefault="00D50155" w:rsidP="00D50155">
      <w:p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b/>
          <w:sz w:val="24"/>
          <w:szCs w:val="24"/>
        </w:rPr>
        <w:t xml:space="preserve">Задачи </w:t>
      </w:r>
      <w:r w:rsidRPr="00AE0CF1">
        <w:rPr>
          <w:rFonts w:ascii="Times New Roman" w:eastAsia="Calibri" w:hAnsi="Times New Roman" w:cs="Times New Roman"/>
          <w:sz w:val="24"/>
          <w:szCs w:val="24"/>
        </w:rPr>
        <w:t>по разделу «Развитие речи»</w:t>
      </w:r>
    </w:p>
    <w:p w:rsidR="00D50155" w:rsidRPr="00AE0CF1" w:rsidRDefault="00D50155" w:rsidP="00D50155">
      <w:pPr>
        <w:spacing w:after="160" w:line="240" w:lineRule="auto"/>
        <w:jc w:val="both"/>
        <w:rPr>
          <w:rFonts w:ascii="Times New Roman" w:eastAsia="Calibri" w:hAnsi="Times New Roman" w:cs="Times New Roman"/>
          <w:b/>
          <w:bCs/>
          <w:sz w:val="24"/>
          <w:szCs w:val="24"/>
        </w:rPr>
      </w:pPr>
      <w:r w:rsidRPr="00AE0CF1">
        <w:rPr>
          <w:rFonts w:ascii="Times New Roman" w:eastAsia="Calibri" w:hAnsi="Times New Roman" w:cs="Times New Roman"/>
          <w:b/>
          <w:bCs/>
          <w:sz w:val="24"/>
          <w:szCs w:val="24"/>
        </w:rPr>
        <w:t>Так, задачами по разделу «Развитие речи» являются</w:t>
      </w:r>
    </w:p>
    <w:p w:rsidR="00D50155" w:rsidRPr="00AE0CF1" w:rsidRDefault="00D50155" w:rsidP="00D50155">
      <w:pPr>
        <w:spacing w:after="160" w:line="240" w:lineRule="auto"/>
        <w:jc w:val="both"/>
        <w:rPr>
          <w:rFonts w:ascii="Calibri" w:eastAsia="Calibri" w:hAnsi="Calibri" w:cs="Times New Roman"/>
          <w:sz w:val="24"/>
          <w:szCs w:val="24"/>
        </w:rPr>
      </w:pPr>
      <w:r w:rsidRPr="00AE0CF1">
        <w:rPr>
          <w:rFonts w:ascii="Times New Roman" w:eastAsia="Calibri" w:hAnsi="Times New Roman" w:cs="Times New Roman"/>
          <w:sz w:val="24"/>
          <w:szCs w:val="24"/>
        </w:rPr>
        <w:t>развитие:</w:t>
      </w:r>
      <w:r w:rsidRPr="00AE0CF1">
        <w:rPr>
          <w:rFonts w:ascii="Calibri" w:eastAsia="Calibri" w:hAnsi="Calibri" w:cs="Times New Roman"/>
          <w:sz w:val="24"/>
          <w:szCs w:val="24"/>
        </w:rPr>
        <w:t xml:space="preserve"> </w:t>
      </w:r>
    </w:p>
    <w:p w:rsidR="00D50155" w:rsidRPr="00AE0CF1" w:rsidRDefault="00D50155" w:rsidP="00D50155">
      <w:pPr>
        <w:pStyle w:val="a8"/>
        <w:numPr>
          <w:ilvl w:val="0"/>
          <w:numId w:val="26"/>
        </w:num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xml:space="preserve">интереса детей к игре со звуками и буквами. </w:t>
      </w:r>
    </w:p>
    <w:p w:rsidR="00D50155" w:rsidRPr="00AE0CF1" w:rsidRDefault="00D50155" w:rsidP="00D50155">
      <w:pPr>
        <w:pStyle w:val="a8"/>
        <w:numPr>
          <w:ilvl w:val="0"/>
          <w:numId w:val="26"/>
        </w:num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xml:space="preserve">интереса и внимание к слову, к собственной речи и речи окружающих. </w:t>
      </w:r>
    </w:p>
    <w:p w:rsidR="00D50155" w:rsidRPr="00AE0CF1" w:rsidRDefault="00D50155" w:rsidP="00D50155">
      <w:pPr>
        <w:pStyle w:val="a8"/>
        <w:numPr>
          <w:ilvl w:val="0"/>
          <w:numId w:val="26"/>
        </w:num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xml:space="preserve">у ребенка фонетическое восприятие и первоначальные навыки звукового анализа слова. </w:t>
      </w:r>
    </w:p>
    <w:p w:rsidR="00D50155" w:rsidRPr="00AE0CF1" w:rsidRDefault="00D50155" w:rsidP="00D50155">
      <w:pPr>
        <w:pStyle w:val="a8"/>
        <w:numPr>
          <w:ilvl w:val="0"/>
          <w:numId w:val="26"/>
        </w:num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у детей наглядно – образно и словесно – логическое мышления, формировать умение делать выводы, обосновывать свои суждения.</w:t>
      </w:r>
    </w:p>
    <w:p w:rsidR="00D50155" w:rsidRPr="00AE0CF1" w:rsidRDefault="00D50155" w:rsidP="00D50155">
      <w:pPr>
        <w:pStyle w:val="a8"/>
        <w:numPr>
          <w:ilvl w:val="0"/>
          <w:numId w:val="26"/>
        </w:numPr>
        <w:spacing w:after="160" w:line="240" w:lineRule="auto"/>
        <w:jc w:val="both"/>
        <w:rPr>
          <w:rFonts w:ascii="Times New Roman" w:eastAsia="Calibri" w:hAnsi="Times New Roman" w:cs="Times New Roman"/>
          <w:sz w:val="24"/>
          <w:szCs w:val="24"/>
        </w:rPr>
      </w:pPr>
      <w:proofErr w:type="gramStart"/>
      <w:r w:rsidRPr="00AE0CF1">
        <w:rPr>
          <w:rFonts w:ascii="Times New Roman" w:eastAsia="Calibri" w:hAnsi="Times New Roman" w:cs="Times New Roman"/>
          <w:sz w:val="24"/>
          <w:szCs w:val="24"/>
        </w:rPr>
        <w:t>у детей приёмов умственных действий: анализ, синтез, сравнение, обобщение, исключение, моделирование, конструирование…</w:t>
      </w:r>
      <w:proofErr w:type="gramEnd"/>
    </w:p>
    <w:p w:rsidR="00D50155" w:rsidRPr="00AE0CF1" w:rsidRDefault="00D50155" w:rsidP="00D50155">
      <w:pPr>
        <w:pStyle w:val="a8"/>
        <w:numPr>
          <w:ilvl w:val="0"/>
          <w:numId w:val="26"/>
        </w:num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памяти, внимания, творческих способностей, воображения, мышления.</w:t>
      </w:r>
    </w:p>
    <w:p w:rsidR="00D50155" w:rsidRPr="00AE0CF1" w:rsidRDefault="00D50155" w:rsidP="00D50155">
      <w:pPr>
        <w:pStyle w:val="a8"/>
        <w:numPr>
          <w:ilvl w:val="0"/>
          <w:numId w:val="26"/>
        </w:numPr>
        <w:spacing w:after="160" w:line="240" w:lineRule="auto"/>
        <w:jc w:val="both"/>
        <w:rPr>
          <w:rFonts w:ascii="Times New Roman" w:eastAsia="Calibri" w:hAnsi="Times New Roman" w:cs="Times New Roman"/>
          <w:sz w:val="24"/>
          <w:szCs w:val="24"/>
        </w:rPr>
      </w:pPr>
      <w:proofErr w:type="spellStart"/>
      <w:r w:rsidRPr="00AE0CF1">
        <w:rPr>
          <w:rFonts w:ascii="Times New Roman" w:eastAsia="Calibri" w:hAnsi="Times New Roman" w:cs="Times New Roman"/>
          <w:sz w:val="24"/>
          <w:szCs w:val="24"/>
        </w:rPr>
        <w:t>общеучебных</w:t>
      </w:r>
      <w:proofErr w:type="spellEnd"/>
      <w:r w:rsidRPr="00AE0CF1">
        <w:rPr>
          <w:rFonts w:ascii="Times New Roman" w:eastAsia="Calibri" w:hAnsi="Times New Roman" w:cs="Times New Roman"/>
          <w:sz w:val="24"/>
          <w:szCs w:val="24"/>
        </w:rPr>
        <w:t xml:space="preserve"> умений: умение работать в коллективе, взаимодействовать, доводить начатое дело до конца, работать внимательно, сосредоточенно, планировать и контролировать свои действия.</w:t>
      </w:r>
    </w:p>
    <w:p w:rsidR="00D50155" w:rsidRPr="00AE0CF1" w:rsidRDefault="00D50155" w:rsidP="00D50155">
      <w:pPr>
        <w:pStyle w:val="a8"/>
        <w:numPr>
          <w:ilvl w:val="0"/>
          <w:numId w:val="26"/>
        </w:num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активного и пассивного словаря, развитие грамматического строя речи.</w:t>
      </w:r>
    </w:p>
    <w:p w:rsidR="00D50155" w:rsidRPr="00AE0CF1" w:rsidRDefault="00D50155" w:rsidP="00D50155">
      <w:pPr>
        <w:pStyle w:val="a8"/>
        <w:numPr>
          <w:ilvl w:val="0"/>
          <w:numId w:val="26"/>
        </w:num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умений оперировать единицами языка: звуком, слогом, словом, словосочетанием, предложением.</w:t>
      </w:r>
    </w:p>
    <w:p w:rsidR="00D50155" w:rsidRPr="00AE0CF1" w:rsidRDefault="00D50155" w:rsidP="00D50155">
      <w:pPr>
        <w:spacing w:after="160" w:line="240" w:lineRule="auto"/>
        <w:jc w:val="both"/>
        <w:rPr>
          <w:rFonts w:ascii="Calibri" w:eastAsia="Calibri" w:hAnsi="Calibri" w:cs="Times New Roman"/>
          <w:sz w:val="24"/>
          <w:szCs w:val="24"/>
        </w:rPr>
      </w:pPr>
    </w:p>
    <w:p w:rsidR="00D50155" w:rsidRPr="00AE0CF1" w:rsidRDefault="00D50155" w:rsidP="00D50155">
      <w:p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xml:space="preserve">ознакомление: </w:t>
      </w:r>
    </w:p>
    <w:p w:rsidR="00D50155" w:rsidRPr="00AE0CF1" w:rsidRDefault="00D50155" w:rsidP="00D50155">
      <w:pPr>
        <w:numPr>
          <w:ilvl w:val="0"/>
          <w:numId w:val="27"/>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с понятием «звук», «слог», «слово», «предложение».</w:t>
      </w:r>
    </w:p>
    <w:p w:rsidR="00D50155" w:rsidRPr="00AE0CF1" w:rsidRDefault="00D50155" w:rsidP="00D50155">
      <w:pPr>
        <w:numPr>
          <w:ilvl w:val="0"/>
          <w:numId w:val="27"/>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с правильным построением предложения: работать над паузой, интонацией, постановкой логического ударения.</w:t>
      </w:r>
    </w:p>
    <w:p w:rsidR="00D50155" w:rsidRPr="00AE0CF1" w:rsidRDefault="00D50155" w:rsidP="00D50155">
      <w:pPr>
        <w:numPr>
          <w:ilvl w:val="0"/>
          <w:numId w:val="27"/>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со слоговым строением слова.</w:t>
      </w:r>
    </w:p>
    <w:p w:rsidR="00D50155" w:rsidRPr="00AE0CF1" w:rsidRDefault="00D50155" w:rsidP="00D50155">
      <w:pPr>
        <w:numPr>
          <w:ilvl w:val="0"/>
          <w:numId w:val="27"/>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со словесным составом предложения.</w:t>
      </w:r>
    </w:p>
    <w:p w:rsidR="00D50155" w:rsidRPr="00AE0CF1" w:rsidRDefault="00D50155" w:rsidP="00D50155">
      <w:pPr>
        <w:numPr>
          <w:ilvl w:val="0"/>
          <w:numId w:val="27"/>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с графическим изображением звука – буква.</w:t>
      </w:r>
    </w:p>
    <w:p w:rsidR="00D50155" w:rsidRPr="00AE0CF1" w:rsidRDefault="00D50155" w:rsidP="00D50155">
      <w:pPr>
        <w:numPr>
          <w:ilvl w:val="0"/>
          <w:numId w:val="27"/>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с плавным слоговым чтением, прямых и обратных слогов.</w:t>
      </w:r>
    </w:p>
    <w:p w:rsidR="00D50155" w:rsidRPr="00AE0CF1" w:rsidRDefault="00D50155" w:rsidP="00D50155">
      <w:pPr>
        <w:numPr>
          <w:ilvl w:val="0"/>
          <w:numId w:val="27"/>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с постепенным переходом к чтению целыми словами, слияние звуков.</w:t>
      </w:r>
    </w:p>
    <w:p w:rsidR="00D50155" w:rsidRPr="00AE0CF1" w:rsidRDefault="00D50155" w:rsidP="00D50155">
      <w:pPr>
        <w:numPr>
          <w:ilvl w:val="0"/>
          <w:numId w:val="27"/>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детей с буквами алфавита.</w:t>
      </w:r>
    </w:p>
    <w:p w:rsidR="00D50155" w:rsidRPr="00AE0CF1" w:rsidRDefault="00D50155" w:rsidP="00D50155">
      <w:pPr>
        <w:spacing w:after="160" w:line="240" w:lineRule="auto"/>
        <w:jc w:val="both"/>
        <w:rPr>
          <w:rFonts w:ascii="Times New Roman" w:eastAsia="Calibri" w:hAnsi="Times New Roman" w:cs="Times New Roman"/>
          <w:sz w:val="24"/>
          <w:szCs w:val="24"/>
        </w:rPr>
      </w:pPr>
    </w:p>
    <w:p w:rsidR="00D50155" w:rsidRPr="00AE0CF1" w:rsidRDefault="00D50155" w:rsidP="00D50155">
      <w:p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воспитание:</w:t>
      </w:r>
    </w:p>
    <w:p w:rsidR="00D50155" w:rsidRPr="00AE0CF1" w:rsidRDefault="00D50155" w:rsidP="00D50155">
      <w:pPr>
        <w:numPr>
          <w:ilvl w:val="0"/>
          <w:numId w:val="28"/>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уважительного отношения к старшим и друзьям, любовь и бережное отношение к природе.</w:t>
      </w:r>
    </w:p>
    <w:p w:rsidR="00D50155" w:rsidRPr="00AE0CF1" w:rsidRDefault="00D50155" w:rsidP="00D50155">
      <w:pPr>
        <w:numPr>
          <w:ilvl w:val="0"/>
          <w:numId w:val="28"/>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умения работы в коллективе.</w:t>
      </w:r>
    </w:p>
    <w:p w:rsidR="00D50155" w:rsidRPr="00AE0CF1" w:rsidRDefault="00D50155" w:rsidP="00D50155">
      <w:pPr>
        <w:numPr>
          <w:ilvl w:val="0"/>
          <w:numId w:val="28"/>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воспитание аккуратности.</w:t>
      </w:r>
    </w:p>
    <w:p w:rsidR="00D50155" w:rsidRPr="00AE0CF1" w:rsidRDefault="00D50155" w:rsidP="00D50155">
      <w:pPr>
        <w:numPr>
          <w:ilvl w:val="0"/>
          <w:numId w:val="28"/>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формирование интереса к чтению и художественным произведениям.</w:t>
      </w:r>
      <w:r w:rsidRPr="00AE0CF1">
        <w:rPr>
          <w:rFonts w:ascii="Times New Roman" w:eastAsia="Calibri" w:hAnsi="Times New Roman" w:cs="Times New Roman"/>
          <w:sz w:val="24"/>
          <w:szCs w:val="24"/>
        </w:rPr>
        <w:cr/>
      </w:r>
    </w:p>
    <w:p w:rsidR="00D50155" w:rsidRPr="00AE0CF1" w:rsidRDefault="00D50155" w:rsidP="00D50155">
      <w:pPr>
        <w:spacing w:after="160" w:line="240" w:lineRule="auto"/>
        <w:jc w:val="both"/>
        <w:rPr>
          <w:rFonts w:ascii="Times New Roman" w:eastAsia="Calibri" w:hAnsi="Times New Roman" w:cs="Times New Roman"/>
          <w:b/>
          <w:bCs/>
          <w:sz w:val="24"/>
          <w:szCs w:val="24"/>
        </w:rPr>
      </w:pPr>
      <w:r w:rsidRPr="00AE0CF1">
        <w:rPr>
          <w:rFonts w:ascii="Times New Roman" w:eastAsia="Calibri" w:hAnsi="Times New Roman" w:cs="Times New Roman"/>
          <w:b/>
          <w:bCs/>
          <w:sz w:val="24"/>
          <w:szCs w:val="24"/>
        </w:rPr>
        <w:t xml:space="preserve">К концу года по разделу «Развитие речи» (обычно к 5 годам) </w:t>
      </w:r>
    </w:p>
    <w:p w:rsidR="00D50155" w:rsidRPr="00AE0CF1" w:rsidRDefault="00D50155" w:rsidP="00D50155">
      <w:p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Ребенок умеет:</w:t>
      </w:r>
    </w:p>
    <w:p w:rsidR="00D50155" w:rsidRPr="00AE0CF1" w:rsidRDefault="00D50155" w:rsidP="00D50155">
      <w:pPr>
        <w:numPr>
          <w:ilvl w:val="0"/>
          <w:numId w:val="29"/>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отвечать на вопросы в краткой, распространённой форме, громко, не торопясь, точно употребляя слова;</w:t>
      </w:r>
    </w:p>
    <w:p w:rsidR="00D50155" w:rsidRPr="00AE0CF1" w:rsidRDefault="00D50155" w:rsidP="00D50155">
      <w:pPr>
        <w:numPr>
          <w:ilvl w:val="0"/>
          <w:numId w:val="29"/>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раскладывать картинки по группам, составлять рассказ по сюжетным картинкам;</w:t>
      </w:r>
    </w:p>
    <w:p w:rsidR="00D50155" w:rsidRPr="00AE0CF1" w:rsidRDefault="00D50155" w:rsidP="00D50155">
      <w:pPr>
        <w:numPr>
          <w:ilvl w:val="0"/>
          <w:numId w:val="29"/>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xml:space="preserve">делить слова на слоги; </w:t>
      </w:r>
    </w:p>
    <w:p w:rsidR="00D50155" w:rsidRPr="00AE0CF1" w:rsidRDefault="00D50155" w:rsidP="00D50155">
      <w:pPr>
        <w:numPr>
          <w:ilvl w:val="0"/>
          <w:numId w:val="29"/>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свободно и осознанно читать слоги, слова из 1–2 слогов;</w:t>
      </w:r>
    </w:p>
    <w:p w:rsidR="00D50155" w:rsidRPr="00AE0CF1" w:rsidRDefault="00D50155" w:rsidP="00D50155">
      <w:pPr>
        <w:numPr>
          <w:ilvl w:val="0"/>
          <w:numId w:val="29"/>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lastRenderedPageBreak/>
        <w:t>могут найти и назвать ряд букв;</w:t>
      </w:r>
    </w:p>
    <w:p w:rsidR="00D50155" w:rsidRPr="00AE0CF1" w:rsidRDefault="00D50155" w:rsidP="00D50155">
      <w:pPr>
        <w:numPr>
          <w:ilvl w:val="0"/>
          <w:numId w:val="29"/>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проявляют интерес и любовь к играм с буквами и звуками;</w:t>
      </w:r>
    </w:p>
    <w:p w:rsidR="00D50155" w:rsidRPr="00AE0CF1" w:rsidRDefault="00D50155" w:rsidP="00D50155">
      <w:pPr>
        <w:numPr>
          <w:ilvl w:val="0"/>
          <w:numId w:val="29"/>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рисовать прямые вертикальные и горизонтальные линии, округлые линии, штриховать несложные предметы;</w:t>
      </w:r>
    </w:p>
    <w:p w:rsidR="00D50155" w:rsidRPr="00AE0CF1" w:rsidRDefault="00D50155" w:rsidP="00D50155">
      <w:pPr>
        <w:numPr>
          <w:ilvl w:val="0"/>
          <w:numId w:val="29"/>
        </w:numPr>
        <w:spacing w:after="160" w:line="240" w:lineRule="auto"/>
        <w:contextualSpacing/>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проявлять любовь и интерес к чтению, родному языку.</w:t>
      </w:r>
    </w:p>
    <w:p w:rsidR="00D50155" w:rsidRPr="00AE0CF1" w:rsidRDefault="00D50155" w:rsidP="00D50155">
      <w:pPr>
        <w:spacing w:after="160" w:line="240" w:lineRule="auto"/>
        <w:jc w:val="both"/>
        <w:rPr>
          <w:rFonts w:ascii="Times New Roman" w:eastAsia="Calibri" w:hAnsi="Times New Roman" w:cs="Times New Roman"/>
          <w:sz w:val="24"/>
          <w:szCs w:val="24"/>
        </w:rPr>
      </w:pPr>
    </w:p>
    <w:p w:rsidR="00D50155" w:rsidRPr="00AE0CF1" w:rsidRDefault="00D50155" w:rsidP="00D50155">
      <w:pPr>
        <w:spacing w:after="160" w:line="240" w:lineRule="auto"/>
        <w:jc w:val="both"/>
        <w:rPr>
          <w:rFonts w:ascii="Times New Roman" w:eastAsia="Calibri" w:hAnsi="Times New Roman" w:cs="Times New Roman"/>
          <w:b/>
          <w:bCs/>
          <w:sz w:val="24"/>
          <w:szCs w:val="24"/>
        </w:rPr>
      </w:pPr>
      <w:r w:rsidRPr="00AE0CF1">
        <w:rPr>
          <w:rFonts w:ascii="Times New Roman" w:eastAsia="Calibri" w:hAnsi="Times New Roman" w:cs="Times New Roman"/>
          <w:b/>
          <w:bCs/>
          <w:sz w:val="24"/>
          <w:szCs w:val="24"/>
        </w:rPr>
        <w:t>В структуре изучаемой программы выделяются следующие разделы:</w:t>
      </w:r>
    </w:p>
    <w:p w:rsidR="00D50155" w:rsidRPr="00AE0CF1" w:rsidRDefault="00D50155" w:rsidP="00D50155">
      <w:pPr>
        <w:spacing w:after="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1. Развитие речи.</w:t>
      </w:r>
    </w:p>
    <w:p w:rsidR="00D50155" w:rsidRPr="00AE0CF1" w:rsidRDefault="00D50155" w:rsidP="00D50155">
      <w:pPr>
        <w:spacing w:after="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2. Обучение грамоте.</w:t>
      </w:r>
    </w:p>
    <w:p w:rsidR="00D50155" w:rsidRPr="00AE0CF1" w:rsidRDefault="00D50155" w:rsidP="00D50155">
      <w:pPr>
        <w:spacing w:after="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3. Обучение первоначальным навыкам письма.</w:t>
      </w:r>
    </w:p>
    <w:p w:rsidR="00D50155" w:rsidRPr="00AE0CF1" w:rsidRDefault="00D50155" w:rsidP="00D50155">
      <w:pPr>
        <w:spacing w:after="0" w:line="240" w:lineRule="auto"/>
        <w:jc w:val="both"/>
        <w:rPr>
          <w:rFonts w:ascii="Times New Roman" w:eastAsia="Calibri" w:hAnsi="Times New Roman" w:cs="Times New Roman"/>
          <w:sz w:val="24"/>
          <w:szCs w:val="24"/>
        </w:rPr>
      </w:pPr>
    </w:p>
    <w:p w:rsidR="00D50155" w:rsidRPr="00AE0CF1" w:rsidRDefault="00D50155" w:rsidP="00D50155">
      <w:p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Учёт психологических особенностей детей дошкольного возраста диктует необходимость соблюдения некоторых правил в проведении групповых занятий:</w:t>
      </w:r>
    </w:p>
    <w:p w:rsidR="00D50155" w:rsidRPr="00AE0CF1" w:rsidRDefault="00D50155" w:rsidP="00D50155">
      <w:pPr>
        <w:spacing w:after="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занятие должно быть ориентировано на психологическую комфортность детей;</w:t>
      </w:r>
    </w:p>
    <w:p w:rsidR="00D50155" w:rsidRPr="00AE0CF1" w:rsidRDefault="00D50155" w:rsidP="00D50155">
      <w:pPr>
        <w:spacing w:after="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оптимальное разнообразие видов деятельности;</w:t>
      </w:r>
    </w:p>
    <w:p w:rsidR="00D50155" w:rsidRPr="00AE0CF1" w:rsidRDefault="00D50155" w:rsidP="00D50155">
      <w:pPr>
        <w:spacing w:after="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использование наглядного материала;</w:t>
      </w:r>
    </w:p>
    <w:p w:rsidR="00D50155" w:rsidRPr="00AE0CF1" w:rsidRDefault="00D50155" w:rsidP="00D50155">
      <w:pPr>
        <w:spacing w:after="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включение в занятие игрового материала с целью снятия напряжения;</w:t>
      </w:r>
    </w:p>
    <w:p w:rsidR="00D50155" w:rsidRPr="00AE0CF1" w:rsidRDefault="00D50155" w:rsidP="00D50155">
      <w:pPr>
        <w:spacing w:after="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проведение физкультминуток;</w:t>
      </w:r>
    </w:p>
    <w:p w:rsidR="00D50155" w:rsidRPr="00AE0CF1" w:rsidRDefault="00D50155" w:rsidP="00D50155">
      <w:pPr>
        <w:spacing w:after="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переключение внимания детей с одного вида деятельности на другой.</w:t>
      </w:r>
    </w:p>
    <w:p w:rsidR="00D50155" w:rsidRPr="00AE0CF1" w:rsidRDefault="00D50155" w:rsidP="00D50155">
      <w:pPr>
        <w:spacing w:after="0" w:line="240" w:lineRule="auto"/>
        <w:ind w:firstLine="709"/>
        <w:jc w:val="both"/>
        <w:rPr>
          <w:rFonts w:ascii="Times New Roman" w:eastAsia="Calibri" w:hAnsi="Times New Roman" w:cs="Times New Roman"/>
          <w:sz w:val="24"/>
          <w:szCs w:val="24"/>
        </w:rPr>
      </w:pPr>
    </w:p>
    <w:p w:rsidR="00D50155" w:rsidRPr="00AE0CF1" w:rsidRDefault="00D50155" w:rsidP="00D50155">
      <w:pPr>
        <w:spacing w:after="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В дошкольном возрасте игра является ведущей деятельностью, поэтому в основу методики занятий положен комплексно-игровой метод. Сюжетно-тематическая организация занятий более целесообразна для развития речи, развития познавательных процессов и соответствует детским психофизическим данным, так как в игре максимально реализуются потенциальные возможности детей. Игры-спектакли, игры-путешествия, игры-экскурсии помогают сделать занятие интересным для дошкольников.</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xml:space="preserve">У многих детей дошкольного возраста есть дефекты произношения. Совершенствуя речевой аппарат, целесообразно начинать занятия с артикуляционных упражнений, проговаривания всевозможных скороговорок, четверостиший, </w:t>
      </w:r>
      <w:proofErr w:type="spellStart"/>
      <w:r w:rsidRPr="00AE0CF1">
        <w:rPr>
          <w:rFonts w:ascii="Times New Roman" w:eastAsia="Calibri" w:hAnsi="Times New Roman" w:cs="Times New Roman"/>
          <w:sz w:val="24"/>
          <w:szCs w:val="24"/>
        </w:rPr>
        <w:t>чистоговорок</w:t>
      </w:r>
      <w:proofErr w:type="spellEnd"/>
      <w:r w:rsidRPr="00AE0CF1">
        <w:rPr>
          <w:rFonts w:ascii="Times New Roman" w:eastAsia="Calibri" w:hAnsi="Times New Roman" w:cs="Times New Roman"/>
          <w:sz w:val="24"/>
          <w:szCs w:val="24"/>
        </w:rPr>
        <w:t xml:space="preserve"> и т.д.</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xml:space="preserve">Следующая часть занятия - это развитие фонематического и речевого слуха детей. </w:t>
      </w:r>
      <w:proofErr w:type="gramStart"/>
      <w:r w:rsidRPr="00AE0CF1">
        <w:rPr>
          <w:rFonts w:ascii="Times New Roman" w:eastAsia="Calibri" w:hAnsi="Times New Roman" w:cs="Times New Roman"/>
          <w:sz w:val="24"/>
          <w:szCs w:val="24"/>
        </w:rPr>
        <w:t>Осваивая с детьми игры со звуками, мы развиваем память, воображение, внимание, учим сравнивать, анализировать, обобщать, т.е. развиваем мышление дошкольников.</w:t>
      </w:r>
      <w:proofErr w:type="gramEnd"/>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Основная часть занятия – это развитие речи дошкольников, этому способствует запланированное построение сюжета занятия. По ходу занятия дети предсказывают действия персонажей, придумывают для них диалоги, отвечают на вопросы и находят выход из проблемных ситуаций, помогают сказочным персонажам составить рассказ по сюжетным картинкам.</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Физкультминутка – тесно связана с темой занятия или является как бы переходным мостиком к следующей части занятия. Основные задачи физкультминутки:</w:t>
      </w:r>
    </w:p>
    <w:p w:rsidR="00D50155" w:rsidRPr="00AE0CF1" w:rsidRDefault="00D50155" w:rsidP="00D50155">
      <w:pPr>
        <w:spacing w:after="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снять напряжение и усталость;</w:t>
      </w:r>
    </w:p>
    <w:p w:rsidR="00D50155" w:rsidRPr="00AE0CF1" w:rsidRDefault="00D50155" w:rsidP="00D50155">
      <w:pPr>
        <w:spacing w:after="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внести эмоциональный заряд;</w:t>
      </w:r>
    </w:p>
    <w:p w:rsidR="00D50155" w:rsidRPr="00AE0CF1" w:rsidRDefault="00D50155" w:rsidP="00D50155">
      <w:pPr>
        <w:spacing w:after="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совершенствовать общую моторику.</w:t>
      </w:r>
    </w:p>
    <w:p w:rsidR="00D50155" w:rsidRPr="00AE0CF1" w:rsidRDefault="00D50155" w:rsidP="00D50155">
      <w:p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xml:space="preserve">Ритмичные движения хорошо снимают усталость и благотворно влияют на настроение детей. </w:t>
      </w:r>
    </w:p>
    <w:p w:rsidR="00D50155" w:rsidRPr="00AE0CF1" w:rsidRDefault="00D50155" w:rsidP="00D50155">
      <w:p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Обучение элементам грамоты – это завершающий этап занятий, предусматривающий решение следующих задач:</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lastRenderedPageBreak/>
        <w:t>- познакомить с буквой, которой обозначается изучаемый звук;</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научить детей читать эту букву, а также слоги и слова с ней.</w:t>
      </w:r>
    </w:p>
    <w:p w:rsidR="00D50155" w:rsidRPr="00AE0CF1" w:rsidRDefault="00D50155" w:rsidP="00D50155">
      <w:p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При подведении итогов занятия должна звучать положительная эмоциональная оценка работы детей. Важно закончить занятие так, чтобы дети ждали следующей встречи с преподавателем.</w:t>
      </w:r>
    </w:p>
    <w:p w:rsidR="00D50155" w:rsidRPr="00AE0CF1" w:rsidRDefault="00D50155" w:rsidP="00D50155">
      <w:pPr>
        <w:spacing w:after="160" w:line="240" w:lineRule="auto"/>
        <w:jc w:val="both"/>
        <w:rPr>
          <w:rFonts w:ascii="Times New Roman" w:eastAsia="Calibri" w:hAnsi="Times New Roman" w:cs="Times New Roman"/>
          <w:b/>
          <w:bCs/>
          <w:sz w:val="24"/>
          <w:szCs w:val="24"/>
        </w:rPr>
      </w:pPr>
      <w:r w:rsidRPr="00AE0CF1">
        <w:rPr>
          <w:rFonts w:ascii="Times New Roman" w:eastAsia="Calibri" w:hAnsi="Times New Roman" w:cs="Times New Roman"/>
          <w:b/>
          <w:bCs/>
          <w:sz w:val="24"/>
          <w:szCs w:val="24"/>
        </w:rPr>
        <w:t>Содержание изучаемого курса включает в себя 3 направления:</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развитие речи;</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обучение элементам грамоты;</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подготовка к обучению письму.</w:t>
      </w:r>
    </w:p>
    <w:p w:rsidR="00D50155" w:rsidRPr="00AE0CF1" w:rsidRDefault="00D50155" w:rsidP="00D50155">
      <w:pPr>
        <w:spacing w:after="160" w:line="240" w:lineRule="auto"/>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Эти направления являются обязательными структурными компонентами занятий.</w:t>
      </w:r>
    </w:p>
    <w:p w:rsidR="00D50155" w:rsidRPr="00AE0CF1" w:rsidRDefault="00D50155" w:rsidP="00D50155">
      <w:pPr>
        <w:spacing w:after="160" w:line="240" w:lineRule="auto"/>
        <w:ind w:firstLine="709"/>
        <w:jc w:val="both"/>
        <w:rPr>
          <w:rFonts w:ascii="Times New Roman" w:eastAsia="Calibri" w:hAnsi="Times New Roman" w:cs="Times New Roman"/>
          <w:b/>
          <w:bCs/>
          <w:sz w:val="24"/>
          <w:szCs w:val="24"/>
        </w:rPr>
      </w:pPr>
      <w:r w:rsidRPr="00AE0CF1">
        <w:rPr>
          <w:rFonts w:ascii="Times New Roman" w:eastAsia="Calibri" w:hAnsi="Times New Roman" w:cs="Times New Roman"/>
          <w:b/>
          <w:bCs/>
          <w:sz w:val="24"/>
          <w:szCs w:val="24"/>
        </w:rPr>
        <w:t>Развитие речи.</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Основная единица языка – слово, и совершенствование речевого общения невозможно без расширения словарного запаса ребёнка. Чтобы словарь дошкольника планомерно пополнялся, уточнялся и развивался, необходимо знакомить ребёнка с новыми предметами, явлениями, с их наименованиями. Дети в возрасте 4-5 лет могут усвоить в течение недели 10-15 слов. Важным направлением словарной работы с детьми этого возраста является освоение слов, обозначающих видовые и родовые обобщения. Дети 4-5 лет способны освоить видовые обобщения, объединяя в одну группу и называя одним словом предметы, имеющие внешние сходные признаки. Развитие речи у детей 4-5 лет происходит также путём совершенствования грамматического строя речи. Дети учатся согласованию прилагательных и существительных, закрепляют умение образовывать названия детёнышей животных (у лисы – лисёнок, у лошади – жеребёнок).</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Формирование связной речи у дошкольников включает развитие умения строить высказывания разных типов: описание, повествования, рассуждение. Работая над связностью речи, дети 4-5 лет учатся пересказывать сказки с элементами драматизации.</w:t>
      </w:r>
    </w:p>
    <w:p w:rsidR="00D50155" w:rsidRPr="00AE0CF1" w:rsidRDefault="00D50155" w:rsidP="00D50155">
      <w:pPr>
        <w:tabs>
          <w:tab w:val="left" w:pos="5442"/>
        </w:tabs>
        <w:spacing w:after="160" w:line="240" w:lineRule="auto"/>
        <w:ind w:firstLine="709"/>
        <w:jc w:val="both"/>
        <w:rPr>
          <w:rFonts w:ascii="Times New Roman" w:eastAsia="Calibri" w:hAnsi="Times New Roman" w:cs="Times New Roman"/>
          <w:b/>
          <w:bCs/>
          <w:sz w:val="24"/>
          <w:szCs w:val="24"/>
        </w:rPr>
      </w:pPr>
      <w:r w:rsidRPr="00AE0CF1">
        <w:rPr>
          <w:rFonts w:ascii="Times New Roman" w:eastAsia="Calibri" w:hAnsi="Times New Roman" w:cs="Times New Roman"/>
          <w:b/>
          <w:bCs/>
          <w:sz w:val="24"/>
          <w:szCs w:val="24"/>
        </w:rPr>
        <w:t>Обучение элементам грамоты.</w:t>
      </w:r>
      <w:r w:rsidRPr="00AE0CF1">
        <w:rPr>
          <w:rFonts w:ascii="Times New Roman" w:eastAsia="Calibri" w:hAnsi="Times New Roman" w:cs="Times New Roman"/>
          <w:b/>
          <w:bCs/>
          <w:sz w:val="24"/>
          <w:szCs w:val="24"/>
        </w:rPr>
        <w:tab/>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Основная задача работы по подготовке к обучению грамоте с детьми дошкольного возраста – это формирование общей ориентировки в звуковой системе языка.</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У детей 4–5 лет важно совершенствовать умение различать на слух и в произношении все звуки родного языка. На занятиях большое внимание уделяется работе по интонационному выделению звука в слове. В процессе словесных игр дети учатся называть слова с заданным звуком, определять местоположение звука в слове (в начале, в середине, в конце). Детям среднего и старшего дошкольного возраста очень нравятся игры со звуками. Особый интерес вызывают игры: «Звук заблудился», «Собери слово», «Добавь звук», «Цепочка» и др.</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Изучение акустико-артикуляционных особенностей звуков завершается ознакомлением с соответствующими образами – буквами. Дети до школы знакомятся только с буквами печатного шрифта. При работе с детьми 4–5 лет особое внимание уделяется умениям детей соотносить букву с соответствующим звуком (звуками). Очень важно научить детей узнавать букву – целую, по какой-то части, в сочетании с другими буквами. Этому способствуют игры и упражнения с буквами: «</w:t>
      </w:r>
      <w:proofErr w:type="spellStart"/>
      <w:r w:rsidRPr="00AE0CF1">
        <w:rPr>
          <w:rFonts w:ascii="Times New Roman" w:eastAsia="Calibri" w:hAnsi="Times New Roman" w:cs="Times New Roman"/>
          <w:sz w:val="24"/>
          <w:szCs w:val="24"/>
        </w:rPr>
        <w:t>Полубуковка</w:t>
      </w:r>
      <w:proofErr w:type="spellEnd"/>
      <w:r w:rsidRPr="00AE0CF1">
        <w:rPr>
          <w:rFonts w:ascii="Times New Roman" w:eastAsia="Calibri" w:hAnsi="Times New Roman" w:cs="Times New Roman"/>
          <w:sz w:val="24"/>
          <w:szCs w:val="24"/>
        </w:rPr>
        <w:t xml:space="preserve">», «Найди букву в рисунке» и др. </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lastRenderedPageBreak/>
        <w:t xml:space="preserve">Обучение грамоте осуществляется звуковым аналитико-синтетическим методом, в последовательности от </w:t>
      </w:r>
      <w:proofErr w:type="gramStart"/>
      <w:r w:rsidRPr="00AE0CF1">
        <w:rPr>
          <w:rFonts w:ascii="Times New Roman" w:eastAsia="Calibri" w:hAnsi="Times New Roman" w:cs="Times New Roman"/>
          <w:sz w:val="24"/>
          <w:szCs w:val="24"/>
        </w:rPr>
        <w:t>простого</w:t>
      </w:r>
      <w:proofErr w:type="gramEnd"/>
      <w:r w:rsidRPr="00AE0CF1">
        <w:rPr>
          <w:rFonts w:ascii="Times New Roman" w:eastAsia="Calibri" w:hAnsi="Times New Roman" w:cs="Times New Roman"/>
          <w:sz w:val="24"/>
          <w:szCs w:val="24"/>
        </w:rPr>
        <w:t xml:space="preserve"> к сложному (</w:t>
      </w:r>
      <w:proofErr w:type="spellStart"/>
      <w:r w:rsidRPr="00AE0CF1">
        <w:rPr>
          <w:rFonts w:ascii="Times New Roman" w:eastAsia="Calibri" w:hAnsi="Times New Roman" w:cs="Times New Roman"/>
          <w:sz w:val="24"/>
          <w:szCs w:val="24"/>
        </w:rPr>
        <w:t>концентрически</w:t>
      </w:r>
      <w:proofErr w:type="spellEnd"/>
      <w:r w:rsidRPr="00AE0CF1">
        <w:rPr>
          <w:rFonts w:ascii="Times New Roman" w:eastAsia="Calibri" w:hAnsi="Times New Roman" w:cs="Times New Roman"/>
          <w:sz w:val="24"/>
          <w:szCs w:val="24"/>
        </w:rPr>
        <w:t>).</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На первом этапе дети учатся читать только гласные буквы, затем «переливать» звук из согласной буквы в гласную. На следующем этапе читают слова из 3-х букв и т.д. Естественно, что и в этой части занятия преобладает игровая деятельность детей. В процессе игры все дети начинают читать, причём с интересом и без принуждения.</w:t>
      </w:r>
    </w:p>
    <w:p w:rsidR="00D50155" w:rsidRPr="00AE0CF1" w:rsidRDefault="00D50155" w:rsidP="00D50155">
      <w:pPr>
        <w:spacing w:after="160" w:line="240" w:lineRule="auto"/>
        <w:ind w:firstLine="709"/>
        <w:jc w:val="both"/>
        <w:rPr>
          <w:rFonts w:ascii="Times New Roman" w:eastAsia="Calibri" w:hAnsi="Times New Roman" w:cs="Times New Roman"/>
          <w:b/>
          <w:bCs/>
          <w:sz w:val="24"/>
          <w:szCs w:val="24"/>
        </w:rPr>
      </w:pPr>
      <w:r w:rsidRPr="00AE0CF1">
        <w:rPr>
          <w:rFonts w:ascii="Times New Roman" w:eastAsia="Calibri" w:hAnsi="Times New Roman" w:cs="Times New Roman"/>
          <w:b/>
          <w:bCs/>
          <w:sz w:val="24"/>
          <w:szCs w:val="24"/>
        </w:rPr>
        <w:t>Подготовка к обучению письму.</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xml:space="preserve">Письмо – сложный навык и в полном объёме недоступен дошкольнику. Подготовка к обучению письму требует особого педагогического воздействия, выстроенного в систему специальных игр, упражнений и заданий. Работу по подготовке дошкольников к обучению письму следует начинать с развития руки. </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 xml:space="preserve">Во-первых, нужно сформировать правильный захват орудия письма. В этом помогают пальчиковые игры, упражнения с карандашом («Покрути карандаш двумя пальцами»), игровые упражнения типа «Посоли суп». </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Во-вторых, нужно развивать мелкую моторику руки. Для этого на каждом занятии используются пальчиковые игры и упражнения на развитие тактильных ощущений.</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В-третьих, подготовка к обучению письму включает формирование элементарных графических умений. На каждом занятии дети на листах печатают буквы (дети 4–5 лет обводят печатные буквы по точкам), выполняют упражнения, подготавливающие к написанию элементов школьного шрифта («Клубочки», «Волны» и др.).</w:t>
      </w:r>
    </w:p>
    <w:p w:rsidR="00D50155" w:rsidRPr="00AE0CF1" w:rsidRDefault="00D50155" w:rsidP="00D50155">
      <w:pPr>
        <w:spacing w:after="160" w:line="240" w:lineRule="auto"/>
        <w:ind w:firstLine="709"/>
        <w:jc w:val="both"/>
        <w:rPr>
          <w:rFonts w:ascii="Times New Roman" w:eastAsia="Calibri" w:hAnsi="Times New Roman" w:cs="Times New Roman"/>
          <w:sz w:val="24"/>
          <w:szCs w:val="24"/>
        </w:rPr>
      </w:pPr>
      <w:r w:rsidRPr="00AE0CF1">
        <w:rPr>
          <w:rFonts w:ascii="Times New Roman" w:eastAsia="Calibri" w:hAnsi="Times New Roman" w:cs="Times New Roman"/>
          <w:sz w:val="24"/>
          <w:szCs w:val="24"/>
        </w:rPr>
        <w:t>На каждом занятии детям раздаются листы на печатной основе по теме занятия. Задания на листах различаются уровнем сложности в зависимости от возраста дошкольников. Для детей 4-5 лет задания на листах даются для быстрейшего запоминания букв, игры на развитие речи и упражнения по формированию элементарных графических умений.</w:t>
      </w:r>
    </w:p>
    <w:p w:rsidR="00EA4F76" w:rsidRPr="00AE0CF1" w:rsidRDefault="00EA4F76" w:rsidP="005E7A6E">
      <w:pPr>
        <w:autoSpaceDE w:val="0"/>
        <w:autoSpaceDN w:val="0"/>
        <w:adjustRightInd w:val="0"/>
        <w:spacing w:after="0" w:line="240" w:lineRule="auto"/>
        <w:ind w:firstLine="709"/>
        <w:jc w:val="both"/>
        <w:rPr>
          <w:sz w:val="24"/>
          <w:szCs w:val="24"/>
        </w:rPr>
      </w:pPr>
    </w:p>
    <w:p w:rsidR="0050671C" w:rsidRDefault="0050671C" w:rsidP="005E7A6E">
      <w:pPr>
        <w:autoSpaceDE w:val="0"/>
        <w:autoSpaceDN w:val="0"/>
        <w:adjustRightInd w:val="0"/>
        <w:spacing w:after="0" w:line="240" w:lineRule="auto"/>
        <w:ind w:firstLine="709"/>
        <w:jc w:val="both"/>
        <w:rPr>
          <w:sz w:val="24"/>
          <w:szCs w:val="24"/>
        </w:rPr>
      </w:pPr>
    </w:p>
    <w:p w:rsidR="00815E98" w:rsidRPr="00815E98" w:rsidRDefault="00815E98" w:rsidP="00815E98">
      <w:pPr>
        <w:spacing w:after="160" w:line="259" w:lineRule="auto"/>
        <w:jc w:val="center"/>
        <w:rPr>
          <w:rFonts w:ascii="Times New Roman" w:eastAsia="Calibri" w:hAnsi="Times New Roman" w:cs="Times New Roman"/>
          <w:b/>
          <w:sz w:val="24"/>
          <w:szCs w:val="24"/>
        </w:rPr>
      </w:pPr>
      <w:r w:rsidRPr="00815E98">
        <w:rPr>
          <w:rFonts w:ascii="Times New Roman" w:eastAsia="Calibri" w:hAnsi="Times New Roman" w:cs="Times New Roman"/>
          <w:b/>
          <w:sz w:val="24"/>
          <w:szCs w:val="24"/>
        </w:rPr>
        <w:t>Раздела «Развитие речи» 5-6 лет</w:t>
      </w:r>
    </w:p>
    <w:p w:rsidR="00815E98" w:rsidRPr="00815E98" w:rsidRDefault="00815E98" w:rsidP="00815E98">
      <w:pPr>
        <w:spacing w:after="160" w:line="240" w:lineRule="auto"/>
        <w:jc w:val="both"/>
        <w:rPr>
          <w:rFonts w:ascii="Times New Roman" w:eastAsia="Calibri" w:hAnsi="Times New Roman" w:cs="Times New Roman"/>
          <w:b/>
          <w:sz w:val="24"/>
          <w:szCs w:val="24"/>
        </w:rPr>
      </w:pPr>
      <w:r w:rsidRPr="00815E98">
        <w:rPr>
          <w:rFonts w:ascii="Times New Roman" w:eastAsia="Calibri" w:hAnsi="Times New Roman" w:cs="Times New Roman"/>
          <w:b/>
          <w:sz w:val="24"/>
          <w:szCs w:val="24"/>
        </w:rPr>
        <w:t>Задачи по разделу «Развитие речи»</w:t>
      </w:r>
    </w:p>
    <w:p w:rsidR="00815E98" w:rsidRPr="00815E98" w:rsidRDefault="00815E98" w:rsidP="00815E98">
      <w:pPr>
        <w:spacing w:after="160" w:line="240" w:lineRule="auto"/>
        <w:jc w:val="both"/>
        <w:rPr>
          <w:rFonts w:ascii="Times New Roman" w:eastAsia="Calibri" w:hAnsi="Times New Roman" w:cs="Times New Roman"/>
          <w:bCs/>
          <w:sz w:val="24"/>
          <w:szCs w:val="24"/>
        </w:rPr>
      </w:pPr>
      <w:r w:rsidRPr="00815E98">
        <w:rPr>
          <w:rFonts w:ascii="Times New Roman" w:eastAsia="Calibri" w:hAnsi="Times New Roman" w:cs="Times New Roman"/>
          <w:bCs/>
          <w:sz w:val="24"/>
          <w:szCs w:val="24"/>
        </w:rPr>
        <w:t>Так, задачами по разделу «Развитие речи» являются</w:t>
      </w:r>
    </w:p>
    <w:p w:rsidR="00815E98" w:rsidRPr="00815E98" w:rsidRDefault="00815E98" w:rsidP="00815E98">
      <w:pPr>
        <w:spacing w:after="160" w:line="240" w:lineRule="auto"/>
        <w:jc w:val="both"/>
        <w:rPr>
          <w:rFonts w:ascii="Calibri" w:eastAsia="Calibri" w:hAnsi="Calibri" w:cs="Times New Roman"/>
          <w:sz w:val="24"/>
          <w:szCs w:val="24"/>
        </w:rPr>
      </w:pPr>
      <w:r w:rsidRPr="00815E98">
        <w:rPr>
          <w:rFonts w:ascii="Times New Roman" w:eastAsia="Calibri" w:hAnsi="Times New Roman" w:cs="Times New Roman"/>
          <w:sz w:val="24"/>
          <w:szCs w:val="24"/>
        </w:rPr>
        <w:t>развитие:</w:t>
      </w:r>
      <w:r w:rsidRPr="00815E98">
        <w:rPr>
          <w:rFonts w:ascii="Calibri" w:eastAsia="Calibri" w:hAnsi="Calibri" w:cs="Times New Roman"/>
          <w:sz w:val="24"/>
          <w:szCs w:val="24"/>
        </w:rPr>
        <w:t xml:space="preserve"> </w:t>
      </w:r>
    </w:p>
    <w:p w:rsidR="00815E98" w:rsidRPr="00815E98" w:rsidRDefault="00815E98" w:rsidP="00815E98">
      <w:pPr>
        <w:numPr>
          <w:ilvl w:val="0"/>
          <w:numId w:val="35"/>
        </w:numPr>
        <w:spacing w:after="160" w:line="240" w:lineRule="auto"/>
        <w:contextualSpacing/>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интереса детей к игре со звуками и буквами. </w:t>
      </w:r>
    </w:p>
    <w:p w:rsidR="00815E98" w:rsidRPr="00815E98" w:rsidRDefault="00815E98" w:rsidP="00815E98">
      <w:pPr>
        <w:numPr>
          <w:ilvl w:val="0"/>
          <w:numId w:val="35"/>
        </w:numPr>
        <w:tabs>
          <w:tab w:val="left" w:pos="6795"/>
        </w:tabs>
        <w:spacing w:after="0" w:line="240" w:lineRule="auto"/>
        <w:jc w:val="both"/>
        <w:rPr>
          <w:rFonts w:ascii="Times New Roman" w:eastAsia="Times New Roman" w:hAnsi="Times New Roman" w:cs="Times New Roman"/>
          <w:sz w:val="24"/>
          <w:szCs w:val="24"/>
        </w:rPr>
      </w:pPr>
      <w:r w:rsidRPr="00815E98">
        <w:rPr>
          <w:rFonts w:ascii="Times New Roman" w:eastAsia="Times New Roman" w:hAnsi="Times New Roman" w:cs="Times New Roman"/>
          <w:sz w:val="24"/>
          <w:szCs w:val="24"/>
        </w:rPr>
        <w:t>слухового внимания и фонематического восприятия.</w:t>
      </w:r>
    </w:p>
    <w:p w:rsidR="00815E98" w:rsidRPr="00815E98" w:rsidRDefault="00815E98" w:rsidP="00815E98">
      <w:pPr>
        <w:numPr>
          <w:ilvl w:val="0"/>
          <w:numId w:val="35"/>
        </w:numPr>
        <w:spacing w:after="160" w:line="240" w:lineRule="auto"/>
        <w:contextualSpacing/>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памяти, внимания, творческих способностей, воображения, мышления.</w:t>
      </w:r>
    </w:p>
    <w:p w:rsidR="00815E98" w:rsidRPr="00815E98" w:rsidRDefault="00815E98" w:rsidP="00815E98">
      <w:pPr>
        <w:numPr>
          <w:ilvl w:val="0"/>
          <w:numId w:val="35"/>
        </w:numPr>
        <w:spacing w:after="160" w:line="240" w:lineRule="auto"/>
        <w:contextualSpacing/>
        <w:jc w:val="both"/>
        <w:rPr>
          <w:rFonts w:ascii="Times New Roman" w:eastAsia="Calibri" w:hAnsi="Times New Roman" w:cs="Times New Roman"/>
          <w:sz w:val="24"/>
          <w:szCs w:val="24"/>
        </w:rPr>
      </w:pPr>
      <w:r w:rsidRPr="00815E98">
        <w:rPr>
          <w:rFonts w:ascii="Times New Roman" w:eastAsia="Times New Roman" w:hAnsi="Times New Roman" w:cs="Times New Roman"/>
          <w:sz w:val="24"/>
          <w:szCs w:val="24"/>
          <w:shd w:val="clear" w:color="auto" w:fill="FFFFFF"/>
        </w:rPr>
        <w:t>навыка плавного слогового чтения с постепенным переходом к чтению целыми словами, предложениями.</w:t>
      </w:r>
    </w:p>
    <w:p w:rsidR="00815E98" w:rsidRPr="00815E98" w:rsidRDefault="00815E98" w:rsidP="00815E98">
      <w:pPr>
        <w:spacing w:after="160" w:line="240" w:lineRule="auto"/>
        <w:ind w:left="720"/>
        <w:contextualSpacing/>
        <w:jc w:val="both"/>
        <w:rPr>
          <w:rFonts w:ascii="Times New Roman" w:eastAsia="Calibri" w:hAnsi="Times New Roman" w:cs="Times New Roman"/>
          <w:sz w:val="24"/>
          <w:szCs w:val="24"/>
        </w:rPr>
      </w:pPr>
    </w:p>
    <w:p w:rsidR="00815E98" w:rsidRPr="00815E98" w:rsidRDefault="00815E98" w:rsidP="00815E98">
      <w:pPr>
        <w:spacing w:after="160"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ознакомление: </w:t>
      </w:r>
    </w:p>
    <w:p w:rsidR="00815E98" w:rsidRPr="00815E98" w:rsidRDefault="00815E98" w:rsidP="00815E98">
      <w:pPr>
        <w:numPr>
          <w:ilvl w:val="0"/>
          <w:numId w:val="36"/>
        </w:numPr>
        <w:spacing w:after="160" w:line="240" w:lineRule="auto"/>
        <w:contextualSpacing/>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со слоговым строением слова.</w:t>
      </w:r>
    </w:p>
    <w:p w:rsidR="00815E98" w:rsidRPr="00815E98" w:rsidRDefault="00815E98" w:rsidP="00815E98">
      <w:pPr>
        <w:numPr>
          <w:ilvl w:val="0"/>
          <w:numId w:val="36"/>
        </w:numPr>
        <w:spacing w:after="160" w:line="240" w:lineRule="auto"/>
        <w:contextualSpacing/>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с графическим изображением звука – буква.</w:t>
      </w:r>
    </w:p>
    <w:p w:rsidR="00815E98" w:rsidRPr="00815E98" w:rsidRDefault="00815E98" w:rsidP="00815E98">
      <w:pPr>
        <w:numPr>
          <w:ilvl w:val="0"/>
          <w:numId w:val="36"/>
        </w:numPr>
        <w:spacing w:after="160" w:line="240" w:lineRule="auto"/>
        <w:contextualSpacing/>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с плавным слоговым чтением, прямых и обратных слогов.</w:t>
      </w:r>
    </w:p>
    <w:p w:rsidR="00815E98" w:rsidRPr="00815E98" w:rsidRDefault="00815E98" w:rsidP="00815E98">
      <w:pPr>
        <w:numPr>
          <w:ilvl w:val="0"/>
          <w:numId w:val="36"/>
        </w:numPr>
        <w:spacing w:after="160" w:line="240" w:lineRule="auto"/>
        <w:contextualSpacing/>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с постепенным переходом к чтению целыми словами, слияние звуков.</w:t>
      </w:r>
    </w:p>
    <w:p w:rsidR="00815E98" w:rsidRPr="00815E98" w:rsidRDefault="00815E98" w:rsidP="00815E98">
      <w:pPr>
        <w:spacing w:after="160" w:line="240" w:lineRule="auto"/>
        <w:jc w:val="both"/>
        <w:rPr>
          <w:rFonts w:ascii="Times New Roman" w:eastAsia="Times New Roman" w:hAnsi="Times New Roman" w:cs="Times New Roman"/>
          <w:sz w:val="24"/>
          <w:szCs w:val="24"/>
          <w:shd w:val="clear" w:color="auto" w:fill="FFFFFF"/>
        </w:rPr>
      </w:pPr>
    </w:p>
    <w:p w:rsidR="00815E98" w:rsidRPr="00815E98" w:rsidRDefault="00815E98" w:rsidP="00815E98">
      <w:pPr>
        <w:spacing w:after="160"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воспитание:</w:t>
      </w:r>
    </w:p>
    <w:p w:rsidR="00815E98" w:rsidRPr="00815E98" w:rsidRDefault="00815E98" w:rsidP="00815E98">
      <w:pPr>
        <w:numPr>
          <w:ilvl w:val="0"/>
          <w:numId w:val="37"/>
        </w:numPr>
        <w:spacing w:after="160" w:line="240" w:lineRule="auto"/>
        <w:contextualSpacing/>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lastRenderedPageBreak/>
        <w:t>умения работы в коллективе.</w:t>
      </w:r>
    </w:p>
    <w:p w:rsidR="00815E98" w:rsidRPr="00815E98" w:rsidRDefault="00815E98" w:rsidP="00815E98">
      <w:pPr>
        <w:numPr>
          <w:ilvl w:val="0"/>
          <w:numId w:val="37"/>
        </w:numPr>
        <w:spacing w:after="160" w:line="240" w:lineRule="auto"/>
        <w:contextualSpacing/>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воспитание аккуратности.</w:t>
      </w:r>
    </w:p>
    <w:p w:rsidR="00815E98" w:rsidRPr="00815E98" w:rsidRDefault="00815E98" w:rsidP="00815E98">
      <w:pPr>
        <w:numPr>
          <w:ilvl w:val="0"/>
          <w:numId w:val="37"/>
        </w:numPr>
        <w:spacing w:after="160" w:line="240" w:lineRule="auto"/>
        <w:contextualSpacing/>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формирование интереса к чтению и художественным произведениям.</w:t>
      </w:r>
      <w:r w:rsidRPr="00815E98">
        <w:rPr>
          <w:rFonts w:ascii="Times New Roman" w:eastAsia="Calibri" w:hAnsi="Times New Roman" w:cs="Times New Roman"/>
          <w:sz w:val="24"/>
          <w:szCs w:val="24"/>
        </w:rPr>
        <w:cr/>
      </w: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К концу года по разделу «Развитие речи» (обычно к 6 годам)</w:t>
      </w: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Ребенок умеет:</w:t>
      </w:r>
    </w:p>
    <w:p w:rsidR="00815E98" w:rsidRPr="00815E98" w:rsidRDefault="00815E98" w:rsidP="00815E98">
      <w:pPr>
        <w:numPr>
          <w:ilvl w:val="0"/>
          <w:numId w:val="38"/>
        </w:numPr>
        <w:shd w:val="clear" w:color="auto" w:fill="FFFFFF"/>
        <w:spacing w:before="25" w:after="25" w:line="240" w:lineRule="auto"/>
        <w:jc w:val="both"/>
        <w:rPr>
          <w:rFonts w:ascii="Calibri" w:eastAsia="Times New Roman" w:hAnsi="Calibri" w:cs="Calibri"/>
          <w:color w:val="000000"/>
          <w:sz w:val="24"/>
          <w:szCs w:val="24"/>
          <w:lang w:eastAsia="ru-RU"/>
        </w:rPr>
      </w:pPr>
      <w:r w:rsidRPr="00815E98">
        <w:rPr>
          <w:rFonts w:ascii="Times New Roman" w:eastAsia="Times New Roman" w:hAnsi="Times New Roman" w:cs="Times New Roman"/>
          <w:sz w:val="24"/>
          <w:szCs w:val="24"/>
          <w:shd w:val="clear" w:color="auto" w:fill="FFFFFF"/>
        </w:rPr>
        <w:t>делить слова на слоги;</w:t>
      </w:r>
    </w:p>
    <w:p w:rsidR="00815E98" w:rsidRPr="00815E98" w:rsidRDefault="00815E98" w:rsidP="00815E98">
      <w:pPr>
        <w:numPr>
          <w:ilvl w:val="0"/>
          <w:numId w:val="38"/>
        </w:numPr>
        <w:shd w:val="clear" w:color="auto" w:fill="FFFFFF"/>
        <w:spacing w:before="25" w:after="25" w:line="240" w:lineRule="auto"/>
        <w:jc w:val="both"/>
        <w:rPr>
          <w:rFonts w:ascii="Calibri" w:eastAsia="Times New Roman" w:hAnsi="Calibri" w:cs="Calibri"/>
          <w:color w:val="000000"/>
          <w:sz w:val="24"/>
          <w:szCs w:val="24"/>
          <w:lang w:eastAsia="ru-RU"/>
        </w:rPr>
      </w:pPr>
      <w:r w:rsidRPr="00815E98">
        <w:rPr>
          <w:rFonts w:ascii="Times New Roman" w:eastAsia="Times New Roman" w:hAnsi="Times New Roman" w:cs="Times New Roman"/>
          <w:sz w:val="24"/>
          <w:szCs w:val="24"/>
          <w:shd w:val="clear" w:color="auto" w:fill="FFFFFF"/>
        </w:rPr>
        <w:t>понимает и использует в речи термины «звук», «буква»;</w:t>
      </w:r>
    </w:p>
    <w:p w:rsidR="00815E98" w:rsidRPr="00815E98" w:rsidRDefault="00815E98" w:rsidP="00815E98">
      <w:pPr>
        <w:numPr>
          <w:ilvl w:val="0"/>
          <w:numId w:val="38"/>
        </w:numPr>
        <w:shd w:val="clear" w:color="auto" w:fill="FFFFFF"/>
        <w:spacing w:before="25" w:after="25" w:line="240" w:lineRule="auto"/>
        <w:jc w:val="both"/>
        <w:rPr>
          <w:rFonts w:ascii="Calibri" w:eastAsia="Times New Roman" w:hAnsi="Calibri" w:cs="Calibri"/>
          <w:color w:val="000000"/>
          <w:sz w:val="24"/>
          <w:szCs w:val="24"/>
          <w:lang w:eastAsia="ru-RU"/>
        </w:rPr>
      </w:pPr>
      <w:r w:rsidRPr="00815E98">
        <w:rPr>
          <w:rFonts w:ascii="Times New Roman" w:eastAsia="Times New Roman" w:hAnsi="Times New Roman" w:cs="Times New Roman"/>
          <w:sz w:val="24"/>
          <w:szCs w:val="24"/>
          <w:shd w:val="clear" w:color="auto" w:fill="FFFFFF"/>
        </w:rPr>
        <w:t>определять место звука в слове: в начале, середине, в конце;</w:t>
      </w:r>
    </w:p>
    <w:p w:rsidR="00815E98" w:rsidRPr="00815E98" w:rsidRDefault="00815E98" w:rsidP="00815E98">
      <w:pPr>
        <w:numPr>
          <w:ilvl w:val="0"/>
          <w:numId w:val="38"/>
        </w:numPr>
        <w:spacing w:after="0" w:line="240" w:lineRule="auto"/>
        <w:contextualSpacing/>
        <w:jc w:val="both"/>
        <w:rPr>
          <w:rFonts w:ascii="Times New Roman" w:eastAsia="Times New Roman" w:hAnsi="Times New Roman" w:cs="Times New Roman"/>
          <w:sz w:val="24"/>
          <w:szCs w:val="24"/>
          <w:shd w:val="clear" w:color="auto" w:fill="FFFFFF"/>
        </w:rPr>
      </w:pPr>
      <w:r w:rsidRPr="00815E98">
        <w:rPr>
          <w:rFonts w:ascii="Times New Roman" w:eastAsia="Times New Roman" w:hAnsi="Times New Roman" w:cs="Times New Roman"/>
          <w:sz w:val="24"/>
          <w:szCs w:val="24"/>
          <w:shd w:val="clear" w:color="auto" w:fill="FFFFFF"/>
        </w:rPr>
        <w:t>различать гласные и согласные звуки;</w:t>
      </w:r>
      <w:r w:rsidRPr="00815E98">
        <w:rPr>
          <w:rFonts w:ascii="Times New Roman" w:eastAsia="Calibri" w:hAnsi="Times New Roman" w:cs="Times New Roman"/>
          <w:sz w:val="24"/>
          <w:szCs w:val="24"/>
        </w:rPr>
        <w:t xml:space="preserve"> </w:t>
      </w:r>
    </w:p>
    <w:p w:rsidR="00815E98" w:rsidRPr="00815E98" w:rsidRDefault="00815E98" w:rsidP="00815E98">
      <w:pPr>
        <w:numPr>
          <w:ilvl w:val="0"/>
          <w:numId w:val="38"/>
        </w:numPr>
        <w:spacing w:after="0" w:line="240" w:lineRule="auto"/>
        <w:contextualSpacing/>
        <w:jc w:val="both"/>
        <w:rPr>
          <w:rFonts w:ascii="Times New Roman" w:eastAsia="Times New Roman" w:hAnsi="Times New Roman" w:cs="Times New Roman"/>
          <w:sz w:val="24"/>
          <w:szCs w:val="24"/>
          <w:shd w:val="clear" w:color="auto" w:fill="FFFFFF"/>
        </w:rPr>
      </w:pPr>
      <w:r w:rsidRPr="00815E98">
        <w:rPr>
          <w:rFonts w:ascii="Times New Roman" w:eastAsia="Times New Roman" w:hAnsi="Times New Roman" w:cs="Times New Roman"/>
          <w:sz w:val="24"/>
          <w:szCs w:val="24"/>
          <w:shd w:val="clear" w:color="auto" w:fill="FFFFFF"/>
        </w:rPr>
        <w:t>пользуется графическим обозначением звуков;</w:t>
      </w:r>
    </w:p>
    <w:p w:rsidR="00815E98" w:rsidRPr="00815E98" w:rsidRDefault="00815E98" w:rsidP="00815E98">
      <w:pPr>
        <w:numPr>
          <w:ilvl w:val="0"/>
          <w:numId w:val="38"/>
        </w:numPr>
        <w:shd w:val="clear" w:color="auto" w:fill="FFFFFF"/>
        <w:spacing w:before="25" w:after="25" w:line="240" w:lineRule="auto"/>
        <w:jc w:val="both"/>
        <w:rPr>
          <w:rFonts w:ascii="Calibri" w:eastAsia="Times New Roman" w:hAnsi="Calibri" w:cs="Calibri"/>
          <w:color w:val="000000"/>
          <w:sz w:val="24"/>
          <w:szCs w:val="24"/>
          <w:lang w:eastAsia="ru-RU"/>
        </w:rPr>
      </w:pPr>
      <w:r w:rsidRPr="00815E98">
        <w:rPr>
          <w:rFonts w:ascii="Times New Roman" w:eastAsia="Times New Roman" w:hAnsi="Times New Roman" w:cs="Times New Roman"/>
          <w:color w:val="000000"/>
          <w:sz w:val="24"/>
          <w:szCs w:val="24"/>
          <w:lang w:eastAsia="ru-RU"/>
        </w:rPr>
        <w:t>составляет предложение с заданным словом;</w:t>
      </w:r>
    </w:p>
    <w:p w:rsidR="00815E98" w:rsidRPr="00815E98" w:rsidRDefault="00815E98" w:rsidP="00815E98">
      <w:pPr>
        <w:numPr>
          <w:ilvl w:val="0"/>
          <w:numId w:val="38"/>
        </w:numPr>
        <w:shd w:val="clear" w:color="auto" w:fill="FFFFFF"/>
        <w:spacing w:before="25" w:after="25" w:line="240" w:lineRule="auto"/>
        <w:jc w:val="both"/>
        <w:rPr>
          <w:rFonts w:ascii="Calibri" w:eastAsia="Times New Roman" w:hAnsi="Calibri" w:cs="Calibri"/>
          <w:color w:val="000000"/>
          <w:sz w:val="24"/>
          <w:szCs w:val="24"/>
          <w:lang w:eastAsia="ru-RU"/>
        </w:rPr>
      </w:pPr>
      <w:r w:rsidRPr="00815E98">
        <w:rPr>
          <w:rFonts w:ascii="Times New Roman" w:eastAsia="Times New Roman" w:hAnsi="Times New Roman" w:cs="Times New Roman"/>
          <w:color w:val="000000"/>
          <w:sz w:val="24"/>
          <w:szCs w:val="24"/>
          <w:lang w:eastAsia="ru-RU"/>
        </w:rPr>
        <w:t>умеет составлять слова из букв разрезной азбуки;</w:t>
      </w:r>
    </w:p>
    <w:p w:rsidR="00815E98" w:rsidRPr="00815E98" w:rsidRDefault="00815E98" w:rsidP="00815E98">
      <w:pPr>
        <w:numPr>
          <w:ilvl w:val="0"/>
          <w:numId w:val="38"/>
        </w:numPr>
        <w:shd w:val="clear" w:color="auto" w:fill="FFFFFF"/>
        <w:spacing w:before="25" w:after="25" w:line="240" w:lineRule="auto"/>
        <w:jc w:val="both"/>
        <w:rPr>
          <w:rFonts w:ascii="Calibri" w:eastAsia="Times New Roman" w:hAnsi="Calibri" w:cs="Calibri"/>
          <w:color w:val="000000"/>
          <w:sz w:val="24"/>
          <w:szCs w:val="24"/>
          <w:lang w:eastAsia="ru-RU"/>
        </w:rPr>
      </w:pPr>
      <w:r w:rsidRPr="00815E98">
        <w:rPr>
          <w:rFonts w:ascii="Times New Roman" w:eastAsia="Times New Roman" w:hAnsi="Times New Roman" w:cs="Times New Roman"/>
          <w:color w:val="000000"/>
          <w:sz w:val="24"/>
          <w:szCs w:val="24"/>
          <w:lang w:eastAsia="ru-RU"/>
        </w:rPr>
        <w:t>владеет понятиями: звук «гласный» - «согласный»;</w:t>
      </w:r>
    </w:p>
    <w:p w:rsidR="00815E98" w:rsidRPr="00815E98" w:rsidRDefault="00815E98" w:rsidP="00815E98">
      <w:pPr>
        <w:numPr>
          <w:ilvl w:val="0"/>
          <w:numId w:val="38"/>
        </w:numPr>
        <w:shd w:val="clear" w:color="auto" w:fill="FFFFFF"/>
        <w:spacing w:before="25" w:after="25" w:line="240" w:lineRule="auto"/>
        <w:jc w:val="both"/>
        <w:rPr>
          <w:rFonts w:ascii="Calibri" w:eastAsia="Times New Roman" w:hAnsi="Calibri" w:cs="Calibri"/>
          <w:color w:val="000000"/>
          <w:sz w:val="24"/>
          <w:szCs w:val="24"/>
          <w:lang w:eastAsia="ru-RU"/>
        </w:rPr>
      </w:pPr>
      <w:r w:rsidRPr="00815E98">
        <w:rPr>
          <w:rFonts w:ascii="Times New Roman" w:eastAsia="Times New Roman" w:hAnsi="Times New Roman" w:cs="Times New Roman"/>
          <w:color w:val="000000"/>
          <w:sz w:val="24"/>
          <w:szCs w:val="24"/>
          <w:lang w:eastAsia="ru-RU"/>
        </w:rPr>
        <w:t>читает прямые и обратные слоги, односложные, двусложные и трехсложные слова;</w:t>
      </w:r>
    </w:p>
    <w:p w:rsidR="00815E98" w:rsidRPr="00815E98" w:rsidRDefault="00815E98" w:rsidP="00815E98">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815E98" w:rsidRPr="00815E98" w:rsidRDefault="00815E98" w:rsidP="00815E98">
      <w:pPr>
        <w:spacing w:after="0" w:line="240" w:lineRule="auto"/>
        <w:ind w:firstLine="709"/>
        <w:contextualSpacing/>
        <w:jc w:val="both"/>
        <w:rPr>
          <w:rFonts w:ascii="Times New Roman" w:eastAsia="Times New Roman" w:hAnsi="Times New Roman" w:cs="Times New Roman"/>
          <w:b/>
          <w:sz w:val="24"/>
          <w:szCs w:val="24"/>
          <w:shd w:val="clear" w:color="auto" w:fill="FFFFFF"/>
        </w:rPr>
      </w:pPr>
      <w:r w:rsidRPr="00815E98">
        <w:rPr>
          <w:rFonts w:ascii="Times New Roman" w:eastAsia="Calibri" w:hAnsi="Times New Roman" w:cs="Times New Roman"/>
          <w:color w:val="000000"/>
          <w:sz w:val="24"/>
          <w:szCs w:val="24"/>
        </w:rPr>
        <w:t xml:space="preserve">Программа реализуется </w:t>
      </w:r>
      <w:r w:rsidRPr="00815E98">
        <w:rPr>
          <w:rFonts w:ascii="Times New Roman" w:eastAsia="Calibri" w:hAnsi="Times New Roman" w:cs="Times New Roman"/>
          <w:sz w:val="24"/>
          <w:szCs w:val="24"/>
        </w:rPr>
        <w:t xml:space="preserve">в рамках кружка по дополнительному образованию детей. </w:t>
      </w:r>
      <w:r w:rsidRPr="00815E98">
        <w:rPr>
          <w:rFonts w:ascii="Times New Roman" w:eastAsia="Calibri" w:hAnsi="Times New Roman" w:cs="Times New Roman"/>
          <w:color w:val="000000"/>
          <w:sz w:val="24"/>
          <w:szCs w:val="24"/>
        </w:rPr>
        <w:t xml:space="preserve">Занятия </w:t>
      </w:r>
      <w:r w:rsidRPr="00815E98">
        <w:rPr>
          <w:rFonts w:ascii="Times New Roman" w:eastAsia="Calibri" w:hAnsi="Times New Roman" w:cs="Times New Roman"/>
          <w:sz w:val="24"/>
          <w:szCs w:val="24"/>
        </w:rPr>
        <w:t xml:space="preserve">проводятся в соответствии с расписанием занятий и годовым календарным графиком, 1 раза в неделю во вторую половину дня. Основной формой работы с детьми являются подгрупповые занятия (состав подгруппы 10 детей), продолжительность которых соответствует возрастным нормам. Длительность одного занятия в старшей группе в соответствии с санитарными правилами и нормами составляет не менее 25 минут. В занятия включены физкультминутки, которые позволяют детям расслабиться, а педагогу разграничить занятие на структурно - смысловые части. </w:t>
      </w:r>
      <w:r w:rsidRPr="00815E98">
        <w:rPr>
          <w:rFonts w:ascii="Times New Roman" w:eastAsia="Calibri" w:hAnsi="Times New Roman" w:cs="Times New Roman"/>
          <w:color w:val="000000"/>
          <w:sz w:val="24"/>
          <w:szCs w:val="24"/>
        </w:rPr>
        <w:t xml:space="preserve">Программа построена на поэтапном введении тематических образовательных ситуаций. </w:t>
      </w:r>
      <w:r w:rsidRPr="00815E98">
        <w:rPr>
          <w:rFonts w:ascii="Times New Roman" w:eastAsia="Calibri" w:hAnsi="Times New Roman" w:cs="Times New Roman"/>
          <w:sz w:val="24"/>
          <w:szCs w:val="24"/>
        </w:rPr>
        <w:t xml:space="preserve">Применяются такие наглядные материалы как: таблицы, схемы, образцы. Тексты для чтения с использованием </w:t>
      </w:r>
      <w:proofErr w:type="spellStart"/>
      <w:r w:rsidRPr="00815E98">
        <w:rPr>
          <w:rFonts w:ascii="Times New Roman" w:eastAsia="Calibri" w:hAnsi="Times New Roman" w:cs="Times New Roman"/>
          <w:sz w:val="24"/>
          <w:szCs w:val="24"/>
        </w:rPr>
        <w:t>мнемокартинок</w:t>
      </w:r>
      <w:proofErr w:type="spellEnd"/>
      <w:r w:rsidRPr="00815E98">
        <w:rPr>
          <w:rFonts w:ascii="Times New Roman" w:eastAsia="Calibri" w:hAnsi="Times New Roman" w:cs="Times New Roman"/>
          <w:sz w:val="24"/>
          <w:szCs w:val="24"/>
        </w:rPr>
        <w:t xml:space="preserve">, тексты для хорового чтения. </w:t>
      </w:r>
      <w:r w:rsidRPr="00815E98">
        <w:rPr>
          <w:rFonts w:ascii="Times New Roman" w:eastAsia="Times New Roman" w:hAnsi="Times New Roman" w:cs="Times New Roman"/>
          <w:sz w:val="24"/>
          <w:szCs w:val="24"/>
          <w:shd w:val="clear" w:color="auto" w:fill="FFFFFF"/>
        </w:rPr>
        <w:t>Программа является одним из этапов подготовки детей к обучению в школе и представляет систему увлекательных игр и упражнений со звуками, буквами, словами, которые помогут детям сформировать мыслительные операции, научит понимать и выполнять учебную задачу, овладеть навыками речевого общения, а также способствует развитию мелкой моторики и зрительно-двигательной координации.</w:t>
      </w:r>
    </w:p>
    <w:p w:rsidR="00815E98" w:rsidRPr="00815E98" w:rsidRDefault="00815E98" w:rsidP="00815E98">
      <w:pPr>
        <w:spacing w:after="0" w:line="240" w:lineRule="auto"/>
        <w:jc w:val="both"/>
        <w:rPr>
          <w:rFonts w:ascii="Times New Roman" w:eastAsia="Times New Roman" w:hAnsi="Times New Roman" w:cs="Times New Roman"/>
          <w:sz w:val="24"/>
          <w:szCs w:val="24"/>
          <w:shd w:val="clear" w:color="auto" w:fill="FFFFFF"/>
        </w:rPr>
      </w:pPr>
    </w:p>
    <w:p w:rsidR="00815E98" w:rsidRPr="00815E98" w:rsidRDefault="00815E98" w:rsidP="00815E98">
      <w:pPr>
        <w:spacing w:after="0" w:line="240" w:lineRule="auto"/>
        <w:jc w:val="both"/>
        <w:rPr>
          <w:rFonts w:ascii="Times New Roman" w:eastAsia="Times New Roman" w:hAnsi="Times New Roman" w:cs="Times New Roman"/>
          <w:b/>
          <w:sz w:val="24"/>
          <w:szCs w:val="24"/>
          <w:shd w:val="clear" w:color="auto" w:fill="FFFFFF"/>
        </w:rPr>
      </w:pPr>
    </w:p>
    <w:p w:rsidR="00815E98" w:rsidRPr="00815E98" w:rsidRDefault="00815E98" w:rsidP="00815E98">
      <w:pPr>
        <w:spacing w:after="0" w:line="240" w:lineRule="auto"/>
        <w:ind w:firstLine="709"/>
        <w:jc w:val="both"/>
        <w:rPr>
          <w:rFonts w:ascii="Times New Roman" w:eastAsia="Calibri" w:hAnsi="Times New Roman" w:cs="Times New Roman"/>
          <w:sz w:val="24"/>
          <w:szCs w:val="24"/>
        </w:rPr>
      </w:pPr>
      <w:r w:rsidRPr="00815E98">
        <w:rPr>
          <w:rFonts w:ascii="Times New Roman" w:eastAsia="Calibri" w:hAnsi="Times New Roman" w:cs="Times New Roman"/>
          <w:b/>
          <w:sz w:val="24"/>
          <w:szCs w:val="24"/>
        </w:rPr>
        <w:t>Содержание и методика работы</w:t>
      </w:r>
      <w:r w:rsidRPr="00815E98">
        <w:rPr>
          <w:rFonts w:ascii="Times New Roman" w:eastAsia="Calibri" w:hAnsi="Times New Roman" w:cs="Times New Roman"/>
          <w:sz w:val="24"/>
          <w:szCs w:val="24"/>
        </w:rPr>
        <w:t xml:space="preserve"> позволяет в занимательной игровой форме усвоить дошкольниками такие понятия, как звук и буква, понять их различия и особенности.</w:t>
      </w:r>
    </w:p>
    <w:p w:rsidR="00815E98" w:rsidRPr="00815E98" w:rsidRDefault="00815E98" w:rsidP="00815E98">
      <w:pPr>
        <w:spacing w:after="0" w:line="240" w:lineRule="auto"/>
        <w:ind w:firstLine="709"/>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В структуру каждого занятия входят также различные игры, способствующие развитию у детей навыков фонематического анализа и синтеза.</w:t>
      </w:r>
    </w:p>
    <w:p w:rsidR="00815E98" w:rsidRPr="00815E98" w:rsidRDefault="00815E98" w:rsidP="00815E98">
      <w:pPr>
        <w:spacing w:after="0" w:line="240" w:lineRule="auto"/>
        <w:ind w:firstLine="709"/>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Гласные и согласные звуки на занятиях соотносятся с образами соответствующих букв.</w:t>
      </w:r>
    </w:p>
    <w:p w:rsidR="00815E98" w:rsidRPr="00815E98" w:rsidRDefault="00815E98" w:rsidP="00815E98">
      <w:pPr>
        <w:spacing w:after="0" w:line="240" w:lineRule="auto"/>
        <w:ind w:firstLine="709"/>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При составлении программы учитывались индивидуальные и возрастные особенности детей, их потенциальные возможности и способности.</w:t>
      </w:r>
    </w:p>
    <w:p w:rsidR="00815E98" w:rsidRPr="00815E98" w:rsidRDefault="00815E98" w:rsidP="00815E98">
      <w:pPr>
        <w:spacing w:after="0" w:line="240" w:lineRule="auto"/>
        <w:ind w:firstLine="709"/>
        <w:jc w:val="both"/>
        <w:rPr>
          <w:rFonts w:ascii="Times New Roman" w:eastAsia="Calibri" w:hAnsi="Times New Roman" w:cs="Times New Roman"/>
          <w:sz w:val="24"/>
          <w:szCs w:val="24"/>
        </w:rPr>
      </w:pPr>
      <w:proofErr w:type="gramStart"/>
      <w:r w:rsidRPr="00815E98">
        <w:rPr>
          <w:rFonts w:ascii="Times New Roman" w:eastAsia="Calibri" w:hAnsi="Times New Roman" w:cs="Times New Roman"/>
          <w:sz w:val="24"/>
          <w:szCs w:val="24"/>
        </w:rPr>
        <w:t>Программный материал систематизирован и изучается в определенной последовательности: от простого к сложному, от изучения звуков к овладению знаниями о буквах, слиянию слоговых элементов в слова.</w:t>
      </w:r>
      <w:proofErr w:type="gramEnd"/>
    </w:p>
    <w:p w:rsidR="00815E98" w:rsidRPr="00815E98" w:rsidRDefault="00815E98" w:rsidP="00815E98">
      <w:pPr>
        <w:spacing w:after="0" w:line="240" w:lineRule="auto"/>
        <w:ind w:firstLine="709"/>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Важным условием реализации программы является психолого-педагогическая поддержка обучающихся, создание на занятиях комфортной атмосферы для развития индивидуальных способностей детей.</w:t>
      </w:r>
    </w:p>
    <w:p w:rsidR="00815E98" w:rsidRPr="00815E98" w:rsidRDefault="00815E98" w:rsidP="00815E98">
      <w:pPr>
        <w:spacing w:after="0"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lastRenderedPageBreak/>
        <w:t>Используемый на занятиях дидактический материал понятен и доступен ребенку, пробуждает положительные эмоции, служит адаптацией в новых для него условиях обучения.</w:t>
      </w:r>
    </w:p>
    <w:p w:rsidR="00815E98" w:rsidRPr="00815E98" w:rsidRDefault="00815E98" w:rsidP="00815E98">
      <w:pPr>
        <w:spacing w:after="0"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w:t>
      </w:r>
    </w:p>
    <w:p w:rsidR="00815E98" w:rsidRPr="00815E98" w:rsidRDefault="00815E98" w:rsidP="00815E98">
      <w:pPr>
        <w:spacing w:after="0" w:line="240" w:lineRule="auto"/>
        <w:jc w:val="both"/>
        <w:rPr>
          <w:rFonts w:ascii="Times New Roman" w:eastAsia="Times New Roman" w:hAnsi="Times New Roman" w:cs="Times New Roman"/>
          <w:b/>
          <w:sz w:val="24"/>
          <w:szCs w:val="24"/>
          <w:shd w:val="clear" w:color="auto" w:fill="FFFFFF"/>
        </w:rPr>
      </w:pPr>
    </w:p>
    <w:p w:rsidR="00815E98" w:rsidRPr="00815E98" w:rsidRDefault="00815E98" w:rsidP="00815E98">
      <w:pPr>
        <w:spacing w:after="0" w:line="240" w:lineRule="auto"/>
        <w:jc w:val="center"/>
        <w:rPr>
          <w:rFonts w:ascii="Times New Roman" w:eastAsia="Times New Roman" w:hAnsi="Times New Roman" w:cs="Times New Roman"/>
          <w:b/>
          <w:sz w:val="24"/>
          <w:szCs w:val="24"/>
          <w:shd w:val="clear" w:color="auto" w:fill="FFFFFF"/>
        </w:rPr>
      </w:pPr>
      <w:r w:rsidRPr="00815E98">
        <w:rPr>
          <w:rFonts w:ascii="Times New Roman" w:eastAsia="Times New Roman" w:hAnsi="Times New Roman" w:cs="Times New Roman"/>
          <w:b/>
          <w:sz w:val="24"/>
          <w:szCs w:val="24"/>
          <w:shd w:val="clear" w:color="auto" w:fill="FFFFFF"/>
        </w:rPr>
        <w:t>Структура занятия</w:t>
      </w:r>
    </w:p>
    <w:p w:rsidR="00815E98" w:rsidRPr="00815E98" w:rsidRDefault="00815E98" w:rsidP="00815E98">
      <w:pPr>
        <w:spacing w:after="160" w:line="240" w:lineRule="auto"/>
        <w:jc w:val="both"/>
        <w:rPr>
          <w:rFonts w:ascii="Times New Roman" w:eastAsia="Calibri" w:hAnsi="Times New Roman" w:cs="Times New Roman"/>
          <w:sz w:val="24"/>
          <w:szCs w:val="24"/>
        </w:rPr>
      </w:pP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Каждое занятие начинается с вопроса, какой звук и буква были пройдены на прошлом занятии, актуализируются характеристики пройденного звука.</w:t>
      </w: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Последовательность элементов занятия:</w:t>
      </w: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1. Рассматривание иллюстраций на заданный звук.</w:t>
      </w: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2. Изучаемый звук произносится верно, согласно анализу его правильной артикуляции.</w:t>
      </w:r>
    </w:p>
    <w:p w:rsidR="00815E98" w:rsidRPr="00815E98" w:rsidRDefault="00815E98" w:rsidP="00815E98">
      <w:pPr>
        <w:spacing w:after="160"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3.На занятиях вводятся и применяются игры с новым звуком: представлена игра, развивающая речевой слух (фонематическое восприятие, анализ, синтез и представление). </w:t>
      </w: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4. Далее, вводится графический образ звука — буква. </w:t>
      </w: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Используемые приемы закрепления образа буквы:</w:t>
      </w: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«рисование» буквы пальчиком в воздухе, на столе;</w:t>
      </w: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выкладывание печатной буквы из карандашей, счетных палочек, спичек, шнурков или других предметов;</w:t>
      </w: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игра «Волшебный мешочек»: педагог предлагает детям доставать буквы из мешочка и называть их.</w:t>
      </w: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педагог пальчиком «пишет» букву на тыльной стороне ладони, а ребенок, называет эту букву. Ребенок отгадывает букву с закрытыми глазами.</w:t>
      </w: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работа с раскраской, печатание букв.</w:t>
      </w:r>
    </w:p>
    <w:p w:rsidR="00815E98" w:rsidRPr="00815E98" w:rsidRDefault="00815E98" w:rsidP="00815E98">
      <w:pPr>
        <w:spacing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5. В конце занятия дошкольники читают слоги с изучаемой буквой (слитно, не разделяя слог на отдельные звуки). Если дети уже хорошо справляются с этим заданием, можно постепенно переходить к чтению слов.</w:t>
      </w:r>
    </w:p>
    <w:p w:rsidR="00815E98" w:rsidRPr="00815E98" w:rsidRDefault="00815E98" w:rsidP="00815E98">
      <w:pPr>
        <w:spacing w:after="160"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6. Физкультминутка – тесно связана с темой занятия или является как бы переходным мостиком к следующей части занятия. Основные задачи физкультминутки:</w:t>
      </w:r>
    </w:p>
    <w:p w:rsidR="00815E98" w:rsidRPr="00815E98" w:rsidRDefault="00815E98" w:rsidP="00815E98">
      <w:pPr>
        <w:spacing w:after="160" w:line="240" w:lineRule="auto"/>
        <w:ind w:firstLine="709"/>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снять напряжение и усталость;</w:t>
      </w:r>
    </w:p>
    <w:p w:rsidR="00815E98" w:rsidRPr="00815E98" w:rsidRDefault="00815E98" w:rsidP="00815E98">
      <w:pPr>
        <w:spacing w:after="160" w:line="240" w:lineRule="auto"/>
        <w:ind w:firstLine="709"/>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внести эмоциональный заряд;</w:t>
      </w:r>
    </w:p>
    <w:p w:rsidR="00815E98" w:rsidRPr="00815E98" w:rsidRDefault="00815E98" w:rsidP="00815E98">
      <w:pPr>
        <w:spacing w:after="160" w:line="240" w:lineRule="auto"/>
        <w:ind w:firstLine="709"/>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совершенствовать общую моторику.</w:t>
      </w:r>
    </w:p>
    <w:p w:rsidR="00815E98" w:rsidRPr="00815E98" w:rsidRDefault="00815E98" w:rsidP="00815E98">
      <w:pPr>
        <w:spacing w:after="160"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Ритмичные движения хорошо снимают усталость и благотворно влияют на настроение детей. </w:t>
      </w:r>
    </w:p>
    <w:p w:rsidR="00815E98" w:rsidRPr="00815E98" w:rsidRDefault="00815E98" w:rsidP="00815E98">
      <w:pPr>
        <w:spacing w:after="160"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7. При подведении итогов занятия должна звучать положительная эмоциональная оценка работы детей. Важно закончить занятие так, чтобы дети ждали следующей встречи с преподавателем.</w:t>
      </w:r>
    </w:p>
    <w:p w:rsidR="00815E98" w:rsidRPr="00815E98" w:rsidRDefault="00815E98" w:rsidP="00815E98">
      <w:pPr>
        <w:spacing w:after="160" w:line="240" w:lineRule="auto"/>
        <w:jc w:val="both"/>
        <w:rPr>
          <w:rFonts w:ascii="Times New Roman" w:eastAsia="Calibri" w:hAnsi="Times New Roman" w:cs="Times New Roman"/>
          <w:b/>
          <w:bCs/>
          <w:sz w:val="24"/>
          <w:szCs w:val="24"/>
        </w:rPr>
      </w:pPr>
      <w:r w:rsidRPr="00815E98">
        <w:rPr>
          <w:rFonts w:ascii="Times New Roman" w:eastAsia="Calibri" w:hAnsi="Times New Roman" w:cs="Times New Roman"/>
          <w:b/>
          <w:bCs/>
          <w:sz w:val="24"/>
          <w:szCs w:val="24"/>
        </w:rPr>
        <w:lastRenderedPageBreak/>
        <w:t>В структуре изучаемой программы выделяются следующие разделы:</w:t>
      </w:r>
    </w:p>
    <w:p w:rsidR="00815E98" w:rsidRPr="00815E98" w:rsidRDefault="00815E98" w:rsidP="00815E98">
      <w:pPr>
        <w:spacing w:after="160" w:line="240" w:lineRule="auto"/>
        <w:ind w:left="720"/>
        <w:contextualSpacing/>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1. Развитие речи.</w:t>
      </w:r>
    </w:p>
    <w:p w:rsidR="00815E98" w:rsidRPr="00815E98" w:rsidRDefault="00815E98" w:rsidP="00815E98">
      <w:pPr>
        <w:spacing w:after="160" w:line="240" w:lineRule="auto"/>
        <w:ind w:left="720"/>
        <w:contextualSpacing/>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2. Обучение грамоте.</w:t>
      </w:r>
    </w:p>
    <w:p w:rsidR="00815E98" w:rsidRPr="00815E98" w:rsidRDefault="00815E98" w:rsidP="00815E98">
      <w:pPr>
        <w:spacing w:after="160" w:line="240" w:lineRule="auto"/>
        <w:ind w:left="720"/>
        <w:contextualSpacing/>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3. Обучение чтению.</w:t>
      </w:r>
    </w:p>
    <w:p w:rsidR="00815E98" w:rsidRPr="00815E98" w:rsidRDefault="00815E98" w:rsidP="00815E98">
      <w:pPr>
        <w:spacing w:after="160" w:line="240" w:lineRule="auto"/>
        <w:ind w:left="720"/>
        <w:contextualSpacing/>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4. Обучение первоначальным навыкам письма.</w:t>
      </w:r>
    </w:p>
    <w:p w:rsidR="00815E98" w:rsidRPr="00815E98" w:rsidRDefault="00815E98" w:rsidP="00815E98">
      <w:pPr>
        <w:spacing w:after="160"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Эти направления являются обязательными структурными компонентами занятий.</w:t>
      </w:r>
    </w:p>
    <w:p w:rsidR="00815E98" w:rsidRPr="00815E98" w:rsidRDefault="00815E98" w:rsidP="00815E98">
      <w:pPr>
        <w:spacing w:after="160" w:line="240" w:lineRule="auto"/>
        <w:ind w:firstLine="709"/>
        <w:jc w:val="both"/>
        <w:rPr>
          <w:rFonts w:ascii="Times New Roman" w:eastAsia="Calibri" w:hAnsi="Times New Roman" w:cs="Times New Roman"/>
          <w:b/>
          <w:bCs/>
          <w:sz w:val="24"/>
          <w:szCs w:val="24"/>
        </w:rPr>
      </w:pPr>
      <w:r w:rsidRPr="00815E98">
        <w:rPr>
          <w:rFonts w:ascii="Times New Roman" w:eastAsia="Calibri" w:hAnsi="Times New Roman" w:cs="Times New Roman"/>
          <w:b/>
          <w:bCs/>
          <w:sz w:val="24"/>
          <w:szCs w:val="24"/>
        </w:rPr>
        <w:t>Развитие речи.</w:t>
      </w:r>
    </w:p>
    <w:p w:rsidR="00815E98" w:rsidRPr="00815E98" w:rsidRDefault="00815E98" w:rsidP="00815E98">
      <w:pPr>
        <w:spacing w:after="160"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Словарь дошкольника планомерно пополнялся, уточнялся и развивался, необходимо знакомить ребёнка с новыми предметами, явлениями, с их наименованиями. Развитие речи у детей происходит также путём совершенствования грамматического строя речи. Дети учатся согласованию прилагательных и существительных, закрепляют умение образовывать </w:t>
      </w:r>
    </w:p>
    <w:p w:rsidR="00815E98" w:rsidRPr="00815E98" w:rsidRDefault="00815E98" w:rsidP="00815E98">
      <w:pPr>
        <w:spacing w:after="160" w:line="240" w:lineRule="auto"/>
        <w:ind w:firstLine="709"/>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Формирование связной речи у дошкольников включает развитие умения строить высказывания разных типов: описание, повествования, рассуждение. </w:t>
      </w:r>
    </w:p>
    <w:p w:rsidR="00815E98" w:rsidRPr="00815E98" w:rsidRDefault="00815E98" w:rsidP="00815E98">
      <w:pPr>
        <w:spacing w:after="160" w:line="240" w:lineRule="auto"/>
        <w:ind w:firstLine="709"/>
        <w:jc w:val="both"/>
        <w:rPr>
          <w:rFonts w:ascii="Times New Roman" w:eastAsia="Calibri" w:hAnsi="Times New Roman" w:cs="Times New Roman"/>
          <w:b/>
          <w:bCs/>
          <w:sz w:val="24"/>
          <w:szCs w:val="24"/>
        </w:rPr>
      </w:pPr>
      <w:r w:rsidRPr="00815E98">
        <w:rPr>
          <w:rFonts w:ascii="Times New Roman" w:eastAsia="Calibri" w:hAnsi="Times New Roman" w:cs="Times New Roman"/>
          <w:b/>
          <w:bCs/>
          <w:sz w:val="24"/>
          <w:szCs w:val="24"/>
        </w:rPr>
        <w:t>Обучение элементам грамоты.</w:t>
      </w:r>
    </w:p>
    <w:p w:rsidR="00815E98" w:rsidRPr="00815E98" w:rsidRDefault="00815E98" w:rsidP="00815E98">
      <w:pPr>
        <w:spacing w:before="100" w:beforeAutospacing="1" w:after="160" w:line="240" w:lineRule="auto"/>
        <w:ind w:firstLine="709"/>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Ребенок начинает пользоваться родным языком с раннего детства, но не осознает тех способов, с помощью которых осуществляется его речь. С начала обучения грамоте он приступает к анализу своей речи и узнает, что она состоит из отдельных слов, слова — из слогов, слоги — из звуков, звуки обозначаются буквами. С психологической точки зрения начальный период обучения грамоте — формирование у ребенка нового отношения к речи. Предметом познания становится сама речь, ее внешняя звуковая сторона. Поэтому в период обучения грамоте большое место отводится развитию фонематического слуха, умению различать в речевом потоке отдельные слова, звуки в слове. Уровень речевого развития, на который выходит ребёнок в старшем дошкольном возрасте, вплотную подводит его к серьёзному этапу – овладению письменными формами речи (чтением и письмом). </w:t>
      </w:r>
    </w:p>
    <w:p w:rsidR="00815E98" w:rsidRPr="00815E98" w:rsidRDefault="00815E98" w:rsidP="00815E98">
      <w:pPr>
        <w:spacing w:before="100" w:beforeAutospacing="1" w:after="160" w:line="240" w:lineRule="auto"/>
        <w:ind w:firstLine="709"/>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Обучение грамоте носит общеразвивающий характер, способствует развитию активной мыслительной деятельности, работоспособности, нравственно-волевых и эстетических качеств личности ребенка. Особое внимание уделяется игровым приемам и дидактическим играм, которые составляют специфику обучения дошкольников и являются существенным компонентом этого обучения. </w:t>
      </w:r>
    </w:p>
    <w:p w:rsidR="00815E98" w:rsidRPr="00815E98" w:rsidRDefault="00815E98" w:rsidP="00815E98">
      <w:pPr>
        <w:spacing w:before="100" w:beforeAutospacing="1" w:after="160" w:line="240" w:lineRule="auto"/>
        <w:ind w:firstLine="709"/>
        <w:jc w:val="both"/>
        <w:rPr>
          <w:rFonts w:ascii="Times New Roman" w:eastAsia="Calibri" w:hAnsi="Times New Roman" w:cs="Times New Roman"/>
          <w:b/>
          <w:sz w:val="24"/>
          <w:szCs w:val="24"/>
        </w:rPr>
      </w:pPr>
      <w:r w:rsidRPr="00815E98">
        <w:rPr>
          <w:rFonts w:ascii="Times New Roman" w:eastAsia="Calibri" w:hAnsi="Times New Roman" w:cs="Times New Roman"/>
          <w:b/>
          <w:sz w:val="24"/>
          <w:szCs w:val="24"/>
        </w:rPr>
        <w:t>Обучение чтению.</w:t>
      </w:r>
    </w:p>
    <w:p w:rsidR="00815E98" w:rsidRPr="00815E98" w:rsidRDefault="00815E98" w:rsidP="00815E98">
      <w:pPr>
        <w:spacing w:after="0" w:line="240" w:lineRule="auto"/>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Чтение — один из важнейших видов речевой деятельности,  в процесс которой  входит  способность воспринимать информацию, понимать информацию записанную (передаваемую) тем или иным способом, воспроизводить её. </w:t>
      </w:r>
    </w:p>
    <w:p w:rsidR="00815E98" w:rsidRPr="00815E98" w:rsidRDefault="00815E98" w:rsidP="00815E98">
      <w:pPr>
        <w:spacing w:after="0" w:line="240" w:lineRule="auto"/>
        <w:ind w:firstLine="708"/>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Овладение навыками чтения становится одним из основных, базисных моментов образования, т.к. является частью процесса речевого развития. Оно способствует  формированию навыков языкового  анализа и синтеза,  обогащению  словарного запаса, усвоению грамматических категорий, развитию связной речи.  Чтение выступает одним из  способов получения информации и возможности использовать её.</w:t>
      </w:r>
    </w:p>
    <w:p w:rsidR="00815E98" w:rsidRPr="00815E98" w:rsidRDefault="00815E98" w:rsidP="00815E98">
      <w:pPr>
        <w:spacing w:after="0" w:line="240" w:lineRule="auto"/>
        <w:ind w:firstLine="708"/>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Необходимость обучения чтению в старшем дошкольном возрасте способствует  успешной адаптации ребёнка к новым условиям обучения в школе. От уровня сформированности навыков осознанного  чтения зависит успешность обучения в школе. </w:t>
      </w:r>
    </w:p>
    <w:p w:rsidR="00815E98" w:rsidRPr="00815E98" w:rsidRDefault="00815E98" w:rsidP="00815E98">
      <w:pPr>
        <w:spacing w:after="160" w:line="240" w:lineRule="auto"/>
        <w:ind w:firstLine="709"/>
        <w:jc w:val="both"/>
        <w:rPr>
          <w:rFonts w:ascii="Times New Roman" w:eastAsia="Calibri" w:hAnsi="Times New Roman" w:cs="Times New Roman"/>
          <w:sz w:val="24"/>
          <w:szCs w:val="24"/>
        </w:rPr>
      </w:pPr>
    </w:p>
    <w:p w:rsidR="00815E98" w:rsidRPr="00815E98" w:rsidRDefault="00815E98" w:rsidP="00815E98">
      <w:pPr>
        <w:spacing w:after="160" w:line="240" w:lineRule="auto"/>
        <w:ind w:firstLine="709"/>
        <w:jc w:val="both"/>
        <w:rPr>
          <w:rFonts w:ascii="Times New Roman" w:eastAsia="Calibri" w:hAnsi="Times New Roman" w:cs="Times New Roman"/>
          <w:b/>
          <w:bCs/>
          <w:sz w:val="24"/>
          <w:szCs w:val="24"/>
        </w:rPr>
      </w:pPr>
      <w:r w:rsidRPr="00815E98">
        <w:rPr>
          <w:rFonts w:ascii="Times New Roman" w:eastAsia="Calibri" w:hAnsi="Times New Roman" w:cs="Times New Roman"/>
          <w:b/>
          <w:bCs/>
          <w:sz w:val="24"/>
          <w:szCs w:val="24"/>
        </w:rPr>
        <w:t>Подготовка к обучению письму.</w:t>
      </w:r>
    </w:p>
    <w:p w:rsidR="00815E98" w:rsidRPr="00815E98" w:rsidRDefault="00815E98" w:rsidP="00815E98">
      <w:pPr>
        <w:spacing w:after="160" w:line="240" w:lineRule="auto"/>
        <w:ind w:firstLine="709"/>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lastRenderedPageBreak/>
        <w:t xml:space="preserve">Письмо – сложный навык и в полном объёме недоступен дошкольнику. Подготовка к обучению письму требует особого педагогического воздействия, выстроенного в систему специальных игр, упражнений и заданий. Работу по подготовке дошкольников к обучению письму следует начинать с развития руки. </w:t>
      </w:r>
    </w:p>
    <w:p w:rsidR="00815E98" w:rsidRPr="00815E98" w:rsidRDefault="00815E98" w:rsidP="00815E98">
      <w:pPr>
        <w:spacing w:after="160" w:line="240" w:lineRule="auto"/>
        <w:ind w:firstLine="709"/>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На каждом занятии детям раздаются листы на печатной основе по теме занятия. Задания на листах различаются уровнем сложности в зависимости от возраста дошкольников. Для детей 5-6 лет задания на листах даются для быстрейшего запоминания букв, составления слогов, слов, игры на звуковую позицию звуков,  и упражнения по формированию элементарных графических умений.</w:t>
      </w:r>
    </w:p>
    <w:p w:rsidR="00815E98" w:rsidRPr="00815E98" w:rsidRDefault="00815E98" w:rsidP="00815E98">
      <w:pPr>
        <w:spacing w:line="240" w:lineRule="auto"/>
        <w:jc w:val="both"/>
        <w:rPr>
          <w:rFonts w:ascii="Times New Roman" w:eastAsia="Calibri" w:hAnsi="Times New Roman" w:cs="Times New Roman"/>
          <w:b/>
          <w:bCs/>
          <w:sz w:val="24"/>
          <w:szCs w:val="24"/>
        </w:rPr>
      </w:pPr>
      <w:r w:rsidRPr="00815E98">
        <w:rPr>
          <w:rFonts w:ascii="Times New Roman" w:eastAsia="Calibri" w:hAnsi="Times New Roman" w:cs="Times New Roman"/>
          <w:b/>
          <w:bCs/>
          <w:sz w:val="24"/>
          <w:szCs w:val="24"/>
        </w:rPr>
        <w:t>Работа с букварём Жуковой Н. С.</w:t>
      </w:r>
    </w:p>
    <w:p w:rsidR="00815E98" w:rsidRPr="00815E98" w:rsidRDefault="00815E98" w:rsidP="00815E98">
      <w:pPr>
        <w:spacing w:after="0" w:line="240" w:lineRule="auto"/>
        <w:ind w:firstLine="450"/>
        <w:jc w:val="both"/>
        <w:rPr>
          <w:rFonts w:ascii="Times New Roman" w:eastAsia="Times New Roman" w:hAnsi="Times New Roman" w:cs="Times New Roman"/>
          <w:sz w:val="24"/>
          <w:szCs w:val="24"/>
          <w:lang w:eastAsia="ru-RU"/>
        </w:rPr>
      </w:pPr>
      <w:r w:rsidRPr="00815E98">
        <w:rPr>
          <w:rFonts w:ascii="Times New Roman" w:eastAsia="Times New Roman" w:hAnsi="Times New Roman" w:cs="Times New Roman"/>
          <w:sz w:val="24"/>
          <w:szCs w:val="24"/>
          <w:lang w:eastAsia="ru-RU"/>
        </w:rPr>
        <w:t xml:space="preserve"> «Букварь» Жуковой опирается на традиционную методику обучения чтению – от звука к букве. Поэтому, открыв «Букварь», можно увидеть привычные картинки и большие буквы, слоги и т. д. </w:t>
      </w:r>
    </w:p>
    <w:p w:rsidR="00815E98" w:rsidRPr="00815E98" w:rsidRDefault="00815E98" w:rsidP="00815E98">
      <w:pPr>
        <w:spacing w:after="0" w:line="240" w:lineRule="auto"/>
        <w:jc w:val="both"/>
        <w:rPr>
          <w:rFonts w:ascii="Times New Roman" w:eastAsia="Times New Roman" w:hAnsi="Times New Roman" w:cs="Times New Roman"/>
          <w:sz w:val="24"/>
          <w:szCs w:val="24"/>
          <w:lang w:eastAsia="ru-RU"/>
        </w:rPr>
      </w:pPr>
      <w:r w:rsidRPr="00815E98">
        <w:rPr>
          <w:rFonts w:ascii="Times New Roman" w:eastAsia="Times New Roman" w:hAnsi="Times New Roman" w:cs="Times New Roman"/>
          <w:sz w:val="24"/>
          <w:szCs w:val="24"/>
          <w:lang w:eastAsia="ru-RU"/>
        </w:rPr>
        <w:t xml:space="preserve">    В «Букваре» Жуковой в качестве единицы чтения изначально используется не отдельно взятая буква, а слог. Ребенок пролистнет несколько страничек – узнает несколько букв и сразу же начнет складывать их в слоги. Еще несколько букв – и опять слог. Это позволяет ребенку быстрее овладевать навыками грамотного чтения, а родителю – миновать самый сложный этап в обучении – объяснить, как из звуков образуются слоги.</w:t>
      </w:r>
    </w:p>
    <w:p w:rsidR="00815E98" w:rsidRPr="00815E98" w:rsidRDefault="00815E98" w:rsidP="00815E98">
      <w:pPr>
        <w:spacing w:after="0" w:line="240" w:lineRule="auto"/>
        <w:jc w:val="both"/>
        <w:rPr>
          <w:rFonts w:ascii="Times New Roman" w:eastAsia="Times New Roman" w:hAnsi="Times New Roman" w:cs="Times New Roman"/>
          <w:sz w:val="24"/>
          <w:szCs w:val="24"/>
          <w:lang w:eastAsia="ru-RU"/>
        </w:rPr>
      </w:pPr>
      <w:r w:rsidRPr="00815E98">
        <w:rPr>
          <w:rFonts w:ascii="Times New Roman" w:eastAsia="Times New Roman" w:hAnsi="Times New Roman" w:cs="Times New Roman"/>
          <w:sz w:val="24"/>
          <w:szCs w:val="24"/>
          <w:lang w:eastAsia="ru-RU"/>
        </w:rPr>
        <w:t xml:space="preserve">    Чтобы объяснить ребенку, как получается слог, Жукова использует оригинальный графический прием. Вот буква</w:t>
      </w:r>
      <w:proofErr w:type="gramStart"/>
      <w:r w:rsidRPr="00815E98">
        <w:rPr>
          <w:rFonts w:ascii="Times New Roman" w:eastAsia="Times New Roman" w:hAnsi="Times New Roman" w:cs="Times New Roman"/>
          <w:sz w:val="24"/>
          <w:szCs w:val="24"/>
          <w:lang w:eastAsia="ru-RU"/>
        </w:rPr>
        <w:t xml:space="preserve"> А</w:t>
      </w:r>
      <w:proofErr w:type="gramEnd"/>
      <w:r w:rsidRPr="00815E98">
        <w:rPr>
          <w:rFonts w:ascii="Times New Roman" w:eastAsia="Times New Roman" w:hAnsi="Times New Roman" w:cs="Times New Roman"/>
          <w:sz w:val="24"/>
          <w:szCs w:val="24"/>
          <w:lang w:eastAsia="ru-RU"/>
        </w:rPr>
        <w:t>, рядом буква У, а между ними бежит человечек. Мама показывает карандашом (указкой) первую букву, передвигает карандаш ко второй букве, а малыш тянет первую букву, пока не «добежит» до второй. Вторую букву нужно прочитать так, чтобы «дорожка не разорвалась». Вот и получился слог.</w:t>
      </w:r>
    </w:p>
    <w:p w:rsidR="00815E98" w:rsidRPr="00815E98" w:rsidRDefault="00815E98" w:rsidP="00815E98">
      <w:pPr>
        <w:spacing w:after="0" w:line="240" w:lineRule="auto"/>
        <w:jc w:val="both"/>
        <w:rPr>
          <w:rFonts w:ascii="Times New Roman" w:eastAsia="Times New Roman" w:hAnsi="Times New Roman" w:cs="Times New Roman"/>
          <w:sz w:val="28"/>
          <w:szCs w:val="28"/>
          <w:lang w:eastAsia="ru-RU"/>
        </w:rPr>
      </w:pPr>
      <w:bookmarkStart w:id="1" w:name="t255"/>
      <w:bookmarkEnd w:id="1"/>
    </w:p>
    <w:p w:rsidR="0050671C" w:rsidRDefault="0050671C" w:rsidP="005E7A6E">
      <w:pPr>
        <w:autoSpaceDE w:val="0"/>
        <w:autoSpaceDN w:val="0"/>
        <w:adjustRightInd w:val="0"/>
        <w:spacing w:after="0" w:line="240" w:lineRule="auto"/>
        <w:ind w:firstLine="709"/>
        <w:jc w:val="both"/>
        <w:rPr>
          <w:sz w:val="24"/>
          <w:szCs w:val="24"/>
        </w:rPr>
      </w:pPr>
    </w:p>
    <w:p w:rsidR="0050671C" w:rsidRDefault="0050671C"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815E98" w:rsidRDefault="00815E98" w:rsidP="005E7A6E">
      <w:pPr>
        <w:autoSpaceDE w:val="0"/>
        <w:autoSpaceDN w:val="0"/>
        <w:adjustRightInd w:val="0"/>
        <w:spacing w:after="0" w:line="240" w:lineRule="auto"/>
        <w:ind w:firstLine="709"/>
        <w:jc w:val="both"/>
        <w:rPr>
          <w:sz w:val="24"/>
          <w:szCs w:val="24"/>
        </w:rPr>
      </w:pPr>
    </w:p>
    <w:p w:rsidR="00815E98" w:rsidRDefault="00815E98" w:rsidP="005E7A6E">
      <w:pPr>
        <w:autoSpaceDE w:val="0"/>
        <w:autoSpaceDN w:val="0"/>
        <w:adjustRightInd w:val="0"/>
        <w:spacing w:after="0" w:line="240" w:lineRule="auto"/>
        <w:ind w:firstLine="709"/>
        <w:jc w:val="both"/>
        <w:rPr>
          <w:sz w:val="24"/>
          <w:szCs w:val="24"/>
        </w:rPr>
      </w:pPr>
    </w:p>
    <w:p w:rsidR="00815E98" w:rsidRDefault="00815E98" w:rsidP="005E7A6E">
      <w:pPr>
        <w:autoSpaceDE w:val="0"/>
        <w:autoSpaceDN w:val="0"/>
        <w:adjustRightInd w:val="0"/>
        <w:spacing w:after="0" w:line="240" w:lineRule="auto"/>
        <w:ind w:firstLine="709"/>
        <w:jc w:val="both"/>
        <w:rPr>
          <w:sz w:val="24"/>
          <w:szCs w:val="24"/>
        </w:rPr>
      </w:pPr>
    </w:p>
    <w:p w:rsidR="00815E98" w:rsidRDefault="00815E98" w:rsidP="005E7A6E">
      <w:pPr>
        <w:autoSpaceDE w:val="0"/>
        <w:autoSpaceDN w:val="0"/>
        <w:adjustRightInd w:val="0"/>
        <w:spacing w:after="0" w:line="240" w:lineRule="auto"/>
        <w:ind w:firstLine="709"/>
        <w:jc w:val="both"/>
        <w:rPr>
          <w:sz w:val="24"/>
          <w:szCs w:val="24"/>
        </w:rPr>
      </w:pPr>
    </w:p>
    <w:p w:rsidR="00AE0CF1" w:rsidRDefault="00AE0CF1" w:rsidP="005E7A6E">
      <w:pPr>
        <w:autoSpaceDE w:val="0"/>
        <w:autoSpaceDN w:val="0"/>
        <w:adjustRightInd w:val="0"/>
        <w:spacing w:after="0" w:line="240" w:lineRule="auto"/>
        <w:ind w:firstLine="709"/>
        <w:jc w:val="both"/>
        <w:rPr>
          <w:sz w:val="24"/>
          <w:szCs w:val="24"/>
        </w:rPr>
      </w:pPr>
    </w:p>
    <w:p w:rsidR="0050671C" w:rsidRDefault="0050671C" w:rsidP="005E7A6E">
      <w:pPr>
        <w:autoSpaceDE w:val="0"/>
        <w:autoSpaceDN w:val="0"/>
        <w:adjustRightInd w:val="0"/>
        <w:spacing w:after="0" w:line="240" w:lineRule="auto"/>
        <w:ind w:firstLine="709"/>
        <w:jc w:val="both"/>
        <w:rPr>
          <w:sz w:val="24"/>
          <w:szCs w:val="24"/>
        </w:rPr>
      </w:pPr>
    </w:p>
    <w:p w:rsidR="0050671C" w:rsidRPr="0050671C" w:rsidRDefault="0050671C" w:rsidP="005E7A6E">
      <w:pPr>
        <w:autoSpaceDE w:val="0"/>
        <w:autoSpaceDN w:val="0"/>
        <w:adjustRightInd w:val="0"/>
        <w:spacing w:after="0" w:line="240" w:lineRule="auto"/>
        <w:ind w:firstLine="709"/>
        <w:jc w:val="both"/>
        <w:rPr>
          <w:sz w:val="24"/>
          <w:szCs w:val="24"/>
        </w:rPr>
      </w:pPr>
    </w:p>
    <w:p w:rsidR="005E7A6E" w:rsidRPr="0050671C" w:rsidRDefault="005E7A6E" w:rsidP="005E7A6E">
      <w:pPr>
        <w:spacing w:line="240" w:lineRule="auto"/>
        <w:ind w:firstLine="709"/>
        <w:jc w:val="center"/>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sz w:val="24"/>
          <w:szCs w:val="24"/>
          <w:lang w:eastAsia="ru-RU"/>
        </w:rPr>
        <w:lastRenderedPageBreak/>
        <w:t>МЕТОДИЧЕСКОЕ ОБЕСПЕЧЕНИЕ ДОПОЛНИТЕЛЬНОЙ ОБРАЗОВАТЕЛЬНОЙ ПРОГРАММЫ</w:t>
      </w:r>
    </w:p>
    <w:p w:rsidR="005E7A6E" w:rsidRPr="0050671C" w:rsidRDefault="005E7A6E" w:rsidP="0050671C">
      <w:pPr>
        <w:spacing w:line="240" w:lineRule="auto"/>
        <w:ind w:firstLine="709"/>
        <w:jc w:val="center"/>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sz w:val="24"/>
          <w:szCs w:val="24"/>
          <w:lang w:eastAsia="ru-RU"/>
        </w:rPr>
        <w:t>Раздел «Математика»</w:t>
      </w:r>
    </w:p>
    <w:tbl>
      <w:tblPr>
        <w:tblStyle w:val="a3"/>
        <w:tblW w:w="0" w:type="auto"/>
        <w:tblInd w:w="-176" w:type="dxa"/>
        <w:tblLayout w:type="fixed"/>
        <w:tblLook w:val="04A0" w:firstRow="1" w:lastRow="0" w:firstColumn="1" w:lastColumn="0" w:noHBand="0" w:noVBand="1"/>
      </w:tblPr>
      <w:tblGrid>
        <w:gridCol w:w="1560"/>
        <w:gridCol w:w="1559"/>
        <w:gridCol w:w="2127"/>
        <w:gridCol w:w="3029"/>
        <w:gridCol w:w="1472"/>
      </w:tblGrid>
      <w:tr w:rsidR="005E7A6E" w:rsidRPr="0050671C" w:rsidTr="00647377">
        <w:tc>
          <w:tcPr>
            <w:tcW w:w="1560" w:type="dxa"/>
          </w:tcPr>
          <w:p w:rsidR="005E7A6E" w:rsidRPr="0050671C" w:rsidRDefault="005E7A6E" w:rsidP="005E7A6E">
            <w:pPr>
              <w:jc w:val="center"/>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sz w:val="24"/>
                <w:szCs w:val="24"/>
                <w:lang w:eastAsia="ru-RU"/>
              </w:rPr>
              <w:t>Темы раздела</w:t>
            </w:r>
          </w:p>
        </w:tc>
        <w:tc>
          <w:tcPr>
            <w:tcW w:w="1559" w:type="dxa"/>
          </w:tcPr>
          <w:p w:rsidR="005E7A6E" w:rsidRPr="0050671C" w:rsidRDefault="005E7A6E" w:rsidP="005E7A6E">
            <w:pPr>
              <w:jc w:val="center"/>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sz w:val="24"/>
                <w:szCs w:val="24"/>
                <w:lang w:eastAsia="ru-RU"/>
              </w:rPr>
              <w:t>Используемые формы</w:t>
            </w:r>
          </w:p>
        </w:tc>
        <w:tc>
          <w:tcPr>
            <w:tcW w:w="2127" w:type="dxa"/>
          </w:tcPr>
          <w:p w:rsidR="005E7A6E" w:rsidRPr="0050671C" w:rsidRDefault="005E7A6E" w:rsidP="005E7A6E">
            <w:pPr>
              <w:jc w:val="center"/>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sz w:val="24"/>
                <w:szCs w:val="24"/>
                <w:lang w:eastAsia="ru-RU"/>
              </w:rPr>
              <w:t>Приемы и методы</w:t>
            </w:r>
          </w:p>
        </w:tc>
        <w:tc>
          <w:tcPr>
            <w:tcW w:w="3029" w:type="dxa"/>
          </w:tcPr>
          <w:p w:rsidR="005E7A6E" w:rsidRPr="0050671C" w:rsidRDefault="005E7A6E" w:rsidP="005E7A6E">
            <w:pPr>
              <w:jc w:val="center"/>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sz w:val="24"/>
                <w:szCs w:val="24"/>
                <w:lang w:eastAsia="ru-RU"/>
              </w:rPr>
              <w:t>Дидактическое и техническое оснащение</w:t>
            </w:r>
          </w:p>
        </w:tc>
        <w:tc>
          <w:tcPr>
            <w:tcW w:w="1472" w:type="dxa"/>
          </w:tcPr>
          <w:p w:rsidR="005E7A6E" w:rsidRPr="0050671C" w:rsidRDefault="005E7A6E" w:rsidP="005E7A6E">
            <w:pPr>
              <w:jc w:val="center"/>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sz w:val="24"/>
                <w:szCs w:val="24"/>
                <w:lang w:eastAsia="ru-RU"/>
              </w:rPr>
              <w:t>Формы подведения итогов</w:t>
            </w:r>
          </w:p>
        </w:tc>
      </w:tr>
      <w:tr w:rsidR="005E7A6E" w:rsidRPr="0050671C" w:rsidTr="00647377">
        <w:tc>
          <w:tcPr>
            <w:tcW w:w="1560" w:type="dxa"/>
          </w:tcPr>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Сравнение предметов и групп предметов</w:t>
            </w:r>
          </w:p>
        </w:tc>
        <w:tc>
          <w:tcPr>
            <w:tcW w:w="1559" w:type="dxa"/>
            <w:vMerge w:val="restart"/>
          </w:tcPr>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Групповые занятия 5-8 человека в игровой форме</w:t>
            </w:r>
          </w:p>
        </w:tc>
        <w:tc>
          <w:tcPr>
            <w:tcW w:w="2127" w:type="dxa"/>
            <w:vMerge w:val="restart"/>
          </w:tcPr>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Комплексно-игровой метод</w:t>
            </w:r>
          </w:p>
          <w:p w:rsidR="005E7A6E" w:rsidRPr="0050671C" w:rsidRDefault="005E7A6E" w:rsidP="005E7A6E">
            <w:pPr>
              <w:jc w:val="center"/>
              <w:rPr>
                <w:rFonts w:ascii="Times New Roman" w:eastAsiaTheme="minorEastAsia" w:hAnsi="Times New Roman" w:cs="Times New Roman"/>
                <w:sz w:val="24"/>
                <w:szCs w:val="24"/>
                <w:lang w:eastAsia="ru-RU"/>
              </w:rPr>
            </w:pPr>
          </w:p>
          <w:p w:rsidR="005E7A6E" w:rsidRPr="0050671C" w:rsidRDefault="005E7A6E" w:rsidP="005E7A6E">
            <w:pPr>
              <w:jc w:val="center"/>
              <w:rPr>
                <w:rFonts w:ascii="Times New Roman" w:eastAsiaTheme="minorEastAsia" w:hAnsi="Times New Roman" w:cs="Times New Roman"/>
                <w:sz w:val="24"/>
                <w:szCs w:val="24"/>
                <w:lang w:eastAsia="ru-RU"/>
              </w:rPr>
            </w:pPr>
          </w:p>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Наглядность,</w:t>
            </w:r>
          </w:p>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Проблемные ситуации, </w:t>
            </w:r>
          </w:p>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Обследование предметов, объяснение, вопросы к детям,</w:t>
            </w:r>
          </w:p>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 xml:space="preserve">пояснения, </w:t>
            </w:r>
          </w:p>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указания,</w:t>
            </w:r>
          </w:p>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показ</w:t>
            </w:r>
          </w:p>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самоконтроль, оценка, самооценка</w:t>
            </w:r>
          </w:p>
        </w:tc>
        <w:tc>
          <w:tcPr>
            <w:tcW w:w="3029" w:type="dxa"/>
          </w:tcPr>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Предметы разной формы, цвета и размера.</w:t>
            </w:r>
          </w:p>
        </w:tc>
        <w:tc>
          <w:tcPr>
            <w:tcW w:w="1472" w:type="dxa"/>
            <w:vMerge w:val="restart"/>
          </w:tcPr>
          <w:p w:rsidR="005E7A6E" w:rsidRPr="0050671C" w:rsidRDefault="005E7A6E" w:rsidP="005E7A6E">
            <w:pP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Открытые занятия</w:t>
            </w:r>
            <w:proofErr w:type="gramStart"/>
            <w:r w:rsidRPr="0050671C">
              <w:rPr>
                <w:rFonts w:ascii="Times New Roman" w:eastAsiaTheme="minorEastAsia" w:hAnsi="Times New Roman" w:cs="Times New Roman"/>
                <w:sz w:val="24"/>
                <w:szCs w:val="24"/>
                <w:lang w:eastAsia="ru-RU"/>
              </w:rPr>
              <w:t xml:space="preserve"> ,</w:t>
            </w:r>
            <w:proofErr w:type="gramEnd"/>
            <w:r w:rsidRPr="0050671C">
              <w:rPr>
                <w:rFonts w:ascii="Times New Roman" w:eastAsiaTheme="minorEastAsia" w:hAnsi="Times New Roman" w:cs="Times New Roman"/>
                <w:sz w:val="24"/>
                <w:szCs w:val="24"/>
                <w:lang w:eastAsia="ru-RU"/>
              </w:rPr>
              <w:t xml:space="preserve"> развлечения</w:t>
            </w:r>
          </w:p>
        </w:tc>
      </w:tr>
      <w:tr w:rsidR="005E7A6E" w:rsidRPr="0050671C" w:rsidTr="00647377">
        <w:tc>
          <w:tcPr>
            <w:tcW w:w="1560" w:type="dxa"/>
          </w:tcPr>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Количество и счет</w:t>
            </w:r>
          </w:p>
        </w:tc>
        <w:tc>
          <w:tcPr>
            <w:tcW w:w="1559" w:type="dxa"/>
            <w:vMerge/>
          </w:tcPr>
          <w:p w:rsidR="005E7A6E" w:rsidRPr="0050671C" w:rsidRDefault="005E7A6E" w:rsidP="005E7A6E">
            <w:pPr>
              <w:jc w:val="center"/>
              <w:rPr>
                <w:rFonts w:ascii="Times New Roman" w:eastAsiaTheme="minorEastAsia" w:hAnsi="Times New Roman" w:cs="Times New Roman"/>
                <w:b/>
                <w:sz w:val="24"/>
                <w:szCs w:val="24"/>
                <w:lang w:eastAsia="ru-RU"/>
              </w:rPr>
            </w:pPr>
          </w:p>
        </w:tc>
        <w:tc>
          <w:tcPr>
            <w:tcW w:w="2127" w:type="dxa"/>
            <w:vMerge/>
          </w:tcPr>
          <w:p w:rsidR="005E7A6E" w:rsidRPr="0050671C" w:rsidRDefault="005E7A6E" w:rsidP="005E7A6E">
            <w:pPr>
              <w:jc w:val="center"/>
              <w:rPr>
                <w:rFonts w:ascii="Times New Roman" w:eastAsiaTheme="minorEastAsia" w:hAnsi="Times New Roman" w:cs="Times New Roman"/>
                <w:b/>
                <w:sz w:val="24"/>
                <w:szCs w:val="24"/>
                <w:lang w:eastAsia="ru-RU"/>
              </w:rPr>
            </w:pPr>
          </w:p>
        </w:tc>
        <w:tc>
          <w:tcPr>
            <w:tcW w:w="3029" w:type="dxa"/>
          </w:tcPr>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Карто</w:t>
            </w:r>
            <w:r w:rsidR="008021FE">
              <w:rPr>
                <w:rFonts w:ascii="Times New Roman" w:eastAsiaTheme="minorEastAsia" w:hAnsi="Times New Roman" w:cs="Times New Roman"/>
                <w:sz w:val="24"/>
                <w:szCs w:val="24"/>
                <w:lang w:eastAsia="ru-RU"/>
              </w:rPr>
              <w:t>чки с изображение цифр от 1 до 10</w:t>
            </w:r>
            <w:r w:rsidRPr="0050671C">
              <w:rPr>
                <w:rFonts w:ascii="Times New Roman" w:eastAsiaTheme="minorEastAsia" w:hAnsi="Times New Roman" w:cs="Times New Roman"/>
                <w:sz w:val="24"/>
                <w:szCs w:val="24"/>
                <w:lang w:eastAsia="ru-RU"/>
              </w:rPr>
              <w:t>, набор предметов для счета, карточки с точками, гномики в красной, синей, зеленой и желтой одежде.</w:t>
            </w:r>
          </w:p>
        </w:tc>
        <w:tc>
          <w:tcPr>
            <w:tcW w:w="1472" w:type="dxa"/>
            <w:vMerge/>
          </w:tcPr>
          <w:p w:rsidR="005E7A6E" w:rsidRPr="0050671C" w:rsidRDefault="005E7A6E" w:rsidP="005E7A6E">
            <w:pPr>
              <w:jc w:val="center"/>
              <w:rPr>
                <w:rFonts w:ascii="Times New Roman" w:eastAsiaTheme="minorEastAsia" w:hAnsi="Times New Roman" w:cs="Times New Roman"/>
                <w:b/>
                <w:sz w:val="24"/>
                <w:szCs w:val="24"/>
                <w:lang w:eastAsia="ru-RU"/>
              </w:rPr>
            </w:pPr>
          </w:p>
        </w:tc>
      </w:tr>
      <w:tr w:rsidR="005E7A6E" w:rsidRPr="0050671C" w:rsidTr="00647377">
        <w:tc>
          <w:tcPr>
            <w:tcW w:w="1560" w:type="dxa"/>
          </w:tcPr>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Величины</w:t>
            </w:r>
          </w:p>
        </w:tc>
        <w:tc>
          <w:tcPr>
            <w:tcW w:w="1559" w:type="dxa"/>
            <w:vMerge/>
          </w:tcPr>
          <w:p w:rsidR="005E7A6E" w:rsidRPr="0050671C" w:rsidRDefault="005E7A6E" w:rsidP="005E7A6E">
            <w:pPr>
              <w:jc w:val="center"/>
              <w:rPr>
                <w:rFonts w:ascii="Times New Roman" w:eastAsiaTheme="minorEastAsia" w:hAnsi="Times New Roman" w:cs="Times New Roman"/>
                <w:b/>
                <w:sz w:val="24"/>
                <w:szCs w:val="24"/>
                <w:lang w:eastAsia="ru-RU"/>
              </w:rPr>
            </w:pPr>
          </w:p>
        </w:tc>
        <w:tc>
          <w:tcPr>
            <w:tcW w:w="2127" w:type="dxa"/>
            <w:vMerge/>
          </w:tcPr>
          <w:p w:rsidR="005E7A6E" w:rsidRPr="0050671C" w:rsidRDefault="005E7A6E" w:rsidP="005E7A6E">
            <w:pPr>
              <w:jc w:val="center"/>
              <w:rPr>
                <w:rFonts w:ascii="Times New Roman" w:eastAsiaTheme="minorEastAsia" w:hAnsi="Times New Roman" w:cs="Times New Roman"/>
                <w:b/>
                <w:sz w:val="24"/>
                <w:szCs w:val="24"/>
                <w:lang w:eastAsia="ru-RU"/>
              </w:rPr>
            </w:pPr>
          </w:p>
        </w:tc>
        <w:tc>
          <w:tcPr>
            <w:tcW w:w="3029" w:type="dxa"/>
          </w:tcPr>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Предметы (кубики деревья, полоски) разного размера.</w:t>
            </w:r>
          </w:p>
        </w:tc>
        <w:tc>
          <w:tcPr>
            <w:tcW w:w="1472" w:type="dxa"/>
            <w:vMerge/>
          </w:tcPr>
          <w:p w:rsidR="005E7A6E" w:rsidRPr="0050671C" w:rsidRDefault="005E7A6E" w:rsidP="005E7A6E">
            <w:pPr>
              <w:jc w:val="center"/>
              <w:rPr>
                <w:rFonts w:ascii="Times New Roman" w:eastAsiaTheme="minorEastAsia" w:hAnsi="Times New Roman" w:cs="Times New Roman"/>
                <w:b/>
                <w:sz w:val="24"/>
                <w:szCs w:val="24"/>
                <w:lang w:eastAsia="ru-RU"/>
              </w:rPr>
            </w:pPr>
          </w:p>
        </w:tc>
      </w:tr>
      <w:tr w:rsidR="005E7A6E" w:rsidRPr="0050671C" w:rsidTr="00647377">
        <w:tc>
          <w:tcPr>
            <w:tcW w:w="1560" w:type="dxa"/>
          </w:tcPr>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Геометрические формы</w:t>
            </w:r>
          </w:p>
        </w:tc>
        <w:tc>
          <w:tcPr>
            <w:tcW w:w="1559" w:type="dxa"/>
            <w:vMerge/>
          </w:tcPr>
          <w:p w:rsidR="005E7A6E" w:rsidRPr="0050671C" w:rsidRDefault="005E7A6E" w:rsidP="005E7A6E">
            <w:pPr>
              <w:jc w:val="center"/>
              <w:rPr>
                <w:rFonts w:ascii="Times New Roman" w:eastAsiaTheme="minorEastAsia" w:hAnsi="Times New Roman" w:cs="Times New Roman"/>
                <w:b/>
                <w:sz w:val="24"/>
                <w:szCs w:val="24"/>
                <w:lang w:eastAsia="ru-RU"/>
              </w:rPr>
            </w:pPr>
          </w:p>
        </w:tc>
        <w:tc>
          <w:tcPr>
            <w:tcW w:w="2127" w:type="dxa"/>
            <w:vMerge/>
          </w:tcPr>
          <w:p w:rsidR="005E7A6E" w:rsidRPr="0050671C" w:rsidRDefault="005E7A6E" w:rsidP="005E7A6E">
            <w:pPr>
              <w:jc w:val="center"/>
              <w:rPr>
                <w:rFonts w:ascii="Times New Roman" w:eastAsiaTheme="minorEastAsia" w:hAnsi="Times New Roman" w:cs="Times New Roman"/>
                <w:b/>
                <w:sz w:val="24"/>
                <w:szCs w:val="24"/>
                <w:lang w:eastAsia="ru-RU"/>
              </w:rPr>
            </w:pPr>
          </w:p>
        </w:tc>
        <w:tc>
          <w:tcPr>
            <w:tcW w:w="3029" w:type="dxa"/>
          </w:tcPr>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Геометрические фигуры плоскостные разного размера и разного цвета, кубики разного цвета и размера, мячи разного размера и цвета, объемные геометрические фигуры</w:t>
            </w:r>
          </w:p>
        </w:tc>
        <w:tc>
          <w:tcPr>
            <w:tcW w:w="1472" w:type="dxa"/>
            <w:vMerge/>
          </w:tcPr>
          <w:p w:rsidR="005E7A6E" w:rsidRPr="0050671C" w:rsidRDefault="005E7A6E" w:rsidP="005E7A6E">
            <w:pPr>
              <w:jc w:val="center"/>
              <w:rPr>
                <w:rFonts w:ascii="Times New Roman" w:eastAsiaTheme="minorEastAsia" w:hAnsi="Times New Roman" w:cs="Times New Roman"/>
                <w:b/>
                <w:sz w:val="24"/>
                <w:szCs w:val="24"/>
                <w:lang w:eastAsia="ru-RU"/>
              </w:rPr>
            </w:pPr>
          </w:p>
        </w:tc>
      </w:tr>
      <w:tr w:rsidR="005E7A6E" w:rsidRPr="0050671C" w:rsidTr="00647377">
        <w:tc>
          <w:tcPr>
            <w:tcW w:w="1560" w:type="dxa"/>
          </w:tcPr>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Пространственно-временные представления</w:t>
            </w:r>
          </w:p>
        </w:tc>
        <w:tc>
          <w:tcPr>
            <w:tcW w:w="1559" w:type="dxa"/>
            <w:vMerge/>
          </w:tcPr>
          <w:p w:rsidR="005E7A6E" w:rsidRPr="0050671C" w:rsidRDefault="005E7A6E" w:rsidP="005E7A6E">
            <w:pPr>
              <w:jc w:val="center"/>
              <w:rPr>
                <w:rFonts w:ascii="Times New Roman" w:eastAsiaTheme="minorEastAsia" w:hAnsi="Times New Roman" w:cs="Times New Roman"/>
                <w:b/>
                <w:sz w:val="24"/>
                <w:szCs w:val="24"/>
                <w:lang w:eastAsia="ru-RU"/>
              </w:rPr>
            </w:pPr>
          </w:p>
        </w:tc>
        <w:tc>
          <w:tcPr>
            <w:tcW w:w="2127" w:type="dxa"/>
            <w:vMerge/>
          </w:tcPr>
          <w:p w:rsidR="005E7A6E" w:rsidRPr="0050671C" w:rsidRDefault="005E7A6E" w:rsidP="005E7A6E">
            <w:pPr>
              <w:jc w:val="center"/>
              <w:rPr>
                <w:rFonts w:ascii="Times New Roman" w:eastAsiaTheme="minorEastAsia" w:hAnsi="Times New Roman" w:cs="Times New Roman"/>
                <w:b/>
                <w:sz w:val="24"/>
                <w:szCs w:val="24"/>
                <w:lang w:eastAsia="ru-RU"/>
              </w:rPr>
            </w:pPr>
          </w:p>
        </w:tc>
        <w:tc>
          <w:tcPr>
            <w:tcW w:w="3029" w:type="dxa"/>
          </w:tcPr>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Картинки с изображением людей в разные промежутки жизни. Картинки с изображением предметов для восстановления последовательности.</w:t>
            </w:r>
          </w:p>
          <w:p w:rsidR="005E7A6E" w:rsidRPr="0050671C" w:rsidRDefault="005E7A6E" w:rsidP="005E7A6E">
            <w:pPr>
              <w:jc w:val="center"/>
              <w:rPr>
                <w:rFonts w:ascii="Times New Roman" w:eastAsiaTheme="minorEastAsia" w:hAnsi="Times New Roman" w:cs="Times New Roman"/>
                <w:sz w:val="24"/>
                <w:szCs w:val="24"/>
                <w:lang w:eastAsia="ru-RU"/>
              </w:rPr>
            </w:pPr>
            <w:r w:rsidRPr="0050671C">
              <w:rPr>
                <w:rFonts w:ascii="Times New Roman" w:eastAsiaTheme="minorEastAsia" w:hAnsi="Times New Roman" w:cs="Times New Roman"/>
                <w:sz w:val="24"/>
                <w:szCs w:val="24"/>
                <w:lang w:eastAsia="ru-RU"/>
              </w:rPr>
              <w:t>Наборы цветных карандашей по количеству детей,  одинаковые коробки</w:t>
            </w:r>
          </w:p>
        </w:tc>
        <w:tc>
          <w:tcPr>
            <w:tcW w:w="1472" w:type="dxa"/>
            <w:vMerge/>
          </w:tcPr>
          <w:p w:rsidR="005E7A6E" w:rsidRPr="0050671C" w:rsidRDefault="005E7A6E" w:rsidP="005E7A6E">
            <w:pPr>
              <w:jc w:val="center"/>
              <w:rPr>
                <w:rFonts w:ascii="Times New Roman" w:eastAsiaTheme="minorEastAsia" w:hAnsi="Times New Roman" w:cs="Times New Roman"/>
                <w:b/>
                <w:sz w:val="24"/>
                <w:szCs w:val="24"/>
                <w:lang w:eastAsia="ru-RU"/>
              </w:rPr>
            </w:pPr>
          </w:p>
        </w:tc>
      </w:tr>
    </w:tbl>
    <w:p w:rsidR="005E7A6E" w:rsidRPr="0050671C" w:rsidRDefault="005E7A6E" w:rsidP="005E7A6E">
      <w:pPr>
        <w:spacing w:line="240" w:lineRule="auto"/>
        <w:ind w:firstLine="709"/>
        <w:jc w:val="center"/>
        <w:rPr>
          <w:rFonts w:ascii="Times New Roman" w:eastAsiaTheme="minorEastAsia" w:hAnsi="Times New Roman" w:cs="Times New Roman"/>
          <w:b/>
          <w:sz w:val="24"/>
          <w:szCs w:val="24"/>
          <w:lang w:eastAsia="ru-RU"/>
        </w:rPr>
      </w:pPr>
    </w:p>
    <w:p w:rsidR="005E7A6E" w:rsidRPr="0050671C" w:rsidRDefault="005E7A6E" w:rsidP="005E7A6E">
      <w:pPr>
        <w:spacing w:line="240" w:lineRule="auto"/>
        <w:ind w:firstLine="709"/>
        <w:jc w:val="center"/>
        <w:rPr>
          <w:rFonts w:ascii="Times New Roman" w:eastAsiaTheme="minorEastAsia" w:hAnsi="Times New Roman" w:cs="Times New Roman"/>
          <w:b/>
          <w:sz w:val="24"/>
          <w:szCs w:val="24"/>
          <w:lang w:eastAsia="ru-RU"/>
        </w:rPr>
      </w:pPr>
    </w:p>
    <w:p w:rsidR="000E3873" w:rsidRDefault="000E3873" w:rsidP="00D50155">
      <w:pPr>
        <w:spacing w:line="240" w:lineRule="auto"/>
        <w:ind w:firstLine="709"/>
        <w:jc w:val="center"/>
        <w:rPr>
          <w:rFonts w:ascii="Times New Roman" w:eastAsiaTheme="minorEastAsia" w:hAnsi="Times New Roman" w:cs="Times New Roman"/>
          <w:b/>
          <w:sz w:val="24"/>
          <w:szCs w:val="24"/>
          <w:lang w:eastAsia="ru-RU"/>
        </w:rPr>
      </w:pPr>
    </w:p>
    <w:p w:rsidR="000E3873" w:rsidRDefault="000E3873" w:rsidP="00D50155">
      <w:pPr>
        <w:spacing w:line="240" w:lineRule="auto"/>
        <w:ind w:firstLine="709"/>
        <w:jc w:val="center"/>
        <w:rPr>
          <w:rFonts w:ascii="Times New Roman" w:eastAsiaTheme="minorEastAsia" w:hAnsi="Times New Roman" w:cs="Times New Roman"/>
          <w:b/>
          <w:sz w:val="24"/>
          <w:szCs w:val="24"/>
          <w:lang w:eastAsia="ru-RU"/>
        </w:rPr>
      </w:pPr>
    </w:p>
    <w:p w:rsidR="000E3873" w:rsidRDefault="000E3873" w:rsidP="00D50155">
      <w:pPr>
        <w:spacing w:line="240" w:lineRule="auto"/>
        <w:ind w:firstLine="709"/>
        <w:jc w:val="center"/>
        <w:rPr>
          <w:rFonts w:ascii="Times New Roman" w:eastAsiaTheme="minorEastAsia" w:hAnsi="Times New Roman" w:cs="Times New Roman"/>
          <w:b/>
          <w:sz w:val="24"/>
          <w:szCs w:val="24"/>
          <w:lang w:eastAsia="ru-RU"/>
        </w:rPr>
      </w:pPr>
    </w:p>
    <w:p w:rsidR="000E3873" w:rsidRDefault="000E3873" w:rsidP="00D50155">
      <w:pPr>
        <w:spacing w:line="240" w:lineRule="auto"/>
        <w:ind w:firstLine="709"/>
        <w:jc w:val="center"/>
        <w:rPr>
          <w:rFonts w:ascii="Times New Roman" w:eastAsiaTheme="minorEastAsia" w:hAnsi="Times New Roman" w:cs="Times New Roman"/>
          <w:b/>
          <w:sz w:val="24"/>
          <w:szCs w:val="24"/>
          <w:lang w:eastAsia="ru-RU"/>
        </w:rPr>
      </w:pPr>
    </w:p>
    <w:p w:rsidR="000E3873" w:rsidRDefault="000E3873" w:rsidP="00D50155">
      <w:pPr>
        <w:spacing w:line="240" w:lineRule="auto"/>
        <w:ind w:firstLine="709"/>
        <w:jc w:val="center"/>
        <w:rPr>
          <w:rFonts w:ascii="Times New Roman" w:eastAsiaTheme="minorEastAsia" w:hAnsi="Times New Roman" w:cs="Times New Roman"/>
          <w:b/>
          <w:sz w:val="24"/>
          <w:szCs w:val="24"/>
          <w:lang w:eastAsia="ru-RU"/>
        </w:rPr>
      </w:pPr>
    </w:p>
    <w:p w:rsidR="000E3873" w:rsidRDefault="000E3873" w:rsidP="00D50155">
      <w:pPr>
        <w:spacing w:line="240" w:lineRule="auto"/>
        <w:ind w:firstLine="709"/>
        <w:jc w:val="center"/>
        <w:rPr>
          <w:rFonts w:ascii="Times New Roman" w:eastAsiaTheme="minorEastAsia" w:hAnsi="Times New Roman" w:cs="Times New Roman"/>
          <w:b/>
          <w:sz w:val="24"/>
          <w:szCs w:val="24"/>
          <w:lang w:eastAsia="ru-RU"/>
        </w:rPr>
      </w:pPr>
    </w:p>
    <w:p w:rsidR="00D50155" w:rsidRPr="005E7A6E" w:rsidRDefault="00D50155" w:rsidP="00D50155">
      <w:pPr>
        <w:spacing w:line="240" w:lineRule="auto"/>
        <w:ind w:firstLine="709"/>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lastRenderedPageBreak/>
        <w:t>Раздел «Развитие речи</w:t>
      </w:r>
      <w:r w:rsidRPr="005E7A6E">
        <w:rPr>
          <w:rFonts w:ascii="Times New Roman" w:eastAsiaTheme="minorEastAsia" w:hAnsi="Times New Roman" w:cs="Times New Roman"/>
          <w:b/>
          <w:sz w:val="24"/>
          <w:szCs w:val="24"/>
          <w:lang w:eastAsia="ru-RU"/>
        </w:rPr>
        <w:t>»</w:t>
      </w:r>
    </w:p>
    <w:p w:rsidR="00D50155" w:rsidRPr="005E7A6E" w:rsidRDefault="00D50155" w:rsidP="00D50155">
      <w:pPr>
        <w:spacing w:line="240" w:lineRule="auto"/>
        <w:ind w:firstLine="709"/>
        <w:jc w:val="center"/>
        <w:rPr>
          <w:rFonts w:ascii="Times New Roman" w:eastAsiaTheme="minorEastAsia" w:hAnsi="Times New Roman" w:cs="Times New Roman"/>
          <w:b/>
          <w:sz w:val="24"/>
          <w:szCs w:val="24"/>
          <w:lang w:eastAsia="ru-RU"/>
        </w:rPr>
      </w:pPr>
    </w:p>
    <w:tbl>
      <w:tblPr>
        <w:tblStyle w:val="a3"/>
        <w:tblW w:w="9747" w:type="dxa"/>
        <w:tblInd w:w="-176" w:type="dxa"/>
        <w:tblLayout w:type="fixed"/>
        <w:tblLook w:val="04A0" w:firstRow="1" w:lastRow="0" w:firstColumn="1" w:lastColumn="0" w:noHBand="0" w:noVBand="1"/>
      </w:tblPr>
      <w:tblGrid>
        <w:gridCol w:w="2298"/>
        <w:gridCol w:w="1417"/>
        <w:gridCol w:w="1985"/>
        <w:gridCol w:w="2835"/>
        <w:gridCol w:w="1212"/>
      </w:tblGrid>
      <w:tr w:rsidR="00D50155" w:rsidRPr="00622155" w:rsidTr="00821373">
        <w:tc>
          <w:tcPr>
            <w:tcW w:w="2298" w:type="dxa"/>
          </w:tcPr>
          <w:p w:rsidR="00D50155" w:rsidRPr="00622155" w:rsidRDefault="00D50155" w:rsidP="00821373">
            <w:pPr>
              <w:jc w:val="center"/>
              <w:rPr>
                <w:rFonts w:ascii="Times New Roman" w:eastAsia="Times New Roman" w:hAnsi="Times New Roman" w:cs="Times New Roman"/>
                <w:b/>
                <w:sz w:val="24"/>
                <w:szCs w:val="24"/>
                <w:lang w:eastAsia="ru-RU"/>
              </w:rPr>
            </w:pPr>
            <w:r w:rsidRPr="00622155">
              <w:rPr>
                <w:rFonts w:ascii="Times New Roman" w:eastAsia="Times New Roman" w:hAnsi="Times New Roman" w:cs="Times New Roman"/>
                <w:b/>
                <w:sz w:val="24"/>
                <w:szCs w:val="24"/>
                <w:lang w:eastAsia="ru-RU"/>
              </w:rPr>
              <w:t>Темы раздела</w:t>
            </w:r>
          </w:p>
        </w:tc>
        <w:tc>
          <w:tcPr>
            <w:tcW w:w="1417" w:type="dxa"/>
          </w:tcPr>
          <w:p w:rsidR="00D50155" w:rsidRPr="00622155" w:rsidRDefault="00D50155" w:rsidP="00821373">
            <w:pPr>
              <w:jc w:val="center"/>
              <w:rPr>
                <w:rFonts w:ascii="Times New Roman" w:eastAsia="Times New Roman" w:hAnsi="Times New Roman" w:cs="Times New Roman"/>
                <w:b/>
                <w:sz w:val="24"/>
                <w:szCs w:val="24"/>
                <w:lang w:eastAsia="ru-RU"/>
              </w:rPr>
            </w:pPr>
            <w:r w:rsidRPr="00622155">
              <w:rPr>
                <w:rFonts w:ascii="Times New Roman" w:eastAsia="Times New Roman" w:hAnsi="Times New Roman" w:cs="Times New Roman"/>
                <w:b/>
                <w:sz w:val="24"/>
                <w:szCs w:val="24"/>
                <w:lang w:eastAsia="ru-RU"/>
              </w:rPr>
              <w:t>Используемые формы</w:t>
            </w:r>
          </w:p>
        </w:tc>
        <w:tc>
          <w:tcPr>
            <w:tcW w:w="1985" w:type="dxa"/>
          </w:tcPr>
          <w:p w:rsidR="00D50155" w:rsidRPr="00622155" w:rsidRDefault="00D50155" w:rsidP="00821373">
            <w:pPr>
              <w:jc w:val="center"/>
              <w:rPr>
                <w:rFonts w:ascii="Times New Roman" w:eastAsia="Times New Roman" w:hAnsi="Times New Roman" w:cs="Times New Roman"/>
                <w:b/>
                <w:sz w:val="24"/>
                <w:szCs w:val="24"/>
                <w:lang w:eastAsia="ru-RU"/>
              </w:rPr>
            </w:pPr>
            <w:r w:rsidRPr="00622155">
              <w:rPr>
                <w:rFonts w:ascii="Times New Roman" w:eastAsia="Times New Roman" w:hAnsi="Times New Roman" w:cs="Times New Roman"/>
                <w:b/>
                <w:sz w:val="24"/>
                <w:szCs w:val="24"/>
                <w:lang w:eastAsia="ru-RU"/>
              </w:rPr>
              <w:t>Приемы и методы</w:t>
            </w:r>
          </w:p>
        </w:tc>
        <w:tc>
          <w:tcPr>
            <w:tcW w:w="2835" w:type="dxa"/>
          </w:tcPr>
          <w:p w:rsidR="00D50155" w:rsidRPr="00622155" w:rsidRDefault="00D50155" w:rsidP="00821373">
            <w:pPr>
              <w:jc w:val="center"/>
              <w:rPr>
                <w:rFonts w:ascii="Times New Roman" w:eastAsia="Times New Roman" w:hAnsi="Times New Roman" w:cs="Times New Roman"/>
                <w:b/>
                <w:sz w:val="24"/>
                <w:szCs w:val="24"/>
                <w:lang w:eastAsia="ru-RU"/>
              </w:rPr>
            </w:pPr>
            <w:r w:rsidRPr="00622155">
              <w:rPr>
                <w:rFonts w:ascii="Times New Roman" w:eastAsia="Times New Roman" w:hAnsi="Times New Roman" w:cs="Times New Roman"/>
                <w:b/>
                <w:sz w:val="24"/>
                <w:szCs w:val="24"/>
                <w:lang w:eastAsia="ru-RU"/>
              </w:rPr>
              <w:t>Дидактическое и техническое оснащение</w:t>
            </w:r>
          </w:p>
        </w:tc>
        <w:tc>
          <w:tcPr>
            <w:tcW w:w="1212" w:type="dxa"/>
          </w:tcPr>
          <w:p w:rsidR="00D50155" w:rsidRPr="00622155" w:rsidRDefault="00D50155" w:rsidP="00821373">
            <w:pPr>
              <w:jc w:val="center"/>
              <w:rPr>
                <w:rFonts w:ascii="Times New Roman" w:eastAsia="Times New Roman" w:hAnsi="Times New Roman" w:cs="Times New Roman"/>
                <w:b/>
                <w:sz w:val="24"/>
                <w:szCs w:val="24"/>
                <w:lang w:eastAsia="ru-RU"/>
              </w:rPr>
            </w:pPr>
            <w:r w:rsidRPr="00622155">
              <w:rPr>
                <w:rFonts w:ascii="Times New Roman" w:eastAsia="Times New Roman" w:hAnsi="Times New Roman" w:cs="Times New Roman"/>
                <w:b/>
                <w:sz w:val="24"/>
                <w:szCs w:val="24"/>
                <w:lang w:eastAsia="ru-RU"/>
              </w:rPr>
              <w:t>Формы подведения итогов</w:t>
            </w:r>
          </w:p>
        </w:tc>
      </w:tr>
      <w:tr w:rsidR="00D50155" w:rsidRPr="00622155" w:rsidTr="00821373">
        <w:trPr>
          <w:trHeight w:val="2825"/>
        </w:trPr>
        <w:tc>
          <w:tcPr>
            <w:tcW w:w="2298" w:type="dxa"/>
          </w:tcPr>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Развитие речи.</w:t>
            </w:r>
          </w:p>
          <w:p w:rsidR="00D50155" w:rsidRPr="00622155" w:rsidRDefault="00D50155" w:rsidP="00821373">
            <w:pPr>
              <w:jc w:val="cente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1.Совершенстование речевого аппарата.</w:t>
            </w:r>
          </w:p>
          <w:p w:rsidR="00D50155" w:rsidRPr="00622155" w:rsidRDefault="00D50155" w:rsidP="00821373">
            <w:pPr>
              <w:jc w:val="cente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2. Расширение словарного запаса.</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3.Формирование связной речи:</w:t>
            </w:r>
          </w:p>
          <w:p w:rsidR="00D50155" w:rsidRPr="00622155" w:rsidRDefault="00D50155" w:rsidP="00821373">
            <w:pPr>
              <w:jc w:val="cente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 xml:space="preserve">-составление рассказов, сказок </w:t>
            </w:r>
            <w:proofErr w:type="gramStart"/>
            <w:r w:rsidRPr="00622155">
              <w:rPr>
                <w:rFonts w:ascii="Times New Roman" w:eastAsia="Times New Roman" w:hAnsi="Times New Roman" w:cs="Times New Roman"/>
                <w:sz w:val="24"/>
                <w:szCs w:val="24"/>
                <w:lang w:eastAsia="ru-RU"/>
              </w:rPr>
              <w:t>по</w:t>
            </w:r>
            <w:proofErr w:type="gramEnd"/>
          </w:p>
          <w:p w:rsidR="00D50155" w:rsidRPr="00622155" w:rsidRDefault="00D50155" w:rsidP="00821373">
            <w:pPr>
              <w:jc w:val="cente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сюжетным картинкам.</w:t>
            </w:r>
          </w:p>
        </w:tc>
        <w:tc>
          <w:tcPr>
            <w:tcW w:w="1417" w:type="dxa"/>
            <w:vMerge w:val="restart"/>
          </w:tcPr>
          <w:p w:rsidR="00D50155" w:rsidRPr="00622155" w:rsidRDefault="00D50155" w:rsidP="00821373">
            <w:pPr>
              <w:jc w:val="center"/>
              <w:rPr>
                <w:rFonts w:ascii="Times New Roman" w:eastAsia="Times New Roman" w:hAnsi="Times New Roman" w:cs="Times New Roman"/>
                <w:sz w:val="24"/>
                <w:szCs w:val="24"/>
                <w:lang w:eastAsia="ru-RU"/>
              </w:rPr>
            </w:pPr>
            <w:proofErr w:type="gramStart"/>
            <w:r w:rsidRPr="00622155">
              <w:rPr>
                <w:rFonts w:ascii="Times New Roman" w:eastAsia="Times New Roman" w:hAnsi="Times New Roman" w:cs="Times New Roman"/>
                <w:sz w:val="24"/>
                <w:szCs w:val="24"/>
                <w:lang w:eastAsia="ru-RU"/>
              </w:rPr>
              <w:t>Групповые</w:t>
            </w:r>
            <w:proofErr w:type="gramEnd"/>
            <w:r w:rsidRPr="00622155">
              <w:rPr>
                <w:rFonts w:ascii="Times New Roman" w:eastAsia="Times New Roman" w:hAnsi="Times New Roman" w:cs="Times New Roman"/>
                <w:sz w:val="24"/>
                <w:szCs w:val="24"/>
                <w:lang w:eastAsia="ru-RU"/>
              </w:rPr>
              <w:t xml:space="preserve"> занятия 5-8 человека в игровой форме</w:t>
            </w:r>
          </w:p>
        </w:tc>
        <w:tc>
          <w:tcPr>
            <w:tcW w:w="1985" w:type="dxa"/>
            <w:vMerge w:val="restart"/>
          </w:tcPr>
          <w:p w:rsidR="00D50155" w:rsidRPr="00622155" w:rsidRDefault="00D50155" w:rsidP="00821373">
            <w:pPr>
              <w:jc w:val="cente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Комплексно-игровой метод</w:t>
            </w:r>
          </w:p>
          <w:p w:rsidR="00D50155" w:rsidRPr="00622155" w:rsidRDefault="00D50155" w:rsidP="00821373">
            <w:pPr>
              <w:rPr>
                <w:rFonts w:ascii="Times New Roman" w:eastAsia="Times New Roman" w:hAnsi="Times New Roman" w:cs="Times New Roman"/>
                <w:sz w:val="24"/>
                <w:szCs w:val="24"/>
                <w:lang w:eastAsia="ru-RU"/>
              </w:rPr>
            </w:pP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 Словесный – инструктаж, обсуждение, словесная презентация, беседа, чтение</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 xml:space="preserve">* </w:t>
            </w:r>
            <w:proofErr w:type="gramStart"/>
            <w:r w:rsidRPr="00622155">
              <w:rPr>
                <w:rFonts w:ascii="Times New Roman" w:eastAsia="Times New Roman" w:hAnsi="Times New Roman" w:cs="Times New Roman"/>
                <w:sz w:val="24"/>
                <w:szCs w:val="24"/>
                <w:lang w:eastAsia="ru-RU"/>
              </w:rPr>
              <w:t>Наглядный</w:t>
            </w:r>
            <w:proofErr w:type="gramEnd"/>
            <w:r w:rsidRPr="00622155">
              <w:rPr>
                <w:rFonts w:ascii="Times New Roman" w:eastAsia="Times New Roman" w:hAnsi="Times New Roman" w:cs="Times New Roman"/>
                <w:sz w:val="24"/>
                <w:szCs w:val="24"/>
                <w:lang w:eastAsia="ru-RU"/>
              </w:rPr>
              <w:t xml:space="preserve"> – демонстрация иллюстраций, рисунков, наблюдение</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 xml:space="preserve">* </w:t>
            </w:r>
            <w:proofErr w:type="gramStart"/>
            <w:r w:rsidRPr="00622155">
              <w:rPr>
                <w:rFonts w:ascii="Times New Roman" w:eastAsia="Times New Roman" w:hAnsi="Times New Roman" w:cs="Times New Roman"/>
                <w:sz w:val="24"/>
                <w:szCs w:val="24"/>
                <w:lang w:eastAsia="ru-RU"/>
              </w:rPr>
              <w:t>Практический</w:t>
            </w:r>
            <w:proofErr w:type="gramEnd"/>
            <w:r w:rsidRPr="00622155">
              <w:rPr>
                <w:rFonts w:ascii="Times New Roman" w:eastAsia="Times New Roman" w:hAnsi="Times New Roman" w:cs="Times New Roman"/>
                <w:sz w:val="24"/>
                <w:szCs w:val="24"/>
                <w:lang w:eastAsia="ru-RU"/>
              </w:rPr>
              <w:t xml:space="preserve"> – презентация игрового материала, решение творческих заданий, игры</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w:t>
            </w:r>
            <w:proofErr w:type="gramStart"/>
            <w:r w:rsidRPr="00622155">
              <w:rPr>
                <w:rFonts w:ascii="Times New Roman" w:eastAsia="Times New Roman" w:hAnsi="Times New Roman" w:cs="Times New Roman"/>
                <w:sz w:val="24"/>
                <w:szCs w:val="24"/>
                <w:lang w:eastAsia="ru-RU"/>
              </w:rPr>
              <w:t>Репродуктивный</w:t>
            </w:r>
            <w:proofErr w:type="gramEnd"/>
            <w:r w:rsidRPr="00622155">
              <w:rPr>
                <w:rFonts w:ascii="Times New Roman" w:eastAsia="Times New Roman" w:hAnsi="Times New Roman" w:cs="Times New Roman"/>
                <w:sz w:val="24"/>
                <w:szCs w:val="24"/>
                <w:lang w:eastAsia="ru-RU"/>
              </w:rPr>
              <w:t xml:space="preserve"> – работа по шаблонам, на рабочих листах</w:t>
            </w:r>
          </w:p>
        </w:tc>
        <w:tc>
          <w:tcPr>
            <w:tcW w:w="2835" w:type="dxa"/>
            <w:vMerge w:val="restart"/>
          </w:tcPr>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1.Доска, магнитная доска, наборное полотно.</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 xml:space="preserve">2. </w:t>
            </w:r>
            <w:proofErr w:type="gramStart"/>
            <w:r w:rsidRPr="00622155">
              <w:rPr>
                <w:rFonts w:ascii="Times New Roman" w:eastAsia="Times New Roman" w:hAnsi="Times New Roman" w:cs="Times New Roman"/>
                <w:sz w:val="24"/>
                <w:szCs w:val="24"/>
                <w:lang w:eastAsia="ru-RU"/>
              </w:rPr>
              <w:t>Буквы алфавита в цветовой гамме и образные картинки для каждой буквы (на что</w:t>
            </w:r>
            <w:proofErr w:type="gramEnd"/>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похожа буква).</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3. Разрезные буквы на цветных фонах.</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4. Кубики с буквами.</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5. Артикуляционные схемы, таблицы.</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6. Букварь Жукова Н.С.</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7. Таблицы – схемы слияния звуков.</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 xml:space="preserve">8. Игра “подбери </w:t>
            </w:r>
            <w:proofErr w:type="gramStart"/>
            <w:r w:rsidRPr="00622155">
              <w:rPr>
                <w:rFonts w:ascii="Times New Roman" w:eastAsia="Times New Roman" w:hAnsi="Times New Roman" w:cs="Times New Roman"/>
                <w:sz w:val="24"/>
                <w:szCs w:val="24"/>
                <w:lang w:eastAsia="ru-RU"/>
              </w:rPr>
              <w:t>такую</w:t>
            </w:r>
            <w:proofErr w:type="gramEnd"/>
            <w:r w:rsidRPr="00622155">
              <w:rPr>
                <w:rFonts w:ascii="Times New Roman" w:eastAsia="Times New Roman" w:hAnsi="Times New Roman" w:cs="Times New Roman"/>
                <w:sz w:val="24"/>
                <w:szCs w:val="24"/>
                <w:lang w:eastAsia="ru-RU"/>
              </w:rPr>
              <w:t xml:space="preserve"> же”.</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9. Двойная карточка с согласными звуками для слитного чтения слога.</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10. Рисованные таблицы, картинки, игрушки, муляжи и др. наглядность.</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11. Игры с буквами и звуками</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12. Наборы игрушек.</w:t>
            </w:r>
          </w:p>
        </w:tc>
        <w:tc>
          <w:tcPr>
            <w:tcW w:w="1212" w:type="dxa"/>
            <w:vMerge w:val="restart"/>
          </w:tcPr>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Открытые занятия</w:t>
            </w:r>
            <w:proofErr w:type="gramStart"/>
            <w:r w:rsidRPr="00622155">
              <w:rPr>
                <w:rFonts w:ascii="Times New Roman" w:eastAsia="Times New Roman" w:hAnsi="Times New Roman" w:cs="Times New Roman"/>
                <w:sz w:val="24"/>
                <w:szCs w:val="24"/>
                <w:lang w:eastAsia="ru-RU"/>
              </w:rPr>
              <w:t xml:space="preserve"> ,</w:t>
            </w:r>
            <w:proofErr w:type="gramEnd"/>
            <w:r w:rsidRPr="00622155">
              <w:rPr>
                <w:rFonts w:ascii="Times New Roman" w:eastAsia="Times New Roman" w:hAnsi="Times New Roman" w:cs="Times New Roman"/>
                <w:sz w:val="24"/>
                <w:szCs w:val="24"/>
                <w:lang w:eastAsia="ru-RU"/>
              </w:rPr>
              <w:t xml:space="preserve"> развлечения</w:t>
            </w:r>
          </w:p>
        </w:tc>
      </w:tr>
      <w:tr w:rsidR="00D50155" w:rsidRPr="00622155" w:rsidTr="00821373">
        <w:tc>
          <w:tcPr>
            <w:tcW w:w="2298" w:type="dxa"/>
          </w:tcPr>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Обучение элементам грамоты.</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1. Развитие фонематического слуха.</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2. Знакомство с буквами.</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3. Обучение чтению.</w:t>
            </w:r>
          </w:p>
          <w:p w:rsidR="00D50155" w:rsidRPr="00622155" w:rsidRDefault="00D50155" w:rsidP="00821373">
            <w:pPr>
              <w:jc w:val="center"/>
              <w:rPr>
                <w:rFonts w:ascii="Times New Roman" w:eastAsia="Times New Roman" w:hAnsi="Times New Roman" w:cs="Times New Roman"/>
                <w:sz w:val="24"/>
                <w:szCs w:val="24"/>
                <w:lang w:eastAsia="ru-RU"/>
              </w:rPr>
            </w:pPr>
          </w:p>
        </w:tc>
        <w:tc>
          <w:tcPr>
            <w:tcW w:w="1417" w:type="dxa"/>
            <w:vMerge/>
          </w:tcPr>
          <w:p w:rsidR="00D50155" w:rsidRPr="00622155" w:rsidRDefault="00D50155" w:rsidP="00821373">
            <w:pPr>
              <w:jc w:val="center"/>
              <w:rPr>
                <w:rFonts w:ascii="Times New Roman" w:eastAsia="Times New Roman" w:hAnsi="Times New Roman" w:cs="Times New Roman"/>
                <w:b/>
                <w:sz w:val="24"/>
                <w:szCs w:val="24"/>
                <w:lang w:eastAsia="ru-RU"/>
              </w:rPr>
            </w:pPr>
          </w:p>
        </w:tc>
        <w:tc>
          <w:tcPr>
            <w:tcW w:w="1985" w:type="dxa"/>
            <w:vMerge/>
          </w:tcPr>
          <w:p w:rsidR="00D50155" w:rsidRPr="00622155" w:rsidRDefault="00D50155" w:rsidP="00821373">
            <w:pPr>
              <w:jc w:val="center"/>
              <w:rPr>
                <w:rFonts w:ascii="Times New Roman" w:eastAsia="Times New Roman" w:hAnsi="Times New Roman" w:cs="Times New Roman"/>
                <w:b/>
                <w:sz w:val="24"/>
                <w:szCs w:val="24"/>
                <w:lang w:eastAsia="ru-RU"/>
              </w:rPr>
            </w:pPr>
          </w:p>
        </w:tc>
        <w:tc>
          <w:tcPr>
            <w:tcW w:w="2835" w:type="dxa"/>
            <w:vMerge/>
          </w:tcPr>
          <w:p w:rsidR="00D50155" w:rsidRPr="00622155" w:rsidRDefault="00D50155" w:rsidP="00821373">
            <w:pPr>
              <w:jc w:val="center"/>
              <w:rPr>
                <w:rFonts w:ascii="Times New Roman" w:eastAsia="Times New Roman" w:hAnsi="Times New Roman" w:cs="Times New Roman"/>
                <w:sz w:val="24"/>
                <w:szCs w:val="24"/>
                <w:lang w:eastAsia="ru-RU"/>
              </w:rPr>
            </w:pPr>
          </w:p>
        </w:tc>
        <w:tc>
          <w:tcPr>
            <w:tcW w:w="1212" w:type="dxa"/>
            <w:vMerge/>
          </w:tcPr>
          <w:p w:rsidR="00D50155" w:rsidRPr="00622155" w:rsidRDefault="00D50155" w:rsidP="00821373">
            <w:pPr>
              <w:jc w:val="center"/>
              <w:rPr>
                <w:rFonts w:ascii="Times New Roman" w:eastAsia="Times New Roman" w:hAnsi="Times New Roman" w:cs="Times New Roman"/>
                <w:b/>
                <w:sz w:val="24"/>
                <w:szCs w:val="24"/>
                <w:lang w:eastAsia="ru-RU"/>
              </w:rPr>
            </w:pPr>
          </w:p>
        </w:tc>
      </w:tr>
      <w:tr w:rsidR="00D50155" w:rsidRPr="00622155" w:rsidTr="00821373">
        <w:trPr>
          <w:trHeight w:val="3332"/>
        </w:trPr>
        <w:tc>
          <w:tcPr>
            <w:tcW w:w="2298" w:type="dxa"/>
          </w:tcPr>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Подготовка к обучению письму.</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1Развитие мелкой моторики руки.</w:t>
            </w:r>
          </w:p>
          <w:p w:rsidR="00D50155" w:rsidRPr="00622155" w:rsidRDefault="00D50155" w:rsidP="00821373">
            <w:pPr>
              <w:rPr>
                <w:rFonts w:ascii="Times New Roman" w:eastAsia="Times New Roman" w:hAnsi="Times New Roman" w:cs="Times New Roman"/>
                <w:sz w:val="24"/>
                <w:szCs w:val="24"/>
                <w:lang w:eastAsia="ru-RU"/>
              </w:rPr>
            </w:pPr>
            <w:r w:rsidRPr="00622155">
              <w:rPr>
                <w:rFonts w:ascii="Times New Roman" w:eastAsia="Times New Roman" w:hAnsi="Times New Roman" w:cs="Times New Roman"/>
                <w:sz w:val="24"/>
                <w:szCs w:val="24"/>
                <w:lang w:eastAsia="ru-RU"/>
              </w:rPr>
              <w:t>2.Формирование элементарных графических умений.</w:t>
            </w:r>
          </w:p>
        </w:tc>
        <w:tc>
          <w:tcPr>
            <w:tcW w:w="1417" w:type="dxa"/>
            <w:vMerge/>
          </w:tcPr>
          <w:p w:rsidR="00D50155" w:rsidRPr="00622155" w:rsidRDefault="00D50155" w:rsidP="00821373">
            <w:pPr>
              <w:jc w:val="center"/>
              <w:rPr>
                <w:rFonts w:ascii="Times New Roman" w:eastAsia="Times New Roman" w:hAnsi="Times New Roman" w:cs="Times New Roman"/>
                <w:b/>
                <w:sz w:val="24"/>
                <w:szCs w:val="24"/>
                <w:lang w:eastAsia="ru-RU"/>
              </w:rPr>
            </w:pPr>
          </w:p>
        </w:tc>
        <w:tc>
          <w:tcPr>
            <w:tcW w:w="1985" w:type="dxa"/>
            <w:vMerge/>
          </w:tcPr>
          <w:p w:rsidR="00D50155" w:rsidRPr="00622155" w:rsidRDefault="00D50155" w:rsidP="00821373">
            <w:pPr>
              <w:jc w:val="center"/>
              <w:rPr>
                <w:rFonts w:ascii="Times New Roman" w:eastAsia="Times New Roman" w:hAnsi="Times New Roman" w:cs="Times New Roman"/>
                <w:b/>
                <w:sz w:val="24"/>
                <w:szCs w:val="24"/>
                <w:lang w:eastAsia="ru-RU"/>
              </w:rPr>
            </w:pPr>
          </w:p>
        </w:tc>
        <w:tc>
          <w:tcPr>
            <w:tcW w:w="2835" w:type="dxa"/>
            <w:vMerge/>
          </w:tcPr>
          <w:p w:rsidR="00D50155" w:rsidRPr="00622155" w:rsidRDefault="00D50155" w:rsidP="00821373">
            <w:pPr>
              <w:jc w:val="center"/>
              <w:rPr>
                <w:rFonts w:ascii="Times New Roman" w:eastAsia="Times New Roman" w:hAnsi="Times New Roman" w:cs="Times New Roman"/>
                <w:sz w:val="24"/>
                <w:szCs w:val="24"/>
                <w:lang w:eastAsia="ru-RU"/>
              </w:rPr>
            </w:pPr>
          </w:p>
        </w:tc>
        <w:tc>
          <w:tcPr>
            <w:tcW w:w="1212" w:type="dxa"/>
            <w:vMerge/>
          </w:tcPr>
          <w:p w:rsidR="00D50155" w:rsidRPr="00622155" w:rsidRDefault="00D50155" w:rsidP="00821373">
            <w:pPr>
              <w:jc w:val="center"/>
              <w:rPr>
                <w:rFonts w:ascii="Times New Roman" w:eastAsia="Times New Roman" w:hAnsi="Times New Roman" w:cs="Times New Roman"/>
                <w:b/>
                <w:sz w:val="24"/>
                <w:szCs w:val="24"/>
                <w:lang w:eastAsia="ru-RU"/>
              </w:rPr>
            </w:pPr>
          </w:p>
        </w:tc>
      </w:tr>
    </w:tbl>
    <w:p w:rsidR="00D50155" w:rsidRPr="005E7A6E" w:rsidRDefault="00D50155" w:rsidP="00D50155">
      <w:pPr>
        <w:spacing w:line="240" w:lineRule="auto"/>
        <w:rPr>
          <w:rFonts w:ascii="Times New Roman" w:eastAsiaTheme="minorEastAsia" w:hAnsi="Times New Roman" w:cs="Times New Roman"/>
          <w:b/>
          <w:sz w:val="24"/>
          <w:szCs w:val="24"/>
          <w:lang w:eastAsia="ru-RU"/>
        </w:rPr>
      </w:pPr>
    </w:p>
    <w:p w:rsidR="00D50155" w:rsidRPr="005E7A6E" w:rsidRDefault="00D50155" w:rsidP="00D50155">
      <w:pPr>
        <w:spacing w:line="240" w:lineRule="auto"/>
        <w:rPr>
          <w:rFonts w:ascii="Times New Roman" w:eastAsiaTheme="minorEastAsia" w:hAnsi="Times New Roman" w:cs="Times New Roman"/>
          <w:b/>
          <w:sz w:val="24"/>
          <w:szCs w:val="24"/>
          <w:lang w:eastAsia="ru-RU"/>
        </w:rPr>
      </w:pPr>
    </w:p>
    <w:p w:rsidR="0050671C" w:rsidRDefault="0050671C" w:rsidP="00D50155">
      <w:pPr>
        <w:spacing w:line="240" w:lineRule="auto"/>
        <w:rPr>
          <w:rFonts w:ascii="Times New Roman" w:eastAsiaTheme="minorEastAsia" w:hAnsi="Times New Roman" w:cs="Times New Roman"/>
          <w:b/>
          <w:sz w:val="24"/>
          <w:szCs w:val="24"/>
          <w:lang w:eastAsia="ru-RU"/>
        </w:rPr>
      </w:pPr>
    </w:p>
    <w:p w:rsidR="0050671C" w:rsidRDefault="0050671C" w:rsidP="005E7A6E">
      <w:pPr>
        <w:spacing w:line="240" w:lineRule="auto"/>
        <w:ind w:firstLine="709"/>
        <w:jc w:val="center"/>
        <w:rPr>
          <w:rFonts w:ascii="Times New Roman" w:eastAsiaTheme="minorEastAsia" w:hAnsi="Times New Roman" w:cs="Times New Roman"/>
          <w:b/>
          <w:sz w:val="24"/>
          <w:szCs w:val="24"/>
          <w:lang w:eastAsia="ru-RU"/>
        </w:rPr>
      </w:pPr>
    </w:p>
    <w:p w:rsidR="001D1A1C" w:rsidRDefault="001D1A1C" w:rsidP="005E7A6E">
      <w:pPr>
        <w:spacing w:line="240" w:lineRule="auto"/>
        <w:ind w:firstLine="709"/>
        <w:jc w:val="center"/>
        <w:rPr>
          <w:rFonts w:ascii="Times New Roman" w:eastAsiaTheme="minorEastAsia" w:hAnsi="Times New Roman" w:cs="Times New Roman"/>
          <w:b/>
          <w:sz w:val="24"/>
          <w:szCs w:val="24"/>
          <w:lang w:eastAsia="ru-RU"/>
        </w:rPr>
      </w:pPr>
    </w:p>
    <w:p w:rsidR="001D1A1C" w:rsidRDefault="001D1A1C" w:rsidP="005E7A6E">
      <w:pPr>
        <w:spacing w:line="240" w:lineRule="auto"/>
        <w:ind w:firstLine="709"/>
        <w:jc w:val="center"/>
        <w:rPr>
          <w:rFonts w:ascii="Times New Roman" w:eastAsiaTheme="minorEastAsia" w:hAnsi="Times New Roman" w:cs="Times New Roman"/>
          <w:b/>
          <w:sz w:val="24"/>
          <w:szCs w:val="24"/>
          <w:lang w:eastAsia="ru-RU"/>
        </w:rPr>
      </w:pPr>
    </w:p>
    <w:p w:rsidR="001D1A1C" w:rsidRPr="0050671C" w:rsidRDefault="001D1A1C" w:rsidP="005E7A6E">
      <w:pPr>
        <w:spacing w:line="240" w:lineRule="auto"/>
        <w:ind w:firstLine="709"/>
        <w:jc w:val="center"/>
        <w:rPr>
          <w:rFonts w:ascii="Times New Roman" w:eastAsiaTheme="minorEastAsia" w:hAnsi="Times New Roman" w:cs="Times New Roman"/>
          <w:b/>
          <w:sz w:val="24"/>
          <w:szCs w:val="24"/>
          <w:lang w:eastAsia="ru-RU"/>
        </w:rPr>
      </w:pPr>
    </w:p>
    <w:p w:rsidR="00FA2E57" w:rsidRPr="0050671C" w:rsidRDefault="00FA2E57" w:rsidP="0050671C">
      <w:pPr>
        <w:autoSpaceDE w:val="0"/>
        <w:autoSpaceDN w:val="0"/>
        <w:adjustRightInd w:val="0"/>
        <w:spacing w:after="0" w:line="240" w:lineRule="auto"/>
        <w:jc w:val="both"/>
        <w:rPr>
          <w:rFonts w:ascii="Times New Roman" w:hAnsi="Times New Roman" w:cs="Times New Roman"/>
          <w:b/>
          <w:bCs/>
          <w:color w:val="000000"/>
          <w:sz w:val="24"/>
          <w:szCs w:val="24"/>
        </w:rPr>
      </w:pPr>
      <w:r w:rsidRPr="0050671C">
        <w:rPr>
          <w:rFonts w:ascii="Times New Roman" w:hAnsi="Times New Roman" w:cs="Times New Roman"/>
          <w:b/>
          <w:bCs/>
          <w:color w:val="000000"/>
          <w:sz w:val="24"/>
          <w:szCs w:val="24"/>
        </w:rPr>
        <w:t xml:space="preserve">ПЕДАГОГИЧЕСКАЯ ДИАГНОСТИКА ДОСТИЖЕНИЯ ДЕТЬМИ ПЛАНИРУЕМЫХ РЕЗУЛЬТАТОВ </w:t>
      </w:r>
      <w:r w:rsidR="0050671C" w:rsidRPr="0050671C">
        <w:rPr>
          <w:rFonts w:ascii="Times New Roman" w:hAnsi="Times New Roman" w:cs="Times New Roman"/>
          <w:color w:val="000000"/>
          <w:sz w:val="24"/>
          <w:szCs w:val="24"/>
        </w:rPr>
        <w:t xml:space="preserve"> </w:t>
      </w:r>
      <w:r w:rsidRPr="0050671C">
        <w:rPr>
          <w:rFonts w:ascii="Times New Roman" w:hAnsi="Times New Roman" w:cs="Times New Roman"/>
          <w:b/>
          <w:bCs/>
          <w:color w:val="000000"/>
          <w:sz w:val="24"/>
          <w:szCs w:val="24"/>
        </w:rPr>
        <w:t xml:space="preserve">ОСВОЕНИЯ ПРОГРАММЫ </w:t>
      </w:r>
    </w:p>
    <w:p w:rsidR="0050671C" w:rsidRPr="0050671C" w:rsidRDefault="0050671C" w:rsidP="0050671C">
      <w:pPr>
        <w:autoSpaceDE w:val="0"/>
        <w:autoSpaceDN w:val="0"/>
        <w:adjustRightInd w:val="0"/>
        <w:spacing w:after="0" w:line="240" w:lineRule="auto"/>
        <w:jc w:val="both"/>
        <w:rPr>
          <w:rFonts w:ascii="Times New Roman" w:hAnsi="Times New Roman" w:cs="Times New Roman"/>
          <w:color w:val="000000"/>
          <w:sz w:val="24"/>
          <w:szCs w:val="24"/>
        </w:rPr>
      </w:pPr>
    </w:p>
    <w:p w:rsidR="00FA2E57" w:rsidRPr="00D50155" w:rsidRDefault="00FA2E57" w:rsidP="00D501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0155">
        <w:rPr>
          <w:rFonts w:ascii="Times New Roman" w:hAnsi="Times New Roman" w:cs="Times New Roman"/>
          <w:color w:val="000000"/>
          <w:sz w:val="24"/>
          <w:szCs w:val="24"/>
        </w:rPr>
        <w:t>Освоение программы «</w:t>
      </w:r>
      <w:proofErr w:type="spellStart"/>
      <w:r w:rsidRPr="00D50155">
        <w:rPr>
          <w:rFonts w:ascii="Times New Roman" w:hAnsi="Times New Roman" w:cs="Times New Roman"/>
          <w:color w:val="000000"/>
          <w:sz w:val="24"/>
          <w:szCs w:val="24"/>
        </w:rPr>
        <w:t>Игралочка</w:t>
      </w:r>
      <w:proofErr w:type="spellEnd"/>
      <w:r w:rsidRPr="00D50155">
        <w:rPr>
          <w:rFonts w:ascii="Times New Roman" w:hAnsi="Times New Roman" w:cs="Times New Roman"/>
          <w:color w:val="000000"/>
          <w:sz w:val="24"/>
          <w:szCs w:val="24"/>
        </w:rPr>
        <w:t xml:space="preserve">» не сопровождается проведением промежуточной и итоговой аттестации детей. </w:t>
      </w:r>
    </w:p>
    <w:p w:rsidR="00FA2E57" w:rsidRPr="00D50155" w:rsidRDefault="00FA2E57" w:rsidP="00D501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0155">
        <w:rPr>
          <w:rFonts w:ascii="Times New Roman" w:hAnsi="Times New Roman" w:cs="Times New Roman"/>
          <w:color w:val="000000"/>
          <w:sz w:val="24"/>
          <w:szCs w:val="24"/>
        </w:rPr>
        <w:t xml:space="preserve">При этом, реализуя программу, педагог должен стремиться к реализации ее целей и задач. Для педагога важно иметь объективную картину развития каждого ребенка, поскольку на основе диагностических данных выстраивается индивидуальная траектория развития каждого ребенка, корректируется содержание работы, подбираются оптимальные формы взаимодействия с детьми. </w:t>
      </w:r>
    </w:p>
    <w:p w:rsidR="00FA2E57" w:rsidRPr="00D50155" w:rsidRDefault="00FA2E57" w:rsidP="00D501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0155">
        <w:rPr>
          <w:rFonts w:ascii="Times New Roman" w:hAnsi="Times New Roman" w:cs="Times New Roman"/>
          <w:b/>
          <w:bCs/>
          <w:i/>
          <w:iCs/>
          <w:color w:val="000000"/>
          <w:sz w:val="24"/>
          <w:szCs w:val="24"/>
        </w:rPr>
        <w:t xml:space="preserve">Основной целью </w:t>
      </w:r>
      <w:r w:rsidRPr="00D50155">
        <w:rPr>
          <w:rFonts w:ascii="Times New Roman" w:hAnsi="Times New Roman" w:cs="Times New Roman"/>
          <w:color w:val="000000"/>
          <w:sz w:val="24"/>
          <w:szCs w:val="24"/>
        </w:rPr>
        <w:t>системы оценки достижения детьми планируемых результатов освоения программы «</w:t>
      </w:r>
      <w:proofErr w:type="spellStart"/>
      <w:r w:rsidRPr="00D50155">
        <w:rPr>
          <w:rFonts w:ascii="Times New Roman" w:hAnsi="Times New Roman" w:cs="Times New Roman"/>
          <w:color w:val="000000"/>
          <w:sz w:val="24"/>
          <w:szCs w:val="24"/>
        </w:rPr>
        <w:t>Игралочка</w:t>
      </w:r>
      <w:proofErr w:type="spellEnd"/>
      <w:r w:rsidRPr="00D50155">
        <w:rPr>
          <w:rFonts w:ascii="Times New Roman" w:hAnsi="Times New Roman" w:cs="Times New Roman"/>
          <w:color w:val="000000"/>
          <w:sz w:val="24"/>
          <w:szCs w:val="24"/>
        </w:rPr>
        <w:t xml:space="preserve">» является определение педагогом эффективности собственных образовательных действий, своевременная корректировка и оптимизация форм и методов образовательной работы с детьми, разработка индивидуальных образовательных маршрутов. </w:t>
      </w:r>
    </w:p>
    <w:p w:rsidR="00FA2E57" w:rsidRPr="00D50155" w:rsidRDefault="00FA2E57" w:rsidP="00D501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0155">
        <w:rPr>
          <w:rFonts w:ascii="Times New Roman" w:hAnsi="Times New Roman" w:cs="Times New Roman"/>
          <w:color w:val="000000"/>
          <w:sz w:val="24"/>
          <w:szCs w:val="24"/>
        </w:rPr>
        <w:t xml:space="preserve">Предлагаемая система мониторинга представляет собой </w:t>
      </w:r>
      <w:r w:rsidRPr="00D50155">
        <w:rPr>
          <w:rFonts w:ascii="Times New Roman" w:hAnsi="Times New Roman" w:cs="Times New Roman"/>
          <w:b/>
          <w:bCs/>
          <w:color w:val="000000"/>
          <w:sz w:val="24"/>
          <w:szCs w:val="24"/>
        </w:rPr>
        <w:t>педагогическую диагностику</w:t>
      </w:r>
      <w:r w:rsidRPr="00D50155">
        <w:rPr>
          <w:rFonts w:ascii="Times New Roman" w:hAnsi="Times New Roman" w:cs="Times New Roman"/>
          <w:color w:val="000000"/>
          <w:sz w:val="24"/>
          <w:szCs w:val="24"/>
        </w:rPr>
        <w:t xml:space="preserve">, основанную на </w:t>
      </w:r>
      <w:r w:rsidRPr="00D50155">
        <w:rPr>
          <w:rFonts w:ascii="Times New Roman" w:hAnsi="Times New Roman" w:cs="Times New Roman"/>
          <w:i/>
          <w:iCs/>
          <w:color w:val="000000"/>
          <w:sz w:val="24"/>
          <w:szCs w:val="24"/>
        </w:rPr>
        <w:t xml:space="preserve">наблюдении </w:t>
      </w:r>
      <w:r w:rsidRPr="00D50155">
        <w:rPr>
          <w:rFonts w:ascii="Times New Roman" w:hAnsi="Times New Roman" w:cs="Times New Roman"/>
          <w:color w:val="000000"/>
          <w:sz w:val="24"/>
          <w:szCs w:val="24"/>
        </w:rPr>
        <w:t xml:space="preserve">за детьми и </w:t>
      </w:r>
      <w:r w:rsidRPr="00D50155">
        <w:rPr>
          <w:rFonts w:ascii="Times New Roman" w:hAnsi="Times New Roman" w:cs="Times New Roman"/>
          <w:i/>
          <w:iCs/>
          <w:color w:val="000000"/>
          <w:sz w:val="24"/>
          <w:szCs w:val="24"/>
        </w:rPr>
        <w:t>моделировании несложных диагностических ситуаций</w:t>
      </w:r>
      <w:r w:rsidRPr="00D50155">
        <w:rPr>
          <w:rFonts w:ascii="Times New Roman" w:hAnsi="Times New Roman" w:cs="Times New Roman"/>
          <w:color w:val="000000"/>
          <w:sz w:val="24"/>
          <w:szCs w:val="24"/>
        </w:rPr>
        <w:t xml:space="preserve">, которые можно проводить с детьми индивидуально или в небольших подгруппах (6–8 человек). </w:t>
      </w:r>
    </w:p>
    <w:p w:rsidR="00FA2E57" w:rsidRPr="00D50155" w:rsidRDefault="00FA2E57" w:rsidP="00D501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0155">
        <w:rPr>
          <w:rFonts w:ascii="Times New Roman" w:hAnsi="Times New Roman" w:cs="Times New Roman"/>
          <w:color w:val="000000"/>
          <w:sz w:val="24"/>
          <w:szCs w:val="24"/>
        </w:rPr>
        <w:t xml:space="preserve">Рекомендуется проводить диагностическую работу в первой половине дня в середине недели (со вторника по четверг). Нецелесообразно предлагать диагностические задания ребенку, который пришел после болезни, находится в непростой жизненной ситуации (развод родителей, смена места жительства и пр.). </w:t>
      </w:r>
    </w:p>
    <w:p w:rsidR="00FA2E57" w:rsidRPr="00D50155" w:rsidRDefault="00FA2E57" w:rsidP="00D501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0155">
        <w:rPr>
          <w:rFonts w:ascii="Times New Roman" w:hAnsi="Times New Roman" w:cs="Times New Roman"/>
          <w:color w:val="000000"/>
          <w:sz w:val="24"/>
          <w:szCs w:val="24"/>
        </w:rPr>
        <w:t xml:space="preserve">Система оценок мониторинга трехуровневая: </w:t>
      </w:r>
    </w:p>
    <w:p w:rsidR="00FA2E57" w:rsidRPr="00D50155" w:rsidRDefault="00FA2E57" w:rsidP="00D501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0155">
        <w:rPr>
          <w:rFonts w:ascii="Times New Roman" w:hAnsi="Times New Roman" w:cs="Times New Roman"/>
          <w:i/>
          <w:iCs/>
          <w:color w:val="000000"/>
          <w:sz w:val="24"/>
          <w:szCs w:val="24"/>
        </w:rPr>
        <w:t xml:space="preserve">2 балла </w:t>
      </w:r>
      <w:r w:rsidRPr="00D50155">
        <w:rPr>
          <w:rFonts w:ascii="Times New Roman" w:hAnsi="Times New Roman" w:cs="Times New Roman"/>
          <w:color w:val="000000"/>
          <w:sz w:val="24"/>
          <w:szCs w:val="24"/>
        </w:rPr>
        <w:t xml:space="preserve">– умение сформировано устойчиво (ребенок самостоятельно справляется с заданием); </w:t>
      </w:r>
    </w:p>
    <w:p w:rsidR="00FA2E57" w:rsidRPr="00D50155" w:rsidRDefault="00FA2E57" w:rsidP="00D501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0155">
        <w:rPr>
          <w:rFonts w:ascii="Times New Roman" w:hAnsi="Times New Roman" w:cs="Times New Roman"/>
          <w:i/>
          <w:iCs/>
          <w:color w:val="000000"/>
          <w:sz w:val="24"/>
          <w:szCs w:val="24"/>
        </w:rPr>
        <w:t xml:space="preserve">1 балл </w:t>
      </w:r>
      <w:r w:rsidRPr="00D50155">
        <w:rPr>
          <w:rFonts w:ascii="Times New Roman" w:hAnsi="Times New Roman" w:cs="Times New Roman"/>
          <w:color w:val="000000"/>
          <w:sz w:val="24"/>
          <w:szCs w:val="24"/>
        </w:rPr>
        <w:t xml:space="preserve">– умение сформировано неустойчиво (то есть находится в зоне ближайшего развития: ребенок справляется с заданием лишь в совместной деятельности </w:t>
      </w:r>
      <w:proofErr w:type="gramStart"/>
      <w:r w:rsidRPr="00D50155">
        <w:rPr>
          <w:rFonts w:ascii="Times New Roman" w:hAnsi="Times New Roman" w:cs="Times New Roman"/>
          <w:color w:val="000000"/>
          <w:sz w:val="24"/>
          <w:szCs w:val="24"/>
        </w:rPr>
        <w:t>со</w:t>
      </w:r>
      <w:proofErr w:type="gramEnd"/>
      <w:r w:rsidRPr="00D50155">
        <w:rPr>
          <w:rFonts w:ascii="Times New Roman" w:hAnsi="Times New Roman" w:cs="Times New Roman"/>
          <w:color w:val="000000"/>
          <w:sz w:val="24"/>
          <w:szCs w:val="24"/>
        </w:rPr>
        <w:t xml:space="preserve"> взрослым); </w:t>
      </w:r>
    </w:p>
    <w:p w:rsidR="007F51F1" w:rsidRPr="00D50155" w:rsidRDefault="00FA2E57" w:rsidP="00D501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0155">
        <w:rPr>
          <w:rFonts w:ascii="Times New Roman" w:hAnsi="Times New Roman" w:cs="Times New Roman"/>
          <w:i/>
          <w:iCs/>
          <w:color w:val="000000"/>
          <w:sz w:val="24"/>
          <w:szCs w:val="24"/>
        </w:rPr>
        <w:t xml:space="preserve">0 баллов </w:t>
      </w:r>
      <w:r w:rsidRPr="00D50155">
        <w:rPr>
          <w:rFonts w:ascii="Times New Roman" w:hAnsi="Times New Roman" w:cs="Times New Roman"/>
          <w:color w:val="000000"/>
          <w:sz w:val="24"/>
          <w:szCs w:val="24"/>
        </w:rPr>
        <w:t>– умение не сформировано (ребенок не справляется с заданием даже при помощи взрослого).</w:t>
      </w:r>
    </w:p>
    <w:p w:rsidR="007F51F1" w:rsidRPr="00D50155" w:rsidRDefault="00FA2E57" w:rsidP="00D50155">
      <w:pPr>
        <w:autoSpaceDE w:val="0"/>
        <w:autoSpaceDN w:val="0"/>
        <w:adjustRightInd w:val="0"/>
        <w:spacing w:after="0" w:line="240" w:lineRule="auto"/>
        <w:ind w:firstLine="709"/>
        <w:jc w:val="both"/>
        <w:rPr>
          <w:rFonts w:ascii="Times New Roman" w:hAnsi="Times New Roman" w:cs="Times New Roman"/>
          <w:sz w:val="24"/>
          <w:szCs w:val="24"/>
        </w:rPr>
      </w:pPr>
      <w:r w:rsidRPr="00D50155">
        <w:rPr>
          <w:rFonts w:ascii="Times New Roman" w:hAnsi="Times New Roman" w:cs="Times New Roman"/>
          <w:color w:val="000000"/>
          <w:sz w:val="24"/>
          <w:szCs w:val="24"/>
        </w:rPr>
        <w:t xml:space="preserve"> </w:t>
      </w:r>
      <w:r w:rsidR="008021FE" w:rsidRPr="00D50155">
        <w:rPr>
          <w:rFonts w:ascii="Times New Roman" w:hAnsi="Times New Roman" w:cs="Times New Roman"/>
          <w:sz w:val="24"/>
          <w:szCs w:val="24"/>
        </w:rPr>
        <w:t>Еще раз стоит подчеркнуть, что разделение умений по возрастам достаточно условно, так как каждый дошкольник развивается по своей индивидуальной, уникальной и неповторимой траектории. Педагогическая диагностика должна служить не инструментом оценки ребенка (его «</w:t>
      </w:r>
      <w:proofErr w:type="spellStart"/>
      <w:r w:rsidR="008021FE" w:rsidRPr="00D50155">
        <w:rPr>
          <w:rFonts w:ascii="Times New Roman" w:hAnsi="Times New Roman" w:cs="Times New Roman"/>
          <w:sz w:val="24"/>
          <w:szCs w:val="24"/>
        </w:rPr>
        <w:t>хорошести</w:t>
      </w:r>
      <w:proofErr w:type="spellEnd"/>
      <w:r w:rsidR="008021FE" w:rsidRPr="00D50155">
        <w:rPr>
          <w:rFonts w:ascii="Times New Roman" w:hAnsi="Times New Roman" w:cs="Times New Roman"/>
          <w:sz w:val="24"/>
          <w:szCs w:val="24"/>
        </w:rPr>
        <w:t xml:space="preserve">», «развитости» и пр.), а, в первую очередь, – инструментом своевременной помощи и оказания поддержки ребенку, индивидуализации образовательного процесса. </w:t>
      </w:r>
    </w:p>
    <w:p w:rsidR="008021FE" w:rsidRPr="00D50155" w:rsidRDefault="008021FE" w:rsidP="00D501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0155">
        <w:rPr>
          <w:rFonts w:ascii="Times New Roman" w:hAnsi="Times New Roman" w:cs="Times New Roman"/>
          <w:sz w:val="24"/>
          <w:szCs w:val="24"/>
        </w:rPr>
        <w:t>При успешно реализованной образовательной работе к концу года большинство показателей обычно соответствуют 2 баллам и позволяют приступить к освоению следующей части программы «</w:t>
      </w:r>
      <w:proofErr w:type="spellStart"/>
      <w:r w:rsidRPr="00D50155">
        <w:rPr>
          <w:rFonts w:ascii="Times New Roman" w:hAnsi="Times New Roman" w:cs="Times New Roman"/>
          <w:sz w:val="24"/>
          <w:szCs w:val="24"/>
        </w:rPr>
        <w:t>Игралочка</w:t>
      </w:r>
      <w:proofErr w:type="spellEnd"/>
      <w:r w:rsidRPr="00D50155">
        <w:rPr>
          <w:rFonts w:ascii="Times New Roman" w:hAnsi="Times New Roman" w:cs="Times New Roman"/>
          <w:sz w:val="24"/>
          <w:szCs w:val="24"/>
        </w:rPr>
        <w:t>». Наличие оценок в 0 баллов к концу года может выступать поводом для индивидуальной работы с ребенком и выяснения причин его трудностей. Предложенная авторами методика оценивания успешности освоения ребенком программы «</w:t>
      </w:r>
      <w:proofErr w:type="spellStart"/>
      <w:r w:rsidRPr="00D50155">
        <w:rPr>
          <w:rFonts w:ascii="Times New Roman" w:hAnsi="Times New Roman" w:cs="Times New Roman"/>
          <w:sz w:val="24"/>
          <w:szCs w:val="24"/>
        </w:rPr>
        <w:t>Игралочка</w:t>
      </w:r>
      <w:proofErr w:type="spellEnd"/>
      <w:r w:rsidRPr="00D50155">
        <w:rPr>
          <w:rFonts w:ascii="Times New Roman" w:hAnsi="Times New Roman" w:cs="Times New Roman"/>
          <w:sz w:val="24"/>
          <w:szCs w:val="24"/>
        </w:rPr>
        <w:t>» достаточно удобна в применении, не требует больших временных затрат, носит естественный характер.</w:t>
      </w:r>
    </w:p>
    <w:p w:rsidR="00D50155" w:rsidRDefault="00D50155" w:rsidP="00D50155">
      <w:pPr>
        <w:autoSpaceDE w:val="0"/>
        <w:autoSpaceDN w:val="0"/>
        <w:adjustRightInd w:val="0"/>
        <w:spacing w:after="0" w:line="240" w:lineRule="auto"/>
        <w:ind w:firstLine="709"/>
        <w:jc w:val="both"/>
        <w:rPr>
          <w:rFonts w:ascii="Times New Roman" w:hAnsi="Times New Roman" w:cs="Times New Roman"/>
          <w:b/>
          <w:bCs/>
          <w:iCs/>
          <w:sz w:val="24"/>
          <w:szCs w:val="24"/>
        </w:rPr>
      </w:pPr>
    </w:p>
    <w:p w:rsidR="00FA2E57" w:rsidRPr="00D50155" w:rsidRDefault="00FA2E57" w:rsidP="00D501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50155">
        <w:rPr>
          <w:rFonts w:ascii="Times New Roman" w:hAnsi="Times New Roman" w:cs="Times New Roman"/>
          <w:b/>
          <w:bCs/>
          <w:iCs/>
          <w:sz w:val="24"/>
          <w:szCs w:val="24"/>
        </w:rPr>
        <w:t>МЕТОДИКА ОЦЕНКИ</w:t>
      </w:r>
    </w:p>
    <w:p w:rsidR="00FA2E57" w:rsidRPr="00D50155" w:rsidRDefault="00FA2E57" w:rsidP="0050671C">
      <w:pPr>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К завершению второго года обучения (к 5 годам)</w:t>
      </w:r>
    </w:p>
    <w:p w:rsidR="00FA2E57" w:rsidRPr="00D50155" w:rsidRDefault="00FA2E57" w:rsidP="0050671C">
      <w:pPr>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Показатели успешности освоения ребенком содержания курса «</w:t>
      </w:r>
      <w:proofErr w:type="spellStart"/>
      <w:r w:rsidRPr="00D50155">
        <w:rPr>
          <w:rFonts w:ascii="Times New Roman" w:hAnsi="Times New Roman" w:cs="Times New Roman"/>
          <w:bCs/>
          <w:color w:val="000000"/>
          <w:sz w:val="24"/>
          <w:szCs w:val="24"/>
        </w:rPr>
        <w:t>Игралочка</w:t>
      </w:r>
      <w:proofErr w:type="spellEnd"/>
      <w:r w:rsidRPr="00D50155">
        <w:rPr>
          <w:rFonts w:ascii="Times New Roman" w:hAnsi="Times New Roman" w:cs="Times New Roman"/>
          <w:bCs/>
          <w:color w:val="000000"/>
          <w:sz w:val="24"/>
          <w:szCs w:val="24"/>
        </w:rPr>
        <w:t>», часть 2:</w:t>
      </w:r>
    </w:p>
    <w:p w:rsidR="00FA2E57" w:rsidRPr="00D50155" w:rsidRDefault="00F809D7" w:rsidP="0050671C">
      <w:pPr>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lastRenderedPageBreak/>
        <w:t>1. Умеет считать в пределах 6, отсчитывать 6</w:t>
      </w:r>
      <w:r w:rsidR="00FA2E57" w:rsidRPr="00D50155">
        <w:rPr>
          <w:rFonts w:ascii="Times New Roman" w:hAnsi="Times New Roman" w:cs="Times New Roman"/>
          <w:bCs/>
          <w:color w:val="000000"/>
          <w:sz w:val="24"/>
          <w:szCs w:val="24"/>
        </w:rPr>
        <w:t xml:space="preserve"> предметов от большего количества, соотносить запись чисел 1-</w:t>
      </w:r>
      <w:r w:rsidRPr="00D50155">
        <w:rPr>
          <w:rFonts w:ascii="Times New Roman" w:hAnsi="Times New Roman" w:cs="Times New Roman"/>
          <w:bCs/>
          <w:color w:val="000000"/>
          <w:sz w:val="24"/>
          <w:szCs w:val="24"/>
        </w:rPr>
        <w:t>6</w:t>
      </w:r>
      <w:r w:rsidR="00FA2E57" w:rsidRPr="00D50155">
        <w:rPr>
          <w:rFonts w:ascii="Times New Roman" w:hAnsi="Times New Roman" w:cs="Times New Roman"/>
          <w:bCs/>
          <w:color w:val="000000"/>
          <w:sz w:val="24"/>
          <w:szCs w:val="24"/>
        </w:rPr>
        <w:t xml:space="preserve"> с количеством предметов; умеет находить место предмета в ряду, отвечать на вопрос: «На котором месте справа (слева</w:t>
      </w:r>
      <w:r w:rsidRPr="00D50155">
        <w:rPr>
          <w:rFonts w:ascii="Times New Roman" w:hAnsi="Times New Roman" w:cs="Times New Roman"/>
          <w:bCs/>
          <w:color w:val="000000"/>
          <w:sz w:val="24"/>
          <w:szCs w:val="24"/>
        </w:rPr>
        <w:t>)?», располагать числа от 1 до 6</w:t>
      </w:r>
      <w:r w:rsidR="00FA2E57" w:rsidRPr="00D50155">
        <w:rPr>
          <w:rFonts w:ascii="Times New Roman" w:hAnsi="Times New Roman" w:cs="Times New Roman"/>
          <w:bCs/>
          <w:color w:val="000000"/>
          <w:sz w:val="24"/>
          <w:szCs w:val="24"/>
        </w:rPr>
        <w:t xml:space="preserve"> по порядку.</w:t>
      </w:r>
    </w:p>
    <w:p w:rsidR="00FA2E57" w:rsidRPr="00D50155" w:rsidRDefault="00FA2E57" w:rsidP="0050671C">
      <w:pPr>
        <w:jc w:val="both"/>
        <w:rPr>
          <w:rFonts w:ascii="Times New Roman" w:hAnsi="Times New Roman" w:cs="Times New Roman"/>
          <w:bCs/>
          <w:color w:val="000000"/>
          <w:sz w:val="24"/>
          <w:szCs w:val="24"/>
        </w:rPr>
      </w:pPr>
      <w:proofErr w:type="gramStart"/>
      <w:r w:rsidRPr="00D50155">
        <w:rPr>
          <w:rFonts w:ascii="Times New Roman" w:hAnsi="Times New Roman" w:cs="Times New Roman"/>
          <w:bCs/>
          <w:color w:val="000000"/>
          <w:sz w:val="24"/>
          <w:szCs w:val="24"/>
        </w:rPr>
        <w:t>Воспитатель задает детям (группе из 6-8 человек) вопрос о том, сколько предметов находится на столе (на доске и т. п.), просит выбрать карточку с соответст</w:t>
      </w:r>
      <w:r w:rsidR="00F809D7" w:rsidRPr="00D50155">
        <w:rPr>
          <w:rFonts w:ascii="Times New Roman" w:hAnsi="Times New Roman" w:cs="Times New Roman"/>
          <w:bCs/>
          <w:color w:val="000000"/>
          <w:sz w:val="24"/>
          <w:szCs w:val="24"/>
        </w:rPr>
        <w:t>вующим числом, просит принести 6</w:t>
      </w:r>
      <w:r w:rsidRPr="00D50155">
        <w:rPr>
          <w:rFonts w:ascii="Times New Roman" w:hAnsi="Times New Roman" w:cs="Times New Roman"/>
          <w:bCs/>
          <w:color w:val="000000"/>
          <w:sz w:val="24"/>
          <w:szCs w:val="24"/>
        </w:rPr>
        <w:t xml:space="preserve"> предметов (отсчитать от большего количества), просит принести вот столько (показывает карточку с числом в пределах восьми) предметов, спрашивает, на котором месте справа (слева) находится предмет, просит поставить предмет на 3-е, 5-е</w:t>
      </w:r>
      <w:proofErr w:type="gramEnd"/>
      <w:r w:rsidRPr="00D50155">
        <w:rPr>
          <w:rFonts w:ascii="Times New Roman" w:hAnsi="Times New Roman" w:cs="Times New Roman"/>
          <w:bCs/>
          <w:color w:val="000000"/>
          <w:sz w:val="24"/>
          <w:szCs w:val="24"/>
        </w:rPr>
        <w:t>, и т. п. место справа (слева), расположи</w:t>
      </w:r>
      <w:r w:rsidR="0050671C" w:rsidRPr="00D50155">
        <w:rPr>
          <w:rFonts w:ascii="Times New Roman" w:hAnsi="Times New Roman" w:cs="Times New Roman"/>
          <w:bCs/>
          <w:color w:val="000000"/>
          <w:sz w:val="24"/>
          <w:szCs w:val="24"/>
        </w:rPr>
        <w:t>ть карточки с записью чисел (1-6</w:t>
      </w:r>
      <w:r w:rsidRPr="00D50155">
        <w:rPr>
          <w:rFonts w:ascii="Times New Roman" w:hAnsi="Times New Roman" w:cs="Times New Roman"/>
          <w:bCs/>
          <w:color w:val="000000"/>
          <w:sz w:val="24"/>
          <w:szCs w:val="24"/>
        </w:rPr>
        <w:t>) по порядку.</w:t>
      </w:r>
    </w:p>
    <w:p w:rsidR="00FA2E57" w:rsidRPr="00D50155" w:rsidRDefault="00FA2E57" w:rsidP="0050671C">
      <w:pPr>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2 балла – правильно выполняет задание сам.</w:t>
      </w:r>
    </w:p>
    <w:p w:rsidR="00FA2E57" w:rsidRPr="00D50155" w:rsidRDefault="00FA2E57" w:rsidP="0050671C">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1 балл – может допускать ошибки, но исправляет их сам или после наводящего вопроса взрослого.</w:t>
      </w:r>
    </w:p>
    <w:p w:rsidR="00FA2E57" w:rsidRPr="00D50155" w:rsidRDefault="00FA2E57" w:rsidP="0050671C">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0 баллов – допускает ошибки, не исправляет их даже после наводящих вопросов воспитателя.</w:t>
      </w:r>
    </w:p>
    <w:p w:rsidR="00F109D0" w:rsidRPr="00D50155" w:rsidRDefault="00F109D0" w:rsidP="0050671C">
      <w:pPr>
        <w:spacing w:after="0"/>
        <w:jc w:val="both"/>
        <w:rPr>
          <w:rFonts w:ascii="Times New Roman" w:hAnsi="Times New Roman" w:cs="Times New Roman"/>
          <w:bCs/>
          <w:color w:val="000000"/>
          <w:sz w:val="24"/>
          <w:szCs w:val="24"/>
        </w:rPr>
      </w:pPr>
    </w:p>
    <w:p w:rsidR="00FA2E57" w:rsidRPr="00D50155" w:rsidRDefault="00FA2E57" w:rsidP="0050671C">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2. Умеет узнавать и называть квадрат, прямоугольник, овал, находить в окружающей обстановке предметы, сходные по форме.</w:t>
      </w:r>
    </w:p>
    <w:p w:rsidR="00FA2E57" w:rsidRPr="00D50155" w:rsidRDefault="00FA2E57" w:rsidP="0050671C">
      <w:pPr>
        <w:spacing w:after="0"/>
        <w:jc w:val="both"/>
        <w:rPr>
          <w:rFonts w:ascii="Times New Roman" w:hAnsi="Times New Roman" w:cs="Times New Roman"/>
          <w:bCs/>
          <w:color w:val="000000"/>
          <w:sz w:val="24"/>
          <w:szCs w:val="24"/>
        </w:rPr>
      </w:pPr>
      <w:proofErr w:type="gramStart"/>
      <w:r w:rsidRPr="00D50155">
        <w:rPr>
          <w:rFonts w:ascii="Times New Roman" w:hAnsi="Times New Roman" w:cs="Times New Roman"/>
          <w:bCs/>
          <w:color w:val="000000"/>
          <w:sz w:val="24"/>
          <w:szCs w:val="24"/>
        </w:rPr>
        <w:t>Воспитатель просит детей (группу из 6-8 человек) выбрать из лежащих на столе фигур (круги, квадраты, треугольники, прямоугольники, овалы одного цвета и размера) квадраты (прямоугольники, овалы), при показе квадрата (прямоугольника, овала) ответить на вопрос:</w:t>
      </w:r>
      <w:proofErr w:type="gramEnd"/>
      <w:r w:rsidRPr="00D50155">
        <w:rPr>
          <w:rFonts w:ascii="Times New Roman" w:hAnsi="Times New Roman" w:cs="Times New Roman"/>
          <w:bCs/>
          <w:color w:val="000000"/>
          <w:sz w:val="24"/>
          <w:szCs w:val="24"/>
        </w:rPr>
        <w:t xml:space="preserve"> «Как называется эта фигура?», выбрать картинки с изображением предмета квадратной (прямоугольной, овальной) формы (воспитатель называет и показывает квадрат, прямоугольник, овал).</w:t>
      </w:r>
    </w:p>
    <w:p w:rsidR="00FA2E57" w:rsidRPr="00D50155" w:rsidRDefault="00FA2E57" w:rsidP="00F109D0">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2 балла – правильно выполняет задание сам.</w:t>
      </w:r>
    </w:p>
    <w:p w:rsidR="00FA2E57" w:rsidRPr="00D50155" w:rsidRDefault="00FA2E57" w:rsidP="00F109D0">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1 балл – может допускать ошибки, но исправляется сам или после наводящего вопроса взрослого.</w:t>
      </w:r>
    </w:p>
    <w:p w:rsidR="00FA2E57" w:rsidRPr="00D50155" w:rsidRDefault="00FA2E57" w:rsidP="00F109D0">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0 баллов – допускает ошибки, не исправляет их даже после наводящих вопросов воспитателя.</w:t>
      </w:r>
    </w:p>
    <w:p w:rsidR="00F109D0" w:rsidRPr="00D50155" w:rsidRDefault="00F109D0" w:rsidP="00F109D0">
      <w:pPr>
        <w:spacing w:after="0"/>
        <w:jc w:val="both"/>
        <w:rPr>
          <w:rFonts w:ascii="Times New Roman" w:hAnsi="Times New Roman" w:cs="Times New Roman"/>
          <w:bCs/>
          <w:color w:val="000000"/>
          <w:sz w:val="24"/>
          <w:szCs w:val="24"/>
        </w:rPr>
      </w:pPr>
    </w:p>
    <w:p w:rsidR="00FA2E57" w:rsidRPr="00D50155" w:rsidRDefault="00FA2E57" w:rsidP="00F109D0">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3. Умеет непосредственно сравнивать предметы по длине, ширине, высоте, раскладывать до 5 предметов в возрастающем порядке, выражать в речи соотношение между ними.</w:t>
      </w:r>
    </w:p>
    <w:p w:rsidR="00FA2E57" w:rsidRPr="00D50155" w:rsidRDefault="00FA2E57" w:rsidP="0050671C">
      <w:pPr>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Воспитатель собирает небольшую группу детей из 6-8 человек и предлагает каждому ребенку расставить 5 столбиков разной высоты от самого низкого до самого высокого, разложить 5 полосок разной длины от самой короткой до самой длинной, сравнить две полоски по ширине.</w:t>
      </w:r>
    </w:p>
    <w:p w:rsidR="00FA2E57" w:rsidRPr="00D50155" w:rsidRDefault="00FA2E57" w:rsidP="00F109D0">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2 балла – правильно выполняет задание сам.</w:t>
      </w:r>
    </w:p>
    <w:p w:rsidR="00FA2E57" w:rsidRPr="00D50155" w:rsidRDefault="00FA2E57" w:rsidP="00F109D0">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1 балл – может допускать ошибки, но самостоятельно находит и исправляет их (или после наводящего вопроса взрослого).</w:t>
      </w:r>
    </w:p>
    <w:p w:rsidR="00FA2E57" w:rsidRPr="00D50155" w:rsidRDefault="00FA2E57" w:rsidP="00F109D0">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0 баллов – допускает ошибки, не исправляет их даже после наводящих вопросов воспитателя.</w:t>
      </w:r>
    </w:p>
    <w:p w:rsidR="00F109D0" w:rsidRPr="00D50155" w:rsidRDefault="00F109D0" w:rsidP="00F109D0">
      <w:pPr>
        <w:spacing w:after="0"/>
        <w:jc w:val="both"/>
        <w:rPr>
          <w:rFonts w:ascii="Times New Roman" w:hAnsi="Times New Roman" w:cs="Times New Roman"/>
          <w:bCs/>
          <w:color w:val="000000"/>
          <w:sz w:val="24"/>
          <w:szCs w:val="24"/>
        </w:rPr>
      </w:pPr>
    </w:p>
    <w:p w:rsidR="00FA2E57" w:rsidRPr="00D50155" w:rsidRDefault="00FA2E57" w:rsidP="00F109D0">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lastRenderedPageBreak/>
        <w:t xml:space="preserve">4. </w:t>
      </w:r>
      <w:proofErr w:type="gramStart"/>
      <w:r w:rsidRPr="00D50155">
        <w:rPr>
          <w:rFonts w:ascii="Times New Roman" w:hAnsi="Times New Roman" w:cs="Times New Roman"/>
          <w:bCs/>
          <w:color w:val="000000"/>
          <w:sz w:val="24"/>
          <w:szCs w:val="24"/>
        </w:rPr>
        <w:t>Умеет определять направление движения от себя (вверх, вниз, вперед, назад, направо, налево); показывает правую и левую руки; называет части суток, устанавливает их последовательность.</w:t>
      </w:r>
      <w:proofErr w:type="gramEnd"/>
    </w:p>
    <w:p w:rsidR="00FA2E57" w:rsidRPr="00D50155" w:rsidRDefault="00FA2E57" w:rsidP="0050671C">
      <w:pPr>
        <w:jc w:val="both"/>
        <w:rPr>
          <w:rFonts w:ascii="Times New Roman" w:hAnsi="Times New Roman" w:cs="Times New Roman"/>
          <w:bCs/>
          <w:color w:val="000000"/>
          <w:sz w:val="24"/>
          <w:szCs w:val="24"/>
        </w:rPr>
      </w:pPr>
      <w:proofErr w:type="gramStart"/>
      <w:r w:rsidRPr="00D50155">
        <w:rPr>
          <w:rFonts w:ascii="Times New Roman" w:hAnsi="Times New Roman" w:cs="Times New Roman"/>
          <w:bCs/>
          <w:color w:val="000000"/>
          <w:sz w:val="24"/>
          <w:szCs w:val="24"/>
        </w:rPr>
        <w:t>Воспитатель дает детям (группе из 6-8 человек) задание посмотреть вверх и вниз, сделать шаг вперед и назад, пойти направо и налево, взять игрушку в правую или левую руку, рассказать, как называется часть суток, когда люди просыпаются и собираются на работу, в школу, в садик, в какое время суток люди обедают, ужинают, в какое время суток все ложатся спать, что идет</w:t>
      </w:r>
      <w:proofErr w:type="gramEnd"/>
      <w:r w:rsidRPr="00D50155">
        <w:rPr>
          <w:rFonts w:ascii="Times New Roman" w:hAnsi="Times New Roman" w:cs="Times New Roman"/>
          <w:bCs/>
          <w:color w:val="000000"/>
          <w:sz w:val="24"/>
          <w:szCs w:val="24"/>
        </w:rPr>
        <w:t xml:space="preserve"> после утра (дня, вечера).</w:t>
      </w:r>
    </w:p>
    <w:p w:rsidR="00FA2E57" w:rsidRPr="00D50155" w:rsidRDefault="00FA2E57" w:rsidP="00F109D0">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2 балла – правильно выполняет задание сам.</w:t>
      </w:r>
    </w:p>
    <w:p w:rsidR="00FA2E57" w:rsidRPr="00D50155" w:rsidRDefault="00FA2E57" w:rsidP="00F109D0">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1 балл – может допускать ошибки, но исправляется сам или после наводящего вопроса взрослого.</w:t>
      </w:r>
    </w:p>
    <w:p w:rsidR="00FA2E57" w:rsidRPr="00D50155" w:rsidRDefault="00FA2E57" w:rsidP="00F109D0">
      <w:pPr>
        <w:spacing w:after="0"/>
        <w:jc w:val="both"/>
        <w:rPr>
          <w:rFonts w:ascii="Times New Roman" w:hAnsi="Times New Roman" w:cs="Times New Roman"/>
          <w:bCs/>
          <w:color w:val="000000"/>
          <w:sz w:val="24"/>
          <w:szCs w:val="24"/>
        </w:rPr>
      </w:pPr>
      <w:r w:rsidRPr="00D50155">
        <w:rPr>
          <w:rFonts w:ascii="Times New Roman" w:hAnsi="Times New Roman" w:cs="Times New Roman"/>
          <w:bCs/>
          <w:color w:val="000000"/>
          <w:sz w:val="24"/>
          <w:szCs w:val="24"/>
        </w:rPr>
        <w:t>0 баллов – допускает ошибки, не исправляет их даже после наводящих вопросов воспитателя.</w:t>
      </w:r>
    </w:p>
    <w:p w:rsidR="00F109D0" w:rsidRPr="00D50155" w:rsidRDefault="00F109D0" w:rsidP="00F109D0">
      <w:pPr>
        <w:spacing w:after="0" w:line="240" w:lineRule="auto"/>
        <w:rPr>
          <w:rFonts w:ascii="Times New Roman" w:hAnsi="Times New Roman" w:cs="Times New Roman"/>
          <w:b/>
          <w:sz w:val="24"/>
          <w:szCs w:val="24"/>
        </w:rPr>
      </w:pPr>
    </w:p>
    <w:p w:rsidR="007F51F1" w:rsidRPr="00D50155" w:rsidRDefault="00D50155" w:rsidP="00F109D0">
      <w:pPr>
        <w:spacing w:after="0" w:line="240" w:lineRule="auto"/>
        <w:rPr>
          <w:rFonts w:ascii="Times New Roman" w:hAnsi="Times New Roman" w:cs="Times New Roman"/>
          <w:b/>
          <w:sz w:val="24"/>
          <w:szCs w:val="24"/>
        </w:rPr>
      </w:pPr>
      <w:r>
        <w:rPr>
          <w:rFonts w:ascii="Times New Roman" w:hAnsi="Times New Roman" w:cs="Times New Roman"/>
          <w:b/>
          <w:sz w:val="24"/>
          <w:szCs w:val="24"/>
        </w:rPr>
        <w:t>К завершению второго</w:t>
      </w:r>
      <w:r w:rsidR="007F51F1" w:rsidRPr="00D50155">
        <w:rPr>
          <w:rFonts w:ascii="Times New Roman" w:hAnsi="Times New Roman" w:cs="Times New Roman"/>
          <w:b/>
          <w:sz w:val="24"/>
          <w:szCs w:val="24"/>
        </w:rPr>
        <w:t xml:space="preserve"> года обучения (к 6 годам)</w:t>
      </w:r>
    </w:p>
    <w:p w:rsidR="007F51F1" w:rsidRPr="00D50155" w:rsidRDefault="007F51F1" w:rsidP="007F51F1">
      <w:pPr>
        <w:spacing w:line="240" w:lineRule="auto"/>
        <w:jc w:val="both"/>
        <w:rPr>
          <w:rFonts w:ascii="Times New Roman" w:hAnsi="Times New Roman" w:cs="Times New Roman"/>
          <w:sz w:val="24"/>
          <w:szCs w:val="24"/>
        </w:rPr>
      </w:pPr>
      <w:r w:rsidRPr="00D50155">
        <w:rPr>
          <w:rFonts w:ascii="Times New Roman" w:hAnsi="Times New Roman" w:cs="Times New Roman"/>
          <w:sz w:val="24"/>
          <w:szCs w:val="24"/>
        </w:rPr>
        <w:t xml:space="preserve"> Показатели успешности освоения ребенком содержания курса «</w:t>
      </w:r>
      <w:proofErr w:type="spellStart"/>
      <w:r w:rsidRPr="00D50155">
        <w:rPr>
          <w:rFonts w:ascii="Times New Roman" w:hAnsi="Times New Roman" w:cs="Times New Roman"/>
          <w:sz w:val="24"/>
          <w:szCs w:val="24"/>
        </w:rPr>
        <w:t>Игралочка</w:t>
      </w:r>
      <w:proofErr w:type="spellEnd"/>
      <w:r w:rsidRPr="00D50155">
        <w:rPr>
          <w:rFonts w:ascii="Times New Roman" w:hAnsi="Times New Roman" w:cs="Times New Roman"/>
          <w:sz w:val="24"/>
          <w:szCs w:val="24"/>
        </w:rPr>
        <w:t xml:space="preserve"> – ступенька к школе», часть 3: 53</w:t>
      </w:r>
    </w:p>
    <w:p w:rsidR="007F51F1" w:rsidRPr="00D50155" w:rsidRDefault="007F51F1" w:rsidP="00CF53C6">
      <w:pPr>
        <w:pStyle w:val="a8"/>
        <w:numPr>
          <w:ilvl w:val="0"/>
          <w:numId w:val="24"/>
        </w:numPr>
        <w:ind w:left="0" w:firstLine="709"/>
        <w:jc w:val="both"/>
        <w:rPr>
          <w:rFonts w:ascii="Times New Roman" w:hAnsi="Times New Roman" w:cs="Times New Roman"/>
          <w:sz w:val="24"/>
          <w:szCs w:val="24"/>
        </w:rPr>
      </w:pPr>
      <w:r w:rsidRPr="00D50155">
        <w:rPr>
          <w:rFonts w:ascii="Times New Roman" w:hAnsi="Times New Roman" w:cs="Times New Roman"/>
          <w:sz w:val="24"/>
          <w:szCs w:val="24"/>
        </w:rPr>
        <w:t xml:space="preserve">Умеет считать в пределах 10 в прямом и обратном порядке, правильно пользоваться порядковыми и количественными числительными; соотносит запись чисел 1-10 с количеством предметов. </w:t>
      </w:r>
    </w:p>
    <w:p w:rsidR="00F109D0" w:rsidRPr="00D50155" w:rsidRDefault="007F51F1" w:rsidP="00CF53C6">
      <w:pPr>
        <w:pStyle w:val="a8"/>
        <w:ind w:left="0" w:firstLine="709"/>
        <w:jc w:val="both"/>
        <w:rPr>
          <w:rFonts w:ascii="Times New Roman" w:hAnsi="Times New Roman" w:cs="Times New Roman"/>
          <w:sz w:val="24"/>
          <w:szCs w:val="24"/>
        </w:rPr>
      </w:pPr>
      <w:proofErr w:type="gramStart"/>
      <w:r w:rsidRPr="00D50155">
        <w:rPr>
          <w:rFonts w:ascii="Times New Roman" w:hAnsi="Times New Roman" w:cs="Times New Roman"/>
          <w:sz w:val="24"/>
          <w:szCs w:val="24"/>
        </w:rPr>
        <w:t>Воспитатель задает детям (группе из 6-8 человек) вопрос, сколько предметов находится на столе (на доске и т. п.), просит выбрать карточку с соответствующим числом, просит от большего количества отсчитать 10 предметов, просит принести вот столько (показывает карточку с числом 9-10) предметов, спрашивает, на котором месте справа (слева) находится предмет, просит поставить предмет на 10-е, 7-е и т. п. место справа</w:t>
      </w:r>
      <w:proofErr w:type="gramEnd"/>
      <w:r w:rsidRPr="00D50155">
        <w:rPr>
          <w:rFonts w:ascii="Times New Roman" w:hAnsi="Times New Roman" w:cs="Times New Roman"/>
          <w:sz w:val="24"/>
          <w:szCs w:val="24"/>
        </w:rPr>
        <w:t xml:space="preserve"> (слева), расположить карточки с записью чисел (1-10) по порядку, назвать числа в прямом и обратном порядке. </w:t>
      </w:r>
    </w:p>
    <w:p w:rsidR="00F109D0" w:rsidRPr="00D50155" w:rsidRDefault="007F51F1" w:rsidP="00CF53C6">
      <w:pPr>
        <w:pStyle w:val="a8"/>
        <w:ind w:left="0" w:firstLine="709"/>
        <w:jc w:val="both"/>
        <w:rPr>
          <w:rFonts w:ascii="Times New Roman" w:hAnsi="Times New Roman" w:cs="Times New Roman"/>
          <w:sz w:val="24"/>
          <w:szCs w:val="24"/>
        </w:rPr>
      </w:pPr>
      <w:r w:rsidRPr="00D50155">
        <w:rPr>
          <w:rFonts w:ascii="Times New Roman" w:hAnsi="Times New Roman" w:cs="Times New Roman"/>
          <w:sz w:val="24"/>
          <w:szCs w:val="24"/>
        </w:rPr>
        <w:t xml:space="preserve">2 балла – выполняет задание самостоятельно, без ошибок. </w:t>
      </w:r>
    </w:p>
    <w:p w:rsidR="00F109D0" w:rsidRPr="00D50155" w:rsidRDefault="007F51F1" w:rsidP="00CF53C6">
      <w:pPr>
        <w:pStyle w:val="a8"/>
        <w:ind w:left="0" w:firstLine="709"/>
        <w:jc w:val="both"/>
        <w:rPr>
          <w:rFonts w:ascii="Times New Roman" w:hAnsi="Times New Roman" w:cs="Times New Roman"/>
          <w:sz w:val="24"/>
          <w:szCs w:val="24"/>
        </w:rPr>
      </w:pPr>
      <w:r w:rsidRPr="00D50155">
        <w:rPr>
          <w:rFonts w:ascii="Times New Roman" w:hAnsi="Times New Roman" w:cs="Times New Roman"/>
          <w:sz w:val="24"/>
          <w:szCs w:val="24"/>
        </w:rPr>
        <w:t>1 балл – при выполнении задания необходима помощь взрослого.</w:t>
      </w:r>
    </w:p>
    <w:p w:rsidR="00CF53C6" w:rsidRPr="00D50155" w:rsidRDefault="007F51F1" w:rsidP="00CF53C6">
      <w:pPr>
        <w:pStyle w:val="a8"/>
        <w:ind w:left="0" w:firstLine="709"/>
        <w:jc w:val="both"/>
        <w:rPr>
          <w:rFonts w:ascii="Times New Roman" w:hAnsi="Times New Roman" w:cs="Times New Roman"/>
          <w:sz w:val="24"/>
          <w:szCs w:val="24"/>
        </w:rPr>
      </w:pPr>
      <w:r w:rsidRPr="00D50155">
        <w:rPr>
          <w:rFonts w:ascii="Times New Roman" w:hAnsi="Times New Roman" w:cs="Times New Roman"/>
          <w:sz w:val="24"/>
          <w:szCs w:val="24"/>
        </w:rPr>
        <w:t xml:space="preserve"> 0 баллов – не может выполнить задание. </w:t>
      </w:r>
    </w:p>
    <w:p w:rsidR="00CF53C6" w:rsidRPr="00D50155" w:rsidRDefault="00CF53C6" w:rsidP="00CF53C6">
      <w:pPr>
        <w:pStyle w:val="a8"/>
        <w:ind w:left="0" w:firstLine="709"/>
        <w:jc w:val="both"/>
        <w:rPr>
          <w:rFonts w:ascii="Times New Roman" w:hAnsi="Times New Roman" w:cs="Times New Roman"/>
          <w:sz w:val="24"/>
          <w:szCs w:val="24"/>
        </w:rPr>
      </w:pPr>
    </w:p>
    <w:p w:rsidR="00756D11" w:rsidRPr="00D50155" w:rsidRDefault="007F51F1" w:rsidP="00CF53C6">
      <w:pPr>
        <w:pStyle w:val="a8"/>
        <w:numPr>
          <w:ilvl w:val="0"/>
          <w:numId w:val="24"/>
        </w:numPr>
        <w:jc w:val="both"/>
        <w:rPr>
          <w:rFonts w:ascii="Times New Roman" w:hAnsi="Times New Roman" w:cs="Times New Roman"/>
          <w:sz w:val="24"/>
          <w:szCs w:val="24"/>
        </w:rPr>
      </w:pPr>
      <w:r w:rsidRPr="00D50155">
        <w:rPr>
          <w:rFonts w:ascii="Times New Roman" w:hAnsi="Times New Roman" w:cs="Times New Roman"/>
          <w:sz w:val="24"/>
          <w:szCs w:val="24"/>
        </w:rPr>
        <w:t xml:space="preserve">Умеет сравнивать группы предметов по количеству на основе составления пар, при сравнении пользоваться знаками =, &gt;, </w:t>
      </w:r>
      <w:r w:rsidR="00CF53C6" w:rsidRPr="00D50155">
        <w:rPr>
          <w:rFonts w:ascii="Times New Roman" w:hAnsi="Times New Roman" w:cs="Times New Roman"/>
          <w:sz w:val="24"/>
          <w:szCs w:val="24"/>
        </w:rPr>
        <w:t xml:space="preserve"> отвечать на вопрос: «</w:t>
      </w:r>
      <w:proofErr w:type="gramStart"/>
      <w:r w:rsidR="00CF53C6" w:rsidRPr="00D50155">
        <w:rPr>
          <w:rFonts w:ascii="Times New Roman" w:hAnsi="Times New Roman" w:cs="Times New Roman"/>
          <w:sz w:val="24"/>
          <w:szCs w:val="24"/>
        </w:rPr>
        <w:t>На сколько</w:t>
      </w:r>
      <w:proofErr w:type="gramEnd"/>
      <w:r w:rsidR="00CF53C6" w:rsidRPr="00D50155">
        <w:rPr>
          <w:rFonts w:ascii="Times New Roman" w:hAnsi="Times New Roman" w:cs="Times New Roman"/>
          <w:sz w:val="24"/>
          <w:szCs w:val="24"/>
        </w:rPr>
        <w:t xml:space="preserve"> больше?»; сравнивать числа на основании знания свойств числового ряда.</w:t>
      </w:r>
      <w:r w:rsidR="00756D11" w:rsidRPr="00D50155">
        <w:rPr>
          <w:rFonts w:ascii="Times New Roman" w:hAnsi="Times New Roman" w:cs="Times New Roman"/>
          <w:sz w:val="24"/>
          <w:szCs w:val="24"/>
        </w:rPr>
        <w:t xml:space="preserve"> </w:t>
      </w:r>
    </w:p>
    <w:p w:rsidR="00756D11" w:rsidRPr="00D50155" w:rsidRDefault="00756D11" w:rsidP="00756D11">
      <w:pPr>
        <w:ind w:left="60"/>
        <w:jc w:val="both"/>
        <w:rPr>
          <w:rFonts w:ascii="Times New Roman" w:hAnsi="Times New Roman" w:cs="Times New Roman"/>
          <w:sz w:val="24"/>
          <w:szCs w:val="24"/>
        </w:rPr>
      </w:pPr>
      <w:r w:rsidRPr="00D50155">
        <w:rPr>
          <w:rFonts w:ascii="Times New Roman" w:hAnsi="Times New Roman" w:cs="Times New Roman"/>
          <w:sz w:val="24"/>
          <w:szCs w:val="24"/>
        </w:rPr>
        <w:t>Воспитатель предлагает каждому ребенку с помощью знаков =, &gt;, сравнить по количеству две группы предметов и ответить на вопрос: «</w:t>
      </w:r>
      <w:proofErr w:type="gramStart"/>
      <w:r w:rsidRPr="00D50155">
        <w:rPr>
          <w:rFonts w:ascii="Times New Roman" w:hAnsi="Times New Roman" w:cs="Times New Roman"/>
          <w:sz w:val="24"/>
          <w:szCs w:val="24"/>
        </w:rPr>
        <w:t>На сколько</w:t>
      </w:r>
      <w:proofErr w:type="gramEnd"/>
      <w:r w:rsidRPr="00D50155">
        <w:rPr>
          <w:rFonts w:ascii="Times New Roman" w:hAnsi="Times New Roman" w:cs="Times New Roman"/>
          <w:sz w:val="24"/>
          <w:szCs w:val="24"/>
        </w:rPr>
        <w:t xml:space="preserve"> больше?», просит назвать числа, меньшие (большие) какого-либо числа, и объяснить, на каком основании он делает такое заключение. </w:t>
      </w:r>
    </w:p>
    <w:p w:rsidR="00756D11" w:rsidRPr="00D50155" w:rsidRDefault="00756D11" w:rsidP="00756D11">
      <w:pPr>
        <w:ind w:left="60"/>
        <w:jc w:val="both"/>
        <w:rPr>
          <w:rFonts w:ascii="Times New Roman" w:hAnsi="Times New Roman" w:cs="Times New Roman"/>
          <w:sz w:val="24"/>
          <w:szCs w:val="24"/>
        </w:rPr>
      </w:pPr>
      <w:r w:rsidRPr="00D50155">
        <w:rPr>
          <w:rFonts w:ascii="Times New Roman" w:hAnsi="Times New Roman" w:cs="Times New Roman"/>
          <w:sz w:val="24"/>
          <w:szCs w:val="24"/>
        </w:rPr>
        <w:t xml:space="preserve">2 балла – выполняет задание самостоятельно, без ошибок. </w:t>
      </w:r>
    </w:p>
    <w:p w:rsidR="00756D11" w:rsidRPr="00D50155" w:rsidRDefault="00756D11" w:rsidP="00756D11">
      <w:pPr>
        <w:ind w:left="60"/>
        <w:jc w:val="both"/>
        <w:rPr>
          <w:rFonts w:ascii="Times New Roman" w:hAnsi="Times New Roman" w:cs="Times New Roman"/>
          <w:sz w:val="24"/>
          <w:szCs w:val="24"/>
        </w:rPr>
      </w:pPr>
      <w:r w:rsidRPr="00D50155">
        <w:rPr>
          <w:rFonts w:ascii="Times New Roman" w:hAnsi="Times New Roman" w:cs="Times New Roman"/>
          <w:sz w:val="24"/>
          <w:szCs w:val="24"/>
        </w:rPr>
        <w:t>1 балл – при выполнении задания необходима помощь взрослого.</w:t>
      </w:r>
    </w:p>
    <w:p w:rsidR="00756D11" w:rsidRPr="00D50155" w:rsidRDefault="00756D11" w:rsidP="00756D11">
      <w:pPr>
        <w:ind w:left="60"/>
        <w:jc w:val="both"/>
        <w:rPr>
          <w:rFonts w:ascii="Times New Roman" w:hAnsi="Times New Roman" w:cs="Times New Roman"/>
          <w:sz w:val="24"/>
          <w:szCs w:val="24"/>
        </w:rPr>
      </w:pPr>
      <w:r w:rsidRPr="00D50155">
        <w:rPr>
          <w:rFonts w:ascii="Times New Roman" w:hAnsi="Times New Roman" w:cs="Times New Roman"/>
          <w:sz w:val="24"/>
          <w:szCs w:val="24"/>
        </w:rPr>
        <w:t xml:space="preserve"> 0 баллов – не может выполнить задание. </w:t>
      </w:r>
    </w:p>
    <w:p w:rsidR="00756D11" w:rsidRPr="00D50155" w:rsidRDefault="00756D11" w:rsidP="00756D11">
      <w:pPr>
        <w:ind w:left="60"/>
        <w:jc w:val="both"/>
        <w:rPr>
          <w:rFonts w:ascii="Times New Roman" w:hAnsi="Times New Roman" w:cs="Times New Roman"/>
          <w:sz w:val="24"/>
          <w:szCs w:val="24"/>
        </w:rPr>
      </w:pPr>
      <w:r w:rsidRPr="00D50155">
        <w:rPr>
          <w:rFonts w:ascii="Times New Roman" w:hAnsi="Times New Roman" w:cs="Times New Roman"/>
          <w:sz w:val="24"/>
          <w:szCs w:val="24"/>
        </w:rPr>
        <w:lastRenderedPageBreak/>
        <w:t xml:space="preserve">3. Умеет складывать и вычитать, опираясь на наглядность, числа в пределах 5. Воспитатель предлагает каждому ребенку выполнить сложение и вычитание в «мешках», показать части и целое. 2 балла – выполняет задание самостоятельно, без ошибок. 1 балл – при выполнении задания необходима помощь взрослого. 0 баллов – не может выполнить задание. </w:t>
      </w:r>
    </w:p>
    <w:p w:rsidR="00F264B2" w:rsidRPr="00D50155" w:rsidRDefault="00756D11" w:rsidP="00756D11">
      <w:pPr>
        <w:ind w:left="60"/>
        <w:jc w:val="both"/>
        <w:rPr>
          <w:rFonts w:ascii="Times New Roman" w:hAnsi="Times New Roman" w:cs="Times New Roman"/>
          <w:sz w:val="24"/>
          <w:szCs w:val="24"/>
        </w:rPr>
      </w:pPr>
      <w:r w:rsidRPr="00D50155">
        <w:rPr>
          <w:rFonts w:ascii="Times New Roman" w:hAnsi="Times New Roman" w:cs="Times New Roman"/>
          <w:sz w:val="24"/>
          <w:szCs w:val="24"/>
        </w:rPr>
        <w:t>4. Умеет составлять простые (в одно действие) задачи по картинкам, отвечать на вопросы: «Что в задаче известно?», «Что нужно найти?», решать задачи в пределах пяти. Воспитатель предлагает небольшой группе детей составить задачу по картинке, обращает внимание на четко сформулированное условие и вопрос, просит ответить на вопрос: «Что в задаче известно?», «Что в задаче нужно узнать – часть или целое?», «Как это можно сделать?» 2 балла – выполняет задание самостоятельно, без ошибок. 1 балл – при выполнении задания необходима помощь взрослого. 0 баллов – не может выполнить задание.</w:t>
      </w:r>
      <w:r w:rsidR="00F264B2" w:rsidRPr="00D50155">
        <w:rPr>
          <w:rFonts w:ascii="Times New Roman" w:hAnsi="Times New Roman" w:cs="Times New Roman"/>
          <w:sz w:val="24"/>
          <w:szCs w:val="24"/>
        </w:rPr>
        <w:t xml:space="preserve"> </w:t>
      </w:r>
    </w:p>
    <w:p w:rsidR="00F264B2" w:rsidRPr="00D50155" w:rsidRDefault="00F264B2" w:rsidP="00756D11">
      <w:pPr>
        <w:ind w:left="60"/>
        <w:jc w:val="both"/>
        <w:rPr>
          <w:rFonts w:ascii="Times New Roman" w:hAnsi="Times New Roman" w:cs="Times New Roman"/>
          <w:sz w:val="24"/>
          <w:szCs w:val="24"/>
        </w:rPr>
      </w:pPr>
      <w:r w:rsidRPr="00D50155">
        <w:rPr>
          <w:rFonts w:ascii="Times New Roman" w:hAnsi="Times New Roman" w:cs="Times New Roman"/>
          <w:sz w:val="24"/>
          <w:szCs w:val="24"/>
        </w:rPr>
        <w:t>5. Умеет измерять длину предметов с помощью мерки и выражать в речи зависимость результата измерения величин от величины мерки. Воспитатель предлагает детям измерить длину одной полоски с помощью разных мерок и объяснить разницу в полученных результатах. 2 балла – выполняет задание самостоятельно, без ошибок. 1 балл – при выполнении задания необходима помощь взрослого. 0 баллов – не может выполнить задание.</w:t>
      </w:r>
    </w:p>
    <w:p w:rsidR="00CF53C6" w:rsidRPr="00D50155" w:rsidRDefault="00F264B2" w:rsidP="00756D11">
      <w:pPr>
        <w:ind w:left="60"/>
        <w:jc w:val="both"/>
        <w:rPr>
          <w:rFonts w:ascii="Times New Roman" w:hAnsi="Times New Roman" w:cs="Times New Roman"/>
          <w:sz w:val="24"/>
          <w:szCs w:val="24"/>
        </w:rPr>
      </w:pPr>
      <w:r w:rsidRPr="00D50155">
        <w:rPr>
          <w:rFonts w:ascii="Times New Roman" w:hAnsi="Times New Roman" w:cs="Times New Roman"/>
          <w:sz w:val="24"/>
          <w:szCs w:val="24"/>
        </w:rPr>
        <w:t xml:space="preserve"> 6. Умеет выражать словами местонахождение предмета относительно другого человека, умеет ориентироваться на листе бумаги. </w:t>
      </w:r>
      <w:proofErr w:type="gramStart"/>
      <w:r w:rsidRPr="00D50155">
        <w:rPr>
          <w:rFonts w:ascii="Times New Roman" w:hAnsi="Times New Roman" w:cs="Times New Roman"/>
          <w:sz w:val="24"/>
          <w:szCs w:val="24"/>
        </w:rPr>
        <w:t>Воспитатель предлагает небольшой группе детей встать справа (слева) от воспитателя, нарисовать круг в верхнем правом (нижнем левом, верхнем левом, нижнем правом) углу. 2 балла – выполняет задание самостоятельно, без ошибок. 1 балл – при выполнении задания необходима помощь взрослого. 0 баллов – не может выполнить задание.</w:t>
      </w:r>
      <w:proofErr w:type="gramEnd"/>
    </w:p>
    <w:p w:rsidR="00815E98" w:rsidRDefault="00815E98" w:rsidP="00815E98">
      <w:pPr>
        <w:spacing w:line="240" w:lineRule="auto"/>
        <w:rPr>
          <w:rFonts w:ascii="Times New Roman" w:eastAsia="Calibri" w:hAnsi="Times New Roman" w:cs="Times New Roman"/>
          <w:b/>
          <w:sz w:val="28"/>
          <w:szCs w:val="28"/>
        </w:rPr>
      </w:pPr>
    </w:p>
    <w:p w:rsidR="00815E98" w:rsidRDefault="00815E98" w:rsidP="00815E98">
      <w:pPr>
        <w:spacing w:line="240" w:lineRule="auto"/>
        <w:rPr>
          <w:rFonts w:ascii="Times New Roman" w:eastAsia="Calibri" w:hAnsi="Times New Roman" w:cs="Times New Roman"/>
          <w:b/>
          <w:sz w:val="28"/>
          <w:szCs w:val="28"/>
        </w:rPr>
      </w:pPr>
    </w:p>
    <w:p w:rsidR="00815E98" w:rsidRDefault="00815E98" w:rsidP="00815E98">
      <w:pPr>
        <w:spacing w:line="240" w:lineRule="auto"/>
        <w:rPr>
          <w:rFonts w:ascii="Times New Roman" w:eastAsia="Calibri" w:hAnsi="Times New Roman" w:cs="Times New Roman"/>
          <w:b/>
          <w:sz w:val="28"/>
          <w:szCs w:val="28"/>
        </w:rPr>
      </w:pPr>
    </w:p>
    <w:p w:rsidR="00815E98" w:rsidRDefault="00815E98" w:rsidP="00815E98">
      <w:pPr>
        <w:spacing w:line="240" w:lineRule="auto"/>
        <w:rPr>
          <w:rFonts w:ascii="Times New Roman" w:eastAsia="Calibri" w:hAnsi="Times New Roman" w:cs="Times New Roman"/>
          <w:b/>
          <w:sz w:val="28"/>
          <w:szCs w:val="28"/>
        </w:rPr>
      </w:pPr>
    </w:p>
    <w:p w:rsidR="00815E98" w:rsidRDefault="00815E98" w:rsidP="00815E98">
      <w:pPr>
        <w:spacing w:line="240" w:lineRule="auto"/>
        <w:rPr>
          <w:rFonts w:ascii="Times New Roman" w:eastAsia="Calibri" w:hAnsi="Times New Roman" w:cs="Times New Roman"/>
          <w:b/>
          <w:sz w:val="28"/>
          <w:szCs w:val="28"/>
        </w:rPr>
      </w:pPr>
    </w:p>
    <w:p w:rsidR="00815E98" w:rsidRDefault="00815E98" w:rsidP="00815E98">
      <w:pPr>
        <w:spacing w:line="240" w:lineRule="auto"/>
        <w:rPr>
          <w:rFonts w:ascii="Times New Roman" w:eastAsia="Calibri" w:hAnsi="Times New Roman" w:cs="Times New Roman"/>
          <w:b/>
          <w:sz w:val="28"/>
          <w:szCs w:val="28"/>
        </w:rPr>
      </w:pPr>
    </w:p>
    <w:p w:rsidR="00815E98" w:rsidRDefault="00815E98" w:rsidP="00815E98">
      <w:pPr>
        <w:spacing w:line="240" w:lineRule="auto"/>
        <w:rPr>
          <w:rFonts w:ascii="Times New Roman" w:eastAsia="Calibri" w:hAnsi="Times New Roman" w:cs="Times New Roman"/>
          <w:b/>
          <w:sz w:val="28"/>
          <w:szCs w:val="28"/>
        </w:rPr>
      </w:pPr>
    </w:p>
    <w:p w:rsidR="00815E98" w:rsidRDefault="00815E98" w:rsidP="00815E98">
      <w:pPr>
        <w:spacing w:line="240" w:lineRule="auto"/>
        <w:rPr>
          <w:rFonts w:ascii="Times New Roman" w:eastAsia="Calibri" w:hAnsi="Times New Roman" w:cs="Times New Roman"/>
          <w:b/>
          <w:sz w:val="28"/>
          <w:szCs w:val="28"/>
        </w:rPr>
      </w:pPr>
    </w:p>
    <w:p w:rsidR="00815E98" w:rsidRDefault="00815E98" w:rsidP="00815E98">
      <w:pPr>
        <w:spacing w:line="240" w:lineRule="auto"/>
        <w:rPr>
          <w:rFonts w:ascii="Times New Roman" w:eastAsia="Calibri" w:hAnsi="Times New Roman" w:cs="Times New Roman"/>
          <w:b/>
          <w:sz w:val="28"/>
          <w:szCs w:val="28"/>
        </w:rPr>
      </w:pPr>
    </w:p>
    <w:p w:rsidR="00815E98" w:rsidRDefault="00815E98" w:rsidP="00815E98">
      <w:pPr>
        <w:spacing w:line="240" w:lineRule="auto"/>
        <w:rPr>
          <w:rFonts w:ascii="Times New Roman" w:eastAsia="Calibri" w:hAnsi="Times New Roman" w:cs="Times New Roman"/>
          <w:b/>
          <w:sz w:val="28"/>
          <w:szCs w:val="28"/>
        </w:rPr>
      </w:pPr>
    </w:p>
    <w:p w:rsidR="00815E98" w:rsidRDefault="00815E98" w:rsidP="00815E98">
      <w:pPr>
        <w:spacing w:line="240" w:lineRule="auto"/>
        <w:rPr>
          <w:rFonts w:ascii="Times New Roman" w:eastAsia="Calibri" w:hAnsi="Times New Roman" w:cs="Times New Roman"/>
          <w:b/>
          <w:sz w:val="28"/>
          <w:szCs w:val="28"/>
        </w:rPr>
      </w:pPr>
    </w:p>
    <w:p w:rsidR="00815E98" w:rsidRPr="00815E98" w:rsidRDefault="00815E98" w:rsidP="00815E98">
      <w:pPr>
        <w:spacing w:line="240" w:lineRule="auto"/>
        <w:jc w:val="center"/>
        <w:rPr>
          <w:rFonts w:ascii="Times New Roman" w:eastAsia="Calibri" w:hAnsi="Times New Roman" w:cs="Times New Roman"/>
          <w:b/>
          <w:sz w:val="28"/>
          <w:szCs w:val="28"/>
        </w:rPr>
      </w:pPr>
      <w:r w:rsidRPr="00815E98">
        <w:rPr>
          <w:rFonts w:ascii="Times New Roman" w:eastAsia="Calibri" w:hAnsi="Times New Roman" w:cs="Times New Roman"/>
          <w:b/>
          <w:sz w:val="28"/>
          <w:szCs w:val="28"/>
        </w:rPr>
        <w:lastRenderedPageBreak/>
        <w:t>Диагностический лист</w:t>
      </w:r>
    </w:p>
    <w:p w:rsidR="00815E98" w:rsidRPr="00815E98" w:rsidRDefault="00815E98" w:rsidP="00815E98">
      <w:pPr>
        <w:spacing w:line="240" w:lineRule="auto"/>
        <w:jc w:val="center"/>
        <w:rPr>
          <w:rFonts w:ascii="Times New Roman" w:eastAsia="Calibri" w:hAnsi="Times New Roman" w:cs="Times New Roman"/>
          <w:b/>
          <w:sz w:val="28"/>
          <w:szCs w:val="28"/>
        </w:rPr>
      </w:pPr>
      <w:r w:rsidRPr="00815E98">
        <w:rPr>
          <w:rFonts w:ascii="Times New Roman" w:eastAsia="Calibri" w:hAnsi="Times New Roman" w:cs="Times New Roman"/>
          <w:b/>
          <w:sz w:val="28"/>
          <w:szCs w:val="28"/>
        </w:rPr>
        <w:t xml:space="preserve">«Развитие </w:t>
      </w:r>
      <w:proofErr w:type="spellStart"/>
      <w:proofErr w:type="gramStart"/>
      <w:r w:rsidRPr="00815E98">
        <w:rPr>
          <w:rFonts w:ascii="Times New Roman" w:eastAsia="Calibri" w:hAnsi="Times New Roman" w:cs="Times New Roman"/>
          <w:b/>
          <w:sz w:val="28"/>
          <w:szCs w:val="28"/>
        </w:rPr>
        <w:t>звуко</w:t>
      </w:r>
      <w:proofErr w:type="spellEnd"/>
      <w:r w:rsidRPr="00815E98">
        <w:rPr>
          <w:rFonts w:ascii="Times New Roman" w:eastAsia="Calibri" w:hAnsi="Times New Roman" w:cs="Times New Roman"/>
          <w:b/>
          <w:sz w:val="28"/>
          <w:szCs w:val="28"/>
        </w:rPr>
        <w:t>-буквенного</w:t>
      </w:r>
      <w:proofErr w:type="gramEnd"/>
      <w:r w:rsidRPr="00815E98">
        <w:rPr>
          <w:rFonts w:ascii="Times New Roman" w:eastAsia="Calibri" w:hAnsi="Times New Roman" w:cs="Times New Roman"/>
          <w:b/>
          <w:sz w:val="28"/>
          <w:szCs w:val="28"/>
        </w:rPr>
        <w:t xml:space="preserve"> анализа у детей старшего дошкольного возраста»</w:t>
      </w:r>
    </w:p>
    <w:tbl>
      <w:tblPr>
        <w:tblStyle w:val="a3"/>
        <w:tblW w:w="0" w:type="auto"/>
        <w:tblInd w:w="-176" w:type="dxa"/>
        <w:tblLayout w:type="fixed"/>
        <w:tblLook w:val="04A0" w:firstRow="1" w:lastRow="0" w:firstColumn="1" w:lastColumn="0" w:noHBand="0" w:noVBand="1"/>
      </w:tblPr>
      <w:tblGrid>
        <w:gridCol w:w="568"/>
        <w:gridCol w:w="840"/>
        <w:gridCol w:w="928"/>
        <w:gridCol w:w="827"/>
        <w:gridCol w:w="871"/>
        <w:gridCol w:w="775"/>
        <w:gridCol w:w="871"/>
        <w:gridCol w:w="775"/>
        <w:gridCol w:w="871"/>
        <w:gridCol w:w="775"/>
        <w:gridCol w:w="871"/>
        <w:gridCol w:w="775"/>
      </w:tblGrid>
      <w:tr w:rsidR="00815E98" w:rsidRPr="00815E98" w:rsidTr="00815E98">
        <w:trPr>
          <w:trHeight w:val="269"/>
        </w:trPr>
        <w:tc>
          <w:tcPr>
            <w:tcW w:w="568" w:type="dxa"/>
            <w:vMerge w:val="restart"/>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w:t>
            </w:r>
          </w:p>
        </w:tc>
        <w:tc>
          <w:tcPr>
            <w:tcW w:w="840" w:type="dxa"/>
            <w:vMerge w:val="restart"/>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Ф.И. ребенка</w:t>
            </w:r>
          </w:p>
        </w:tc>
        <w:tc>
          <w:tcPr>
            <w:tcW w:w="1755" w:type="dxa"/>
            <w:gridSpan w:val="2"/>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Знание изученных звуков и букв (произношение, написание)</w:t>
            </w:r>
          </w:p>
        </w:tc>
        <w:tc>
          <w:tcPr>
            <w:tcW w:w="1646" w:type="dxa"/>
            <w:gridSpan w:val="2"/>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Нахождение места заданного звука в слове</w:t>
            </w:r>
          </w:p>
        </w:tc>
        <w:tc>
          <w:tcPr>
            <w:tcW w:w="1646" w:type="dxa"/>
            <w:gridSpan w:val="2"/>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Чтение слогов, слов, предложений, текстов</w:t>
            </w:r>
          </w:p>
        </w:tc>
        <w:tc>
          <w:tcPr>
            <w:tcW w:w="1646" w:type="dxa"/>
            <w:gridSpan w:val="2"/>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Составление предложений по сюжетной картинке </w:t>
            </w:r>
          </w:p>
        </w:tc>
        <w:tc>
          <w:tcPr>
            <w:tcW w:w="1646" w:type="dxa"/>
            <w:gridSpan w:val="2"/>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Итог</w:t>
            </w:r>
          </w:p>
        </w:tc>
      </w:tr>
      <w:tr w:rsidR="00815E98" w:rsidRPr="00815E98" w:rsidTr="00815E98">
        <w:trPr>
          <w:trHeight w:val="269"/>
        </w:trPr>
        <w:tc>
          <w:tcPr>
            <w:tcW w:w="568" w:type="dxa"/>
            <w:vMerge/>
          </w:tcPr>
          <w:p w:rsidR="00815E98" w:rsidRPr="00815E98" w:rsidRDefault="00815E98" w:rsidP="00815E98">
            <w:pPr>
              <w:jc w:val="both"/>
              <w:rPr>
                <w:rFonts w:ascii="Times New Roman" w:eastAsia="Calibri" w:hAnsi="Times New Roman" w:cs="Times New Roman"/>
                <w:sz w:val="24"/>
                <w:szCs w:val="24"/>
              </w:rPr>
            </w:pPr>
          </w:p>
        </w:tc>
        <w:tc>
          <w:tcPr>
            <w:tcW w:w="840" w:type="dxa"/>
            <w:vMerge/>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начало года</w:t>
            </w:r>
          </w:p>
        </w:tc>
        <w:tc>
          <w:tcPr>
            <w:tcW w:w="827"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конец года</w:t>
            </w:r>
          </w:p>
        </w:tc>
        <w:tc>
          <w:tcPr>
            <w:tcW w:w="871"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начало года</w:t>
            </w:r>
          </w:p>
        </w:tc>
        <w:tc>
          <w:tcPr>
            <w:tcW w:w="775"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конец года</w:t>
            </w:r>
          </w:p>
        </w:tc>
        <w:tc>
          <w:tcPr>
            <w:tcW w:w="871"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начало года</w:t>
            </w:r>
          </w:p>
        </w:tc>
        <w:tc>
          <w:tcPr>
            <w:tcW w:w="775"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конец года</w:t>
            </w:r>
          </w:p>
        </w:tc>
        <w:tc>
          <w:tcPr>
            <w:tcW w:w="871"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начало года</w:t>
            </w:r>
          </w:p>
        </w:tc>
        <w:tc>
          <w:tcPr>
            <w:tcW w:w="775"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конец года</w:t>
            </w:r>
          </w:p>
        </w:tc>
        <w:tc>
          <w:tcPr>
            <w:tcW w:w="871"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начало года</w:t>
            </w:r>
          </w:p>
        </w:tc>
        <w:tc>
          <w:tcPr>
            <w:tcW w:w="775"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конец года</w:t>
            </w: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1</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2</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3</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4</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5</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6</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7</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8</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9</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10</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31"/>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11</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12</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13</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14</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568" w:type="dxa"/>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15</w:t>
            </w:r>
          </w:p>
        </w:tc>
        <w:tc>
          <w:tcPr>
            <w:tcW w:w="840" w:type="dxa"/>
          </w:tcPr>
          <w:p w:rsidR="00815E98" w:rsidRPr="00815E98" w:rsidRDefault="00815E98" w:rsidP="00815E98">
            <w:pPr>
              <w:jc w:val="both"/>
              <w:rPr>
                <w:rFonts w:ascii="Times New Roman" w:eastAsia="Calibri" w:hAnsi="Times New Roman" w:cs="Times New Roman"/>
                <w:sz w:val="24"/>
                <w:szCs w:val="24"/>
              </w:rPr>
            </w:pP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r w:rsidR="00815E98" w:rsidRPr="00815E98" w:rsidTr="00815E98">
        <w:trPr>
          <w:trHeight w:val="269"/>
        </w:trPr>
        <w:tc>
          <w:tcPr>
            <w:tcW w:w="1408" w:type="dxa"/>
            <w:gridSpan w:val="2"/>
          </w:tcPr>
          <w:p w:rsidR="00815E98" w:rsidRPr="00815E98" w:rsidRDefault="00815E98" w:rsidP="00815E98">
            <w:pPr>
              <w:jc w:val="both"/>
              <w:rPr>
                <w:rFonts w:ascii="Times New Roman" w:eastAsia="Calibri" w:hAnsi="Times New Roman" w:cs="Times New Roman"/>
                <w:sz w:val="24"/>
                <w:szCs w:val="24"/>
              </w:rPr>
            </w:pPr>
            <w:r w:rsidRPr="00815E98">
              <w:rPr>
                <w:rFonts w:ascii="Times New Roman" w:eastAsia="Calibri" w:hAnsi="Times New Roman" w:cs="Times New Roman"/>
                <w:sz w:val="24"/>
                <w:szCs w:val="24"/>
              </w:rPr>
              <w:t xml:space="preserve">Средний показатель </w:t>
            </w:r>
          </w:p>
        </w:tc>
        <w:tc>
          <w:tcPr>
            <w:tcW w:w="928" w:type="dxa"/>
          </w:tcPr>
          <w:p w:rsidR="00815E98" w:rsidRPr="00815E98" w:rsidRDefault="00815E98" w:rsidP="00815E98">
            <w:pPr>
              <w:jc w:val="both"/>
              <w:rPr>
                <w:rFonts w:ascii="Times New Roman" w:eastAsia="Calibri" w:hAnsi="Times New Roman" w:cs="Times New Roman"/>
                <w:sz w:val="24"/>
                <w:szCs w:val="24"/>
              </w:rPr>
            </w:pPr>
          </w:p>
        </w:tc>
        <w:tc>
          <w:tcPr>
            <w:tcW w:w="827"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c>
          <w:tcPr>
            <w:tcW w:w="871" w:type="dxa"/>
          </w:tcPr>
          <w:p w:rsidR="00815E98" w:rsidRPr="00815E98" w:rsidRDefault="00815E98" w:rsidP="00815E98">
            <w:pPr>
              <w:jc w:val="both"/>
              <w:rPr>
                <w:rFonts w:ascii="Times New Roman" w:eastAsia="Calibri" w:hAnsi="Times New Roman" w:cs="Times New Roman"/>
                <w:sz w:val="24"/>
                <w:szCs w:val="24"/>
              </w:rPr>
            </w:pPr>
          </w:p>
        </w:tc>
        <w:tc>
          <w:tcPr>
            <w:tcW w:w="775" w:type="dxa"/>
          </w:tcPr>
          <w:p w:rsidR="00815E98" w:rsidRPr="00815E98" w:rsidRDefault="00815E98" w:rsidP="00815E98">
            <w:pPr>
              <w:jc w:val="both"/>
              <w:rPr>
                <w:rFonts w:ascii="Times New Roman" w:eastAsia="Calibri" w:hAnsi="Times New Roman" w:cs="Times New Roman"/>
                <w:sz w:val="24"/>
                <w:szCs w:val="24"/>
              </w:rPr>
            </w:pPr>
          </w:p>
        </w:tc>
      </w:tr>
    </w:tbl>
    <w:p w:rsidR="00815E98" w:rsidRPr="00815E98" w:rsidRDefault="00815E98" w:rsidP="00815E98">
      <w:pPr>
        <w:spacing w:after="0" w:line="240" w:lineRule="auto"/>
        <w:jc w:val="both"/>
        <w:rPr>
          <w:rFonts w:ascii="Times New Roman" w:eastAsia="Calibri" w:hAnsi="Times New Roman" w:cs="Times New Roman"/>
          <w:sz w:val="24"/>
          <w:szCs w:val="24"/>
        </w:rPr>
      </w:pPr>
    </w:p>
    <w:p w:rsidR="00815E98" w:rsidRPr="00815E98" w:rsidRDefault="00815E98" w:rsidP="00815E98">
      <w:pPr>
        <w:spacing w:after="0" w:line="240" w:lineRule="auto"/>
        <w:jc w:val="both"/>
        <w:rPr>
          <w:rFonts w:ascii="Times New Roman" w:eastAsia="Calibri" w:hAnsi="Times New Roman" w:cs="Times New Roman"/>
          <w:sz w:val="24"/>
          <w:szCs w:val="24"/>
        </w:rPr>
      </w:pPr>
      <w:r w:rsidRPr="00815E98">
        <w:rPr>
          <w:rFonts w:ascii="Times New Roman" w:eastAsia="Calibri" w:hAnsi="Times New Roman" w:cs="Times New Roman"/>
          <w:b/>
          <w:sz w:val="24"/>
          <w:szCs w:val="24"/>
        </w:rPr>
        <w:t>Оценка результатов</w:t>
      </w:r>
      <w:r w:rsidRPr="00815E98">
        <w:rPr>
          <w:rFonts w:ascii="Times New Roman" w:eastAsia="Calibri" w:hAnsi="Times New Roman" w:cs="Times New Roman"/>
          <w:sz w:val="24"/>
          <w:szCs w:val="24"/>
        </w:rPr>
        <w:t>:</w:t>
      </w:r>
    </w:p>
    <w:p w:rsidR="00815E98" w:rsidRPr="00815E98" w:rsidRDefault="00815E98" w:rsidP="00815E98">
      <w:pPr>
        <w:spacing w:after="0" w:line="240" w:lineRule="auto"/>
        <w:ind w:firstLine="708"/>
        <w:jc w:val="both"/>
        <w:rPr>
          <w:rFonts w:ascii="Times New Roman" w:eastAsia="Calibri" w:hAnsi="Times New Roman" w:cs="Times New Roman"/>
          <w:sz w:val="24"/>
          <w:szCs w:val="24"/>
        </w:rPr>
      </w:pPr>
      <w:r w:rsidRPr="00815E98">
        <w:rPr>
          <w:rFonts w:ascii="Times New Roman" w:eastAsia="Calibri" w:hAnsi="Times New Roman" w:cs="Times New Roman"/>
          <w:b/>
          <w:sz w:val="24"/>
          <w:szCs w:val="24"/>
        </w:rPr>
        <w:t>3 балла</w:t>
      </w:r>
      <w:r w:rsidRPr="00815E98">
        <w:rPr>
          <w:rFonts w:ascii="Times New Roman" w:eastAsia="Calibri" w:hAnsi="Times New Roman" w:cs="Times New Roman"/>
          <w:sz w:val="24"/>
          <w:szCs w:val="24"/>
        </w:rPr>
        <w:t xml:space="preserve"> – ребенок с заданием справляется без ошибок</w:t>
      </w:r>
    </w:p>
    <w:p w:rsidR="00815E98" w:rsidRPr="00815E98" w:rsidRDefault="00815E98" w:rsidP="00815E98">
      <w:pPr>
        <w:spacing w:after="0" w:line="240" w:lineRule="auto"/>
        <w:ind w:firstLine="708"/>
        <w:jc w:val="both"/>
        <w:rPr>
          <w:rFonts w:ascii="Times New Roman" w:eastAsia="Calibri" w:hAnsi="Times New Roman" w:cs="Times New Roman"/>
          <w:sz w:val="24"/>
          <w:szCs w:val="24"/>
        </w:rPr>
      </w:pPr>
      <w:r w:rsidRPr="00815E98">
        <w:rPr>
          <w:rFonts w:ascii="Times New Roman" w:eastAsia="Calibri" w:hAnsi="Times New Roman" w:cs="Times New Roman"/>
          <w:b/>
          <w:sz w:val="24"/>
          <w:szCs w:val="24"/>
        </w:rPr>
        <w:t>2 балла</w:t>
      </w:r>
      <w:r w:rsidRPr="00815E98">
        <w:rPr>
          <w:rFonts w:ascii="Times New Roman" w:eastAsia="Calibri" w:hAnsi="Times New Roman" w:cs="Times New Roman"/>
          <w:sz w:val="24"/>
          <w:szCs w:val="24"/>
        </w:rPr>
        <w:t xml:space="preserve"> – ребенок с заданием справляется с незначительными ошибками и / или с частичной помощью педагога</w:t>
      </w:r>
    </w:p>
    <w:p w:rsidR="00815E98" w:rsidRPr="00815E98" w:rsidRDefault="00815E98" w:rsidP="00815E98">
      <w:pPr>
        <w:spacing w:after="0" w:line="240" w:lineRule="auto"/>
        <w:ind w:firstLine="708"/>
        <w:jc w:val="both"/>
        <w:rPr>
          <w:rFonts w:ascii="Times New Roman" w:eastAsia="Calibri" w:hAnsi="Times New Roman" w:cs="Times New Roman"/>
          <w:sz w:val="24"/>
          <w:szCs w:val="24"/>
        </w:rPr>
      </w:pPr>
      <w:r w:rsidRPr="00815E98">
        <w:rPr>
          <w:rFonts w:ascii="Times New Roman" w:eastAsia="Calibri" w:hAnsi="Times New Roman" w:cs="Times New Roman"/>
          <w:b/>
          <w:sz w:val="24"/>
          <w:szCs w:val="24"/>
        </w:rPr>
        <w:t>1 балл</w:t>
      </w:r>
      <w:r w:rsidRPr="00815E98">
        <w:rPr>
          <w:rFonts w:ascii="Times New Roman" w:eastAsia="Calibri" w:hAnsi="Times New Roman" w:cs="Times New Roman"/>
          <w:sz w:val="24"/>
          <w:szCs w:val="24"/>
        </w:rPr>
        <w:t xml:space="preserve"> – ребенок с заданием справляется с грубыми ошибками и / или только с помощью педагога</w:t>
      </w:r>
    </w:p>
    <w:p w:rsidR="00815E98" w:rsidRPr="00815E98" w:rsidRDefault="00815E98" w:rsidP="00815E98">
      <w:pPr>
        <w:spacing w:after="0" w:line="240" w:lineRule="auto"/>
        <w:ind w:firstLine="708"/>
        <w:jc w:val="both"/>
        <w:rPr>
          <w:rFonts w:ascii="Times New Roman" w:eastAsia="Calibri" w:hAnsi="Times New Roman" w:cs="Times New Roman"/>
          <w:sz w:val="24"/>
          <w:szCs w:val="24"/>
        </w:rPr>
      </w:pPr>
      <w:r w:rsidRPr="00815E98">
        <w:rPr>
          <w:rFonts w:ascii="Times New Roman" w:eastAsia="Calibri" w:hAnsi="Times New Roman" w:cs="Times New Roman"/>
          <w:b/>
          <w:sz w:val="24"/>
          <w:szCs w:val="24"/>
        </w:rPr>
        <w:t>0 баллов</w:t>
      </w:r>
      <w:r w:rsidRPr="00815E98">
        <w:rPr>
          <w:rFonts w:ascii="Times New Roman" w:eastAsia="Calibri" w:hAnsi="Times New Roman" w:cs="Times New Roman"/>
          <w:sz w:val="24"/>
          <w:szCs w:val="24"/>
        </w:rPr>
        <w:t xml:space="preserve"> – ребенок с заданием не справляется совсем</w:t>
      </w:r>
    </w:p>
    <w:p w:rsidR="00815E98" w:rsidRPr="00815E98" w:rsidRDefault="00815E98" w:rsidP="00815E98">
      <w:pPr>
        <w:rPr>
          <w:rFonts w:ascii="Calibri" w:eastAsia="Calibri" w:hAnsi="Calibri" w:cs="Times New Roman"/>
        </w:rPr>
      </w:pPr>
    </w:p>
    <w:p w:rsidR="005E7A6E" w:rsidRPr="00D50155" w:rsidRDefault="005E7A6E" w:rsidP="00F109D0">
      <w:pPr>
        <w:ind w:firstLine="709"/>
        <w:jc w:val="center"/>
        <w:rPr>
          <w:rFonts w:ascii="Times New Roman" w:eastAsiaTheme="minorEastAsia" w:hAnsi="Times New Roman" w:cs="Times New Roman"/>
          <w:b/>
          <w:sz w:val="24"/>
          <w:szCs w:val="24"/>
          <w:lang w:eastAsia="ru-RU"/>
        </w:rPr>
      </w:pPr>
    </w:p>
    <w:p w:rsidR="00756D11" w:rsidRPr="00D50155" w:rsidRDefault="00756D11" w:rsidP="00D50155">
      <w:pPr>
        <w:spacing w:line="240" w:lineRule="auto"/>
        <w:rPr>
          <w:rFonts w:ascii="Times New Roman" w:eastAsiaTheme="minorEastAsia" w:hAnsi="Times New Roman" w:cs="Times New Roman"/>
          <w:b/>
          <w:sz w:val="24"/>
          <w:szCs w:val="24"/>
          <w:lang w:eastAsia="ru-RU"/>
        </w:rPr>
      </w:pPr>
    </w:p>
    <w:p w:rsidR="00D50155" w:rsidRDefault="00D50155" w:rsidP="00D50155">
      <w:pPr>
        <w:spacing w:line="240" w:lineRule="auto"/>
        <w:rPr>
          <w:rFonts w:ascii="Times New Roman" w:eastAsiaTheme="minorEastAsia" w:hAnsi="Times New Roman" w:cs="Times New Roman"/>
          <w:b/>
          <w:sz w:val="24"/>
          <w:szCs w:val="24"/>
          <w:lang w:eastAsia="ru-RU"/>
        </w:rPr>
      </w:pPr>
    </w:p>
    <w:p w:rsidR="00815E98" w:rsidRDefault="00815E98" w:rsidP="00D50155">
      <w:pPr>
        <w:spacing w:line="240" w:lineRule="auto"/>
        <w:rPr>
          <w:rFonts w:ascii="Times New Roman" w:eastAsiaTheme="minorEastAsia" w:hAnsi="Times New Roman" w:cs="Times New Roman"/>
          <w:b/>
          <w:sz w:val="24"/>
          <w:szCs w:val="24"/>
          <w:lang w:eastAsia="ru-RU"/>
        </w:rPr>
      </w:pPr>
    </w:p>
    <w:p w:rsidR="00815E98" w:rsidRDefault="00815E98" w:rsidP="00D50155">
      <w:pPr>
        <w:spacing w:line="240" w:lineRule="auto"/>
        <w:rPr>
          <w:rFonts w:ascii="Times New Roman" w:eastAsiaTheme="minorEastAsia" w:hAnsi="Times New Roman" w:cs="Times New Roman"/>
          <w:b/>
          <w:sz w:val="24"/>
          <w:szCs w:val="24"/>
          <w:lang w:eastAsia="ru-RU"/>
        </w:rPr>
      </w:pPr>
    </w:p>
    <w:p w:rsidR="00815E98" w:rsidRDefault="00815E98" w:rsidP="00D50155">
      <w:pPr>
        <w:spacing w:line="240" w:lineRule="auto"/>
        <w:rPr>
          <w:rFonts w:ascii="Times New Roman" w:eastAsiaTheme="minorEastAsia" w:hAnsi="Times New Roman" w:cs="Times New Roman"/>
          <w:b/>
          <w:sz w:val="24"/>
          <w:szCs w:val="24"/>
          <w:lang w:eastAsia="ru-RU"/>
        </w:rPr>
      </w:pPr>
    </w:p>
    <w:p w:rsidR="00815E98" w:rsidRDefault="00815E98" w:rsidP="00D50155">
      <w:pPr>
        <w:spacing w:line="240" w:lineRule="auto"/>
        <w:rPr>
          <w:rFonts w:ascii="Times New Roman" w:eastAsiaTheme="minorEastAsia" w:hAnsi="Times New Roman" w:cs="Times New Roman"/>
          <w:b/>
          <w:sz w:val="24"/>
          <w:szCs w:val="24"/>
          <w:lang w:eastAsia="ru-RU"/>
        </w:rPr>
      </w:pPr>
    </w:p>
    <w:p w:rsidR="005E7A6E" w:rsidRPr="0050671C" w:rsidRDefault="005E7A6E" w:rsidP="005E7A6E">
      <w:pPr>
        <w:spacing w:line="240" w:lineRule="auto"/>
        <w:ind w:firstLine="709"/>
        <w:jc w:val="center"/>
        <w:rPr>
          <w:rFonts w:ascii="Times New Roman" w:eastAsiaTheme="minorEastAsia" w:hAnsi="Times New Roman" w:cs="Times New Roman"/>
          <w:b/>
          <w:sz w:val="24"/>
          <w:szCs w:val="24"/>
          <w:lang w:eastAsia="ru-RU"/>
        </w:rPr>
      </w:pPr>
      <w:r w:rsidRPr="0050671C">
        <w:rPr>
          <w:rFonts w:ascii="Times New Roman" w:eastAsiaTheme="minorEastAsia" w:hAnsi="Times New Roman" w:cs="Times New Roman"/>
          <w:b/>
          <w:sz w:val="24"/>
          <w:szCs w:val="24"/>
          <w:lang w:eastAsia="ru-RU"/>
        </w:rPr>
        <w:lastRenderedPageBreak/>
        <w:t>СПИСОК ЛИТЕРАТУРЫ</w:t>
      </w:r>
    </w:p>
    <w:p w:rsidR="005E7A6E" w:rsidRDefault="005E7A6E" w:rsidP="005E7A6E">
      <w:pPr>
        <w:numPr>
          <w:ilvl w:val="0"/>
          <w:numId w:val="10"/>
        </w:numPr>
        <w:spacing w:after="0" w:line="240" w:lineRule="auto"/>
        <w:contextualSpacing/>
        <w:rPr>
          <w:rFonts w:ascii="Times New Roman" w:eastAsia="Calibri" w:hAnsi="Times New Roman" w:cs="Times New Roman"/>
          <w:sz w:val="24"/>
          <w:szCs w:val="24"/>
        </w:rPr>
      </w:pPr>
      <w:proofErr w:type="spellStart"/>
      <w:r w:rsidRPr="0050671C">
        <w:rPr>
          <w:rFonts w:ascii="Times New Roman" w:eastAsia="Calibri" w:hAnsi="Times New Roman" w:cs="Times New Roman"/>
          <w:sz w:val="24"/>
          <w:szCs w:val="24"/>
        </w:rPr>
        <w:t>Венгер</w:t>
      </w:r>
      <w:proofErr w:type="spellEnd"/>
      <w:r w:rsidRPr="0050671C">
        <w:rPr>
          <w:rFonts w:ascii="Times New Roman" w:eastAsia="Calibri" w:hAnsi="Times New Roman" w:cs="Times New Roman"/>
          <w:sz w:val="24"/>
          <w:szCs w:val="24"/>
        </w:rPr>
        <w:t xml:space="preserve"> Л.А. «Игры и упражнения по развитию сенсорных способностей детей 3-4 лет»</w:t>
      </w:r>
    </w:p>
    <w:p w:rsidR="00D50155" w:rsidRPr="00D50155" w:rsidRDefault="00D50155" w:rsidP="00D50155">
      <w:pPr>
        <w:numPr>
          <w:ilvl w:val="0"/>
          <w:numId w:val="10"/>
        </w:numPr>
        <w:spacing w:after="0" w:line="240" w:lineRule="auto"/>
        <w:contextualSpacing/>
        <w:rPr>
          <w:rFonts w:ascii="Times New Roman" w:eastAsia="Calibri" w:hAnsi="Times New Roman" w:cs="Times New Roman"/>
          <w:sz w:val="24"/>
          <w:szCs w:val="24"/>
        </w:rPr>
      </w:pPr>
      <w:proofErr w:type="spellStart"/>
      <w:r w:rsidRPr="00D50155">
        <w:rPr>
          <w:rFonts w:ascii="Times New Roman" w:eastAsia="Calibri" w:hAnsi="Times New Roman" w:cs="Times New Roman"/>
          <w:sz w:val="24"/>
          <w:szCs w:val="24"/>
        </w:rPr>
        <w:t>Н.С.Жукова</w:t>
      </w:r>
      <w:proofErr w:type="spellEnd"/>
      <w:r w:rsidRPr="00D50155">
        <w:rPr>
          <w:rFonts w:ascii="Times New Roman" w:eastAsia="Calibri" w:hAnsi="Times New Roman" w:cs="Times New Roman"/>
          <w:sz w:val="24"/>
          <w:szCs w:val="24"/>
        </w:rPr>
        <w:t xml:space="preserve">. Букварь: Учебное пособие. – Екатеринбург: «Издательский дом «Литер» </w:t>
      </w:r>
    </w:p>
    <w:p w:rsidR="00D50155" w:rsidRPr="00D50155" w:rsidRDefault="00D50155" w:rsidP="00D50155">
      <w:pPr>
        <w:numPr>
          <w:ilvl w:val="0"/>
          <w:numId w:val="10"/>
        </w:numPr>
        <w:spacing w:after="0" w:line="240" w:lineRule="auto"/>
        <w:contextualSpacing/>
        <w:rPr>
          <w:rFonts w:ascii="Times New Roman" w:eastAsia="Calibri" w:hAnsi="Times New Roman" w:cs="Times New Roman"/>
          <w:sz w:val="24"/>
          <w:szCs w:val="24"/>
        </w:rPr>
      </w:pPr>
      <w:r w:rsidRPr="00D50155">
        <w:rPr>
          <w:rFonts w:ascii="Times New Roman" w:eastAsia="Calibri" w:hAnsi="Times New Roman" w:cs="Times New Roman"/>
          <w:sz w:val="24"/>
          <w:szCs w:val="24"/>
        </w:rPr>
        <w:t>Обучение грамоте детей дошкольного возраста (планы занятий) / Сост. Г. Ф. Марцинкевич. - Волгоград: Учитель, 2004.</w:t>
      </w:r>
    </w:p>
    <w:p w:rsidR="00D50155" w:rsidRPr="00D50155" w:rsidRDefault="00D50155" w:rsidP="00D50155">
      <w:pPr>
        <w:numPr>
          <w:ilvl w:val="0"/>
          <w:numId w:val="10"/>
        </w:numPr>
        <w:spacing w:after="0" w:line="240" w:lineRule="auto"/>
        <w:contextualSpacing/>
        <w:rPr>
          <w:rFonts w:ascii="Times New Roman" w:eastAsia="Calibri" w:hAnsi="Times New Roman" w:cs="Times New Roman"/>
          <w:sz w:val="24"/>
          <w:szCs w:val="24"/>
        </w:rPr>
      </w:pPr>
      <w:r w:rsidRPr="00D50155">
        <w:rPr>
          <w:rFonts w:ascii="Times New Roman" w:eastAsia="Calibri" w:hAnsi="Times New Roman" w:cs="Times New Roman"/>
          <w:sz w:val="24"/>
          <w:szCs w:val="24"/>
        </w:rPr>
        <w:t>Обучение грамоте детей дошкольного возраста. Парциальная программа. Изд. 2-е. — СПб</w:t>
      </w:r>
      <w:proofErr w:type="gramStart"/>
      <w:r w:rsidRPr="00D50155">
        <w:rPr>
          <w:rFonts w:ascii="Times New Roman" w:eastAsia="Calibri" w:hAnsi="Times New Roman" w:cs="Times New Roman"/>
          <w:sz w:val="24"/>
          <w:szCs w:val="24"/>
        </w:rPr>
        <w:t xml:space="preserve">. : </w:t>
      </w:r>
      <w:proofErr w:type="gramEnd"/>
      <w:r w:rsidRPr="00D50155">
        <w:rPr>
          <w:rFonts w:ascii="Times New Roman" w:eastAsia="Calibri" w:hAnsi="Times New Roman" w:cs="Times New Roman"/>
          <w:sz w:val="24"/>
          <w:szCs w:val="24"/>
        </w:rPr>
        <w:t xml:space="preserve">ООО «ИЗДАТЕЛЬСТВО «ДЕТСТВО-ПРЕСС», 2020. </w:t>
      </w:r>
    </w:p>
    <w:p w:rsidR="00D50155" w:rsidRPr="00D50155" w:rsidRDefault="00D50155" w:rsidP="00D50155">
      <w:pPr>
        <w:numPr>
          <w:ilvl w:val="0"/>
          <w:numId w:val="10"/>
        </w:numPr>
        <w:spacing w:after="0" w:line="240" w:lineRule="auto"/>
        <w:contextualSpacing/>
        <w:rPr>
          <w:rFonts w:ascii="Times New Roman" w:eastAsia="Calibri" w:hAnsi="Times New Roman" w:cs="Times New Roman"/>
          <w:sz w:val="24"/>
          <w:szCs w:val="24"/>
        </w:rPr>
      </w:pPr>
      <w:proofErr w:type="spellStart"/>
      <w:r w:rsidRPr="00D50155">
        <w:rPr>
          <w:rFonts w:ascii="Times New Roman" w:eastAsia="Calibri" w:hAnsi="Times New Roman" w:cs="Times New Roman"/>
          <w:sz w:val="24"/>
          <w:szCs w:val="24"/>
        </w:rPr>
        <w:t>Пожиленко</w:t>
      </w:r>
      <w:proofErr w:type="spellEnd"/>
      <w:r w:rsidRPr="00D50155">
        <w:rPr>
          <w:rFonts w:ascii="Times New Roman" w:eastAsia="Calibri" w:hAnsi="Times New Roman" w:cs="Times New Roman"/>
          <w:sz w:val="24"/>
          <w:szCs w:val="24"/>
        </w:rPr>
        <w:t xml:space="preserve"> Е.А. «Волшебный мир звуков и слов» (пособие для логопедов) – М.: центр </w:t>
      </w:r>
      <w:proofErr w:type="spellStart"/>
      <w:r w:rsidRPr="00D50155">
        <w:rPr>
          <w:rFonts w:ascii="Times New Roman" w:eastAsia="Calibri" w:hAnsi="Times New Roman" w:cs="Times New Roman"/>
          <w:sz w:val="24"/>
          <w:szCs w:val="24"/>
        </w:rPr>
        <w:t>Владос</w:t>
      </w:r>
      <w:proofErr w:type="spellEnd"/>
      <w:r w:rsidRPr="00D50155">
        <w:rPr>
          <w:rFonts w:ascii="Times New Roman" w:eastAsia="Calibri" w:hAnsi="Times New Roman" w:cs="Times New Roman"/>
          <w:sz w:val="24"/>
          <w:szCs w:val="24"/>
        </w:rPr>
        <w:t>, 2001., 2014г.</w:t>
      </w:r>
    </w:p>
    <w:p w:rsidR="00D50155" w:rsidRDefault="00D50155" w:rsidP="00D50155">
      <w:pPr>
        <w:numPr>
          <w:ilvl w:val="0"/>
          <w:numId w:val="10"/>
        </w:numPr>
        <w:spacing w:after="0" w:line="240" w:lineRule="auto"/>
        <w:contextualSpacing/>
        <w:rPr>
          <w:rFonts w:ascii="Times New Roman" w:eastAsia="Calibri" w:hAnsi="Times New Roman" w:cs="Times New Roman"/>
          <w:sz w:val="24"/>
          <w:szCs w:val="24"/>
        </w:rPr>
      </w:pPr>
      <w:proofErr w:type="spellStart"/>
      <w:r w:rsidRPr="00D50155">
        <w:rPr>
          <w:rFonts w:ascii="Times New Roman" w:eastAsia="Calibri" w:hAnsi="Times New Roman" w:cs="Times New Roman"/>
          <w:sz w:val="24"/>
          <w:szCs w:val="24"/>
        </w:rPr>
        <w:t>О.В.Узорова</w:t>
      </w:r>
      <w:proofErr w:type="spellEnd"/>
      <w:r w:rsidRPr="00D50155">
        <w:rPr>
          <w:rFonts w:ascii="Times New Roman" w:eastAsia="Calibri" w:hAnsi="Times New Roman" w:cs="Times New Roman"/>
          <w:sz w:val="24"/>
          <w:szCs w:val="24"/>
        </w:rPr>
        <w:t xml:space="preserve">, </w:t>
      </w:r>
      <w:proofErr w:type="spellStart"/>
      <w:r w:rsidRPr="00D50155">
        <w:rPr>
          <w:rFonts w:ascii="Times New Roman" w:eastAsia="Calibri" w:hAnsi="Times New Roman" w:cs="Times New Roman"/>
          <w:sz w:val="24"/>
          <w:szCs w:val="24"/>
        </w:rPr>
        <w:t>Е.А.Нефедова</w:t>
      </w:r>
      <w:proofErr w:type="spellEnd"/>
      <w:r w:rsidRPr="00D50155">
        <w:rPr>
          <w:rFonts w:ascii="Times New Roman" w:eastAsia="Calibri" w:hAnsi="Times New Roman" w:cs="Times New Roman"/>
          <w:sz w:val="24"/>
          <w:szCs w:val="24"/>
        </w:rPr>
        <w:t>. Учебное пособие «Учимся читать». ООО «Издательство АСТ», 2015 г.</w:t>
      </w:r>
    </w:p>
    <w:p w:rsidR="00815E98" w:rsidRPr="00815E98" w:rsidRDefault="00815E98" w:rsidP="00815E98">
      <w:pPr>
        <w:numPr>
          <w:ilvl w:val="0"/>
          <w:numId w:val="10"/>
        </w:numPr>
        <w:spacing w:after="0" w:line="240" w:lineRule="auto"/>
        <w:contextualSpacing/>
        <w:rPr>
          <w:rFonts w:ascii="Times New Roman" w:eastAsia="Calibri" w:hAnsi="Times New Roman" w:cs="Times New Roman"/>
          <w:sz w:val="24"/>
          <w:szCs w:val="24"/>
        </w:rPr>
      </w:pPr>
      <w:r w:rsidRPr="00815E98">
        <w:rPr>
          <w:rFonts w:ascii="Times New Roman" w:eastAsia="Calibri" w:hAnsi="Times New Roman" w:cs="Times New Roman"/>
          <w:sz w:val="24"/>
          <w:szCs w:val="24"/>
        </w:rPr>
        <w:t>Обучение грамоте детей дошкольного возраста (планы занятий) / Сост. Г. Ф. Марцинкевич. - Волгоград: Учитель, 2004.</w:t>
      </w:r>
    </w:p>
    <w:p w:rsidR="00D50155" w:rsidRPr="00815E98" w:rsidRDefault="00815E98" w:rsidP="00815E98">
      <w:pPr>
        <w:numPr>
          <w:ilvl w:val="0"/>
          <w:numId w:val="10"/>
        </w:numPr>
        <w:spacing w:after="0" w:line="240" w:lineRule="auto"/>
        <w:contextualSpacing/>
        <w:rPr>
          <w:rFonts w:ascii="Times New Roman" w:eastAsia="Calibri" w:hAnsi="Times New Roman" w:cs="Times New Roman"/>
          <w:sz w:val="24"/>
          <w:szCs w:val="24"/>
        </w:rPr>
      </w:pPr>
      <w:r w:rsidRPr="00815E98">
        <w:rPr>
          <w:rFonts w:ascii="Times New Roman" w:eastAsia="Calibri" w:hAnsi="Times New Roman" w:cs="Times New Roman"/>
          <w:sz w:val="24"/>
          <w:szCs w:val="24"/>
        </w:rPr>
        <w:t>Обучение грамоте детей дошкольного возраста. Парциальная программа. Изд. 2-е. — СПб</w:t>
      </w:r>
      <w:proofErr w:type="gramStart"/>
      <w:r w:rsidRPr="00815E98">
        <w:rPr>
          <w:rFonts w:ascii="Times New Roman" w:eastAsia="Calibri" w:hAnsi="Times New Roman" w:cs="Times New Roman"/>
          <w:sz w:val="24"/>
          <w:szCs w:val="24"/>
        </w:rPr>
        <w:t xml:space="preserve">. : </w:t>
      </w:r>
      <w:proofErr w:type="gramEnd"/>
      <w:r w:rsidRPr="00815E98">
        <w:rPr>
          <w:rFonts w:ascii="Times New Roman" w:eastAsia="Calibri" w:hAnsi="Times New Roman" w:cs="Times New Roman"/>
          <w:sz w:val="24"/>
          <w:szCs w:val="24"/>
        </w:rPr>
        <w:t>ООО «ИЗДАТЕЛЬСТВО «ДЕТСТВО-ПРЕСС», 2020.</w:t>
      </w:r>
    </w:p>
    <w:p w:rsidR="005E7A6E" w:rsidRPr="0050671C" w:rsidRDefault="005E7A6E" w:rsidP="005E7A6E">
      <w:pPr>
        <w:numPr>
          <w:ilvl w:val="0"/>
          <w:numId w:val="10"/>
        </w:numPr>
        <w:spacing w:after="0" w:line="240" w:lineRule="auto"/>
        <w:contextualSpacing/>
        <w:rPr>
          <w:rFonts w:ascii="Times New Roman" w:eastAsia="Calibri" w:hAnsi="Times New Roman" w:cs="Times New Roman"/>
          <w:sz w:val="24"/>
          <w:szCs w:val="24"/>
        </w:rPr>
      </w:pPr>
      <w:proofErr w:type="spellStart"/>
      <w:r w:rsidRPr="0050671C">
        <w:rPr>
          <w:rFonts w:ascii="Times New Roman" w:eastAsia="Calibri" w:hAnsi="Times New Roman" w:cs="Times New Roman"/>
          <w:sz w:val="24"/>
          <w:szCs w:val="24"/>
        </w:rPr>
        <w:t>Петерсон</w:t>
      </w:r>
      <w:proofErr w:type="spellEnd"/>
      <w:r w:rsidRPr="0050671C">
        <w:rPr>
          <w:rFonts w:ascii="Times New Roman" w:eastAsia="Calibri" w:hAnsi="Times New Roman" w:cs="Times New Roman"/>
          <w:sz w:val="24"/>
          <w:szCs w:val="24"/>
        </w:rPr>
        <w:t xml:space="preserve"> Л.Г., </w:t>
      </w:r>
      <w:proofErr w:type="spellStart"/>
      <w:r w:rsidRPr="0050671C">
        <w:rPr>
          <w:rFonts w:ascii="Times New Roman" w:eastAsia="Calibri" w:hAnsi="Times New Roman" w:cs="Times New Roman"/>
          <w:sz w:val="24"/>
          <w:szCs w:val="24"/>
        </w:rPr>
        <w:t>Кочемасова</w:t>
      </w:r>
      <w:proofErr w:type="spellEnd"/>
      <w:r w:rsidRPr="0050671C">
        <w:rPr>
          <w:rFonts w:ascii="Times New Roman" w:eastAsia="Calibri" w:hAnsi="Times New Roman" w:cs="Times New Roman"/>
          <w:sz w:val="24"/>
          <w:szCs w:val="24"/>
        </w:rPr>
        <w:t xml:space="preserve"> Е.Е. </w:t>
      </w:r>
      <w:proofErr w:type="spellStart"/>
      <w:r w:rsidRPr="0050671C">
        <w:rPr>
          <w:rFonts w:ascii="Times New Roman" w:eastAsia="Calibri" w:hAnsi="Times New Roman" w:cs="Times New Roman"/>
          <w:sz w:val="24"/>
          <w:szCs w:val="24"/>
        </w:rPr>
        <w:t>Игралочка</w:t>
      </w:r>
      <w:proofErr w:type="spellEnd"/>
      <w:r w:rsidRPr="0050671C">
        <w:rPr>
          <w:rFonts w:ascii="Times New Roman" w:eastAsia="Calibri" w:hAnsi="Times New Roman" w:cs="Times New Roman"/>
          <w:sz w:val="24"/>
          <w:szCs w:val="24"/>
        </w:rPr>
        <w:t>. Практический курс математики для дошкольников: методические рекомендации. Ч. 1, 2. — М.: БИНОМ. Лаборатория знаний, 2018.</w:t>
      </w:r>
    </w:p>
    <w:p w:rsidR="005E7A6E" w:rsidRPr="0050671C" w:rsidRDefault="005E7A6E" w:rsidP="005E7A6E">
      <w:pPr>
        <w:numPr>
          <w:ilvl w:val="0"/>
          <w:numId w:val="10"/>
        </w:numPr>
        <w:spacing w:after="0" w:line="240" w:lineRule="auto"/>
        <w:contextualSpacing/>
        <w:rPr>
          <w:rFonts w:ascii="Times New Roman" w:eastAsia="Calibri" w:hAnsi="Times New Roman" w:cs="Times New Roman"/>
          <w:sz w:val="24"/>
          <w:szCs w:val="24"/>
        </w:rPr>
      </w:pPr>
      <w:proofErr w:type="spellStart"/>
      <w:r w:rsidRPr="0050671C">
        <w:rPr>
          <w:rFonts w:ascii="Times New Roman" w:eastAsia="Calibri" w:hAnsi="Times New Roman" w:cs="Times New Roman"/>
          <w:sz w:val="24"/>
          <w:szCs w:val="24"/>
        </w:rPr>
        <w:t>Петерсон</w:t>
      </w:r>
      <w:proofErr w:type="spellEnd"/>
      <w:r w:rsidRPr="0050671C">
        <w:rPr>
          <w:rFonts w:ascii="Times New Roman" w:eastAsia="Calibri" w:hAnsi="Times New Roman" w:cs="Times New Roman"/>
          <w:sz w:val="24"/>
          <w:szCs w:val="24"/>
        </w:rPr>
        <w:t xml:space="preserve"> Л.Г., </w:t>
      </w:r>
      <w:proofErr w:type="spellStart"/>
      <w:r w:rsidRPr="0050671C">
        <w:rPr>
          <w:rFonts w:ascii="Times New Roman" w:eastAsia="Calibri" w:hAnsi="Times New Roman" w:cs="Times New Roman"/>
          <w:sz w:val="24"/>
          <w:szCs w:val="24"/>
        </w:rPr>
        <w:t>Кочемасова</w:t>
      </w:r>
      <w:proofErr w:type="spellEnd"/>
      <w:r w:rsidRPr="0050671C">
        <w:rPr>
          <w:rFonts w:ascii="Times New Roman" w:eastAsia="Calibri" w:hAnsi="Times New Roman" w:cs="Times New Roman"/>
          <w:sz w:val="24"/>
          <w:szCs w:val="24"/>
        </w:rPr>
        <w:t xml:space="preserve"> Е.Е. </w:t>
      </w:r>
      <w:proofErr w:type="spellStart"/>
      <w:r w:rsidRPr="0050671C">
        <w:rPr>
          <w:rFonts w:ascii="Times New Roman" w:eastAsia="Calibri" w:hAnsi="Times New Roman" w:cs="Times New Roman"/>
          <w:sz w:val="24"/>
          <w:szCs w:val="24"/>
        </w:rPr>
        <w:t>Игралочка</w:t>
      </w:r>
      <w:proofErr w:type="spellEnd"/>
      <w:r w:rsidRPr="0050671C">
        <w:rPr>
          <w:rFonts w:ascii="Times New Roman" w:eastAsia="Calibri" w:hAnsi="Times New Roman" w:cs="Times New Roman"/>
          <w:sz w:val="24"/>
          <w:szCs w:val="24"/>
        </w:rPr>
        <w:t xml:space="preserve"> — ступенька к школе. Практический курс математики для дошкольников: методические рекомендации. Ч. 3, 4. — М.: БИНОМ. Лаборатория знаний, 2018.</w:t>
      </w:r>
    </w:p>
    <w:p w:rsidR="005E7A6E" w:rsidRPr="0050671C" w:rsidRDefault="005E7A6E" w:rsidP="005E7A6E">
      <w:pPr>
        <w:numPr>
          <w:ilvl w:val="0"/>
          <w:numId w:val="10"/>
        </w:numPr>
        <w:spacing w:after="0" w:line="240" w:lineRule="auto"/>
        <w:contextualSpacing/>
        <w:rPr>
          <w:rFonts w:ascii="Times New Roman" w:eastAsia="Calibri" w:hAnsi="Times New Roman" w:cs="Times New Roman"/>
          <w:sz w:val="24"/>
          <w:szCs w:val="24"/>
        </w:rPr>
      </w:pPr>
      <w:proofErr w:type="spellStart"/>
      <w:r w:rsidRPr="0050671C">
        <w:rPr>
          <w:rFonts w:ascii="Times New Roman" w:eastAsia="Calibri" w:hAnsi="Times New Roman" w:cs="Times New Roman"/>
          <w:sz w:val="24"/>
          <w:szCs w:val="24"/>
        </w:rPr>
        <w:t>Петерсон</w:t>
      </w:r>
      <w:proofErr w:type="spellEnd"/>
      <w:r w:rsidRPr="0050671C">
        <w:rPr>
          <w:rFonts w:ascii="Times New Roman" w:eastAsia="Calibri" w:hAnsi="Times New Roman" w:cs="Times New Roman"/>
          <w:sz w:val="24"/>
          <w:szCs w:val="24"/>
        </w:rPr>
        <w:t xml:space="preserve"> Л.Г., </w:t>
      </w:r>
      <w:proofErr w:type="spellStart"/>
      <w:r w:rsidRPr="0050671C">
        <w:rPr>
          <w:rFonts w:ascii="Times New Roman" w:eastAsia="Calibri" w:hAnsi="Times New Roman" w:cs="Times New Roman"/>
          <w:sz w:val="24"/>
          <w:szCs w:val="24"/>
        </w:rPr>
        <w:t>Кочемасова</w:t>
      </w:r>
      <w:proofErr w:type="spellEnd"/>
      <w:r w:rsidRPr="0050671C">
        <w:rPr>
          <w:rFonts w:ascii="Times New Roman" w:eastAsia="Calibri" w:hAnsi="Times New Roman" w:cs="Times New Roman"/>
          <w:sz w:val="24"/>
          <w:szCs w:val="24"/>
        </w:rPr>
        <w:t xml:space="preserve"> Е.Е. </w:t>
      </w:r>
      <w:proofErr w:type="spellStart"/>
      <w:r w:rsidRPr="0050671C">
        <w:rPr>
          <w:rFonts w:ascii="Times New Roman" w:eastAsia="Calibri" w:hAnsi="Times New Roman" w:cs="Times New Roman"/>
          <w:sz w:val="24"/>
          <w:szCs w:val="24"/>
        </w:rPr>
        <w:t>Игралочка</w:t>
      </w:r>
      <w:proofErr w:type="spellEnd"/>
      <w:r w:rsidRPr="0050671C">
        <w:rPr>
          <w:rFonts w:ascii="Times New Roman" w:eastAsia="Calibri" w:hAnsi="Times New Roman" w:cs="Times New Roman"/>
          <w:sz w:val="24"/>
          <w:szCs w:val="24"/>
        </w:rPr>
        <w:t>: рабочая тетрадь. Математика для детей 3–4/ 4–5 лет. — М.: БИНОМ. Лаборатория знаний, 2018.</w:t>
      </w:r>
    </w:p>
    <w:p w:rsidR="005E7A6E" w:rsidRPr="0050671C" w:rsidRDefault="005E7A6E" w:rsidP="005E7A6E">
      <w:pPr>
        <w:numPr>
          <w:ilvl w:val="0"/>
          <w:numId w:val="10"/>
        </w:numPr>
        <w:spacing w:after="0" w:line="240" w:lineRule="auto"/>
        <w:contextualSpacing/>
        <w:rPr>
          <w:rFonts w:ascii="Times New Roman" w:eastAsia="Calibri" w:hAnsi="Times New Roman" w:cs="Times New Roman"/>
          <w:sz w:val="24"/>
          <w:szCs w:val="24"/>
        </w:rPr>
      </w:pPr>
      <w:proofErr w:type="spellStart"/>
      <w:r w:rsidRPr="0050671C">
        <w:rPr>
          <w:rFonts w:ascii="Times New Roman" w:eastAsia="Calibri" w:hAnsi="Times New Roman" w:cs="Times New Roman"/>
          <w:sz w:val="24"/>
          <w:szCs w:val="24"/>
        </w:rPr>
        <w:t>Петерсон</w:t>
      </w:r>
      <w:proofErr w:type="spellEnd"/>
      <w:r w:rsidRPr="0050671C">
        <w:rPr>
          <w:rFonts w:ascii="Times New Roman" w:eastAsia="Calibri" w:hAnsi="Times New Roman" w:cs="Times New Roman"/>
          <w:sz w:val="24"/>
          <w:szCs w:val="24"/>
        </w:rPr>
        <w:t xml:space="preserve"> Л.Г., </w:t>
      </w:r>
      <w:proofErr w:type="spellStart"/>
      <w:r w:rsidRPr="0050671C">
        <w:rPr>
          <w:rFonts w:ascii="Times New Roman" w:eastAsia="Calibri" w:hAnsi="Times New Roman" w:cs="Times New Roman"/>
          <w:sz w:val="24"/>
          <w:szCs w:val="24"/>
        </w:rPr>
        <w:t>Кочемасова</w:t>
      </w:r>
      <w:proofErr w:type="spellEnd"/>
      <w:r w:rsidRPr="0050671C">
        <w:rPr>
          <w:rFonts w:ascii="Times New Roman" w:eastAsia="Calibri" w:hAnsi="Times New Roman" w:cs="Times New Roman"/>
          <w:sz w:val="24"/>
          <w:szCs w:val="24"/>
        </w:rPr>
        <w:t xml:space="preserve"> Е.Е. Демонстрационный / раздаточный материал. </w:t>
      </w:r>
      <w:proofErr w:type="spellStart"/>
      <w:r w:rsidRPr="0050671C">
        <w:rPr>
          <w:rFonts w:ascii="Times New Roman" w:eastAsia="Calibri" w:hAnsi="Times New Roman" w:cs="Times New Roman"/>
          <w:sz w:val="24"/>
          <w:szCs w:val="24"/>
        </w:rPr>
        <w:t>Игралочка</w:t>
      </w:r>
      <w:proofErr w:type="spellEnd"/>
      <w:r w:rsidRPr="0050671C">
        <w:rPr>
          <w:rFonts w:ascii="Times New Roman" w:eastAsia="Calibri" w:hAnsi="Times New Roman" w:cs="Times New Roman"/>
          <w:sz w:val="24"/>
          <w:szCs w:val="24"/>
        </w:rPr>
        <w:t>. Математика для детей 3–4/4–5 лет. — М.: БИНОМ. Лаборатория знаний, 2018.</w:t>
      </w:r>
    </w:p>
    <w:p w:rsidR="005E7A6E" w:rsidRPr="0050671C" w:rsidRDefault="005E7A6E" w:rsidP="005E7A6E">
      <w:pPr>
        <w:numPr>
          <w:ilvl w:val="0"/>
          <w:numId w:val="10"/>
        </w:numPr>
        <w:spacing w:after="0" w:line="240" w:lineRule="auto"/>
        <w:contextualSpacing/>
        <w:rPr>
          <w:rFonts w:ascii="Times New Roman" w:eastAsia="Calibri" w:hAnsi="Times New Roman" w:cs="Times New Roman"/>
          <w:sz w:val="24"/>
          <w:szCs w:val="24"/>
        </w:rPr>
      </w:pPr>
      <w:proofErr w:type="spellStart"/>
      <w:r w:rsidRPr="0050671C">
        <w:rPr>
          <w:rFonts w:ascii="Times New Roman" w:eastAsia="Calibri" w:hAnsi="Times New Roman" w:cs="Times New Roman"/>
          <w:sz w:val="24"/>
          <w:szCs w:val="24"/>
        </w:rPr>
        <w:t>Петерсон</w:t>
      </w:r>
      <w:proofErr w:type="spellEnd"/>
      <w:r w:rsidRPr="0050671C">
        <w:rPr>
          <w:rFonts w:ascii="Times New Roman" w:eastAsia="Calibri" w:hAnsi="Times New Roman" w:cs="Times New Roman"/>
          <w:sz w:val="24"/>
          <w:szCs w:val="24"/>
        </w:rPr>
        <w:t xml:space="preserve"> Л.Г., Абдуллина Л.Э. Системно-деятельностный подход в дошкольном образовании // Повышение профессиональной компетентности педагога ДОУ. Выпуск 5</w:t>
      </w:r>
      <w:proofErr w:type="gramStart"/>
      <w:r w:rsidRPr="0050671C">
        <w:rPr>
          <w:rFonts w:ascii="Times New Roman" w:eastAsia="Calibri" w:hAnsi="Times New Roman" w:cs="Times New Roman"/>
          <w:sz w:val="24"/>
          <w:szCs w:val="24"/>
        </w:rPr>
        <w:t xml:space="preserve"> / П</w:t>
      </w:r>
      <w:proofErr w:type="gramEnd"/>
      <w:r w:rsidRPr="0050671C">
        <w:rPr>
          <w:rFonts w:ascii="Times New Roman" w:eastAsia="Calibri" w:hAnsi="Times New Roman" w:cs="Times New Roman"/>
          <w:sz w:val="24"/>
          <w:szCs w:val="24"/>
        </w:rPr>
        <w:t>од ред. Тимофеевой Л.Л. М.: Педагогическое общество России, 2013. С.7-23.</w:t>
      </w:r>
    </w:p>
    <w:p w:rsidR="005E7A6E" w:rsidRDefault="005E7A6E" w:rsidP="005E7A6E">
      <w:pPr>
        <w:numPr>
          <w:ilvl w:val="0"/>
          <w:numId w:val="10"/>
        </w:numPr>
        <w:spacing w:after="0" w:line="240" w:lineRule="auto"/>
        <w:contextualSpacing/>
        <w:rPr>
          <w:rFonts w:ascii="Times New Roman" w:eastAsia="Calibri" w:hAnsi="Times New Roman" w:cs="Times New Roman"/>
          <w:sz w:val="24"/>
          <w:szCs w:val="24"/>
        </w:rPr>
      </w:pPr>
      <w:proofErr w:type="spellStart"/>
      <w:r w:rsidRPr="0050671C">
        <w:rPr>
          <w:rFonts w:ascii="Times New Roman" w:eastAsia="Calibri" w:hAnsi="Times New Roman" w:cs="Times New Roman"/>
          <w:sz w:val="24"/>
          <w:szCs w:val="24"/>
        </w:rPr>
        <w:t>Петерсон</w:t>
      </w:r>
      <w:proofErr w:type="spellEnd"/>
      <w:r w:rsidRPr="0050671C">
        <w:rPr>
          <w:rFonts w:ascii="Times New Roman" w:eastAsia="Calibri" w:hAnsi="Times New Roman" w:cs="Times New Roman"/>
          <w:sz w:val="24"/>
          <w:szCs w:val="24"/>
        </w:rPr>
        <w:t xml:space="preserve"> Л.Г. Деятельностный метод обучения: образовательная система «Школа 2000…»/ Построение непрерывной сферы образования. – М.:АПК и ППРО, УМЦ «Школа 2000…», 2007. – 448 с.</w:t>
      </w:r>
    </w:p>
    <w:p w:rsidR="00815E98" w:rsidRPr="00815E98" w:rsidRDefault="00815E98" w:rsidP="00815E98">
      <w:pPr>
        <w:pStyle w:val="a8"/>
        <w:numPr>
          <w:ilvl w:val="0"/>
          <w:numId w:val="10"/>
        </w:numPr>
        <w:rPr>
          <w:rFonts w:ascii="Times New Roman" w:eastAsia="Calibri" w:hAnsi="Times New Roman" w:cs="Times New Roman"/>
          <w:sz w:val="24"/>
          <w:szCs w:val="24"/>
        </w:rPr>
      </w:pPr>
      <w:proofErr w:type="spellStart"/>
      <w:r w:rsidRPr="00815E98">
        <w:rPr>
          <w:rFonts w:ascii="Times New Roman" w:eastAsia="Calibri" w:hAnsi="Times New Roman" w:cs="Times New Roman"/>
          <w:sz w:val="24"/>
          <w:szCs w:val="24"/>
        </w:rPr>
        <w:t>Пожиленко</w:t>
      </w:r>
      <w:proofErr w:type="spellEnd"/>
      <w:r w:rsidRPr="00815E98">
        <w:rPr>
          <w:rFonts w:ascii="Times New Roman" w:eastAsia="Calibri" w:hAnsi="Times New Roman" w:cs="Times New Roman"/>
          <w:sz w:val="24"/>
          <w:szCs w:val="24"/>
        </w:rPr>
        <w:t xml:space="preserve"> Е.А. «Волшебный мир звуков и слов» (пособие для лого</w:t>
      </w:r>
      <w:r>
        <w:rPr>
          <w:rFonts w:ascii="Times New Roman" w:eastAsia="Calibri" w:hAnsi="Times New Roman" w:cs="Times New Roman"/>
          <w:sz w:val="24"/>
          <w:szCs w:val="24"/>
        </w:rPr>
        <w:t xml:space="preserve">педов) – М.: центр </w:t>
      </w:r>
      <w:proofErr w:type="spellStart"/>
      <w:r>
        <w:rPr>
          <w:rFonts w:ascii="Times New Roman" w:eastAsia="Calibri" w:hAnsi="Times New Roman" w:cs="Times New Roman"/>
          <w:sz w:val="24"/>
          <w:szCs w:val="24"/>
        </w:rPr>
        <w:t>Владос</w:t>
      </w:r>
      <w:proofErr w:type="spellEnd"/>
      <w:r>
        <w:rPr>
          <w:rFonts w:ascii="Times New Roman" w:eastAsia="Calibri" w:hAnsi="Times New Roman" w:cs="Times New Roman"/>
          <w:sz w:val="24"/>
          <w:szCs w:val="24"/>
        </w:rPr>
        <w:t>, 2001</w:t>
      </w:r>
      <w:r w:rsidRPr="00815E98">
        <w:rPr>
          <w:rFonts w:ascii="Times New Roman" w:eastAsia="Calibri" w:hAnsi="Times New Roman" w:cs="Times New Roman"/>
          <w:sz w:val="24"/>
          <w:szCs w:val="24"/>
        </w:rPr>
        <w:t>, 2014г.</w:t>
      </w:r>
    </w:p>
    <w:p w:rsidR="00815E98" w:rsidRPr="0050671C" w:rsidRDefault="00815E98" w:rsidP="00815E98">
      <w:pPr>
        <w:spacing w:after="0" w:line="240" w:lineRule="auto"/>
        <w:ind w:left="720"/>
        <w:contextualSpacing/>
        <w:rPr>
          <w:rFonts w:ascii="Times New Roman" w:eastAsia="Calibri" w:hAnsi="Times New Roman" w:cs="Times New Roman"/>
          <w:sz w:val="24"/>
          <w:szCs w:val="24"/>
        </w:rPr>
      </w:pPr>
    </w:p>
    <w:p w:rsidR="005E7A6E" w:rsidRPr="0050671C" w:rsidRDefault="005E7A6E" w:rsidP="005E7A6E">
      <w:pPr>
        <w:spacing w:after="0" w:line="240" w:lineRule="auto"/>
        <w:ind w:firstLine="709"/>
        <w:rPr>
          <w:rFonts w:ascii="Times New Roman" w:eastAsiaTheme="minorEastAsia" w:hAnsi="Times New Roman" w:cs="Times New Roman"/>
          <w:sz w:val="24"/>
          <w:szCs w:val="24"/>
          <w:lang w:eastAsia="ru-RU"/>
        </w:rPr>
      </w:pPr>
    </w:p>
    <w:p w:rsidR="003233E3" w:rsidRPr="0050671C" w:rsidRDefault="003233E3">
      <w:pPr>
        <w:rPr>
          <w:sz w:val="24"/>
          <w:szCs w:val="24"/>
        </w:rPr>
      </w:pPr>
    </w:p>
    <w:sectPr w:rsidR="003233E3" w:rsidRPr="0050671C" w:rsidSect="0064737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059" w:rsidRDefault="00BF2059">
      <w:pPr>
        <w:spacing w:after="0" w:line="240" w:lineRule="auto"/>
      </w:pPr>
      <w:r>
        <w:separator/>
      </w:r>
    </w:p>
  </w:endnote>
  <w:endnote w:type="continuationSeparator" w:id="0">
    <w:p w:rsidR="00BF2059" w:rsidRDefault="00BF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737902"/>
      <w:docPartObj>
        <w:docPartGallery w:val="Page Numbers (Bottom of Page)"/>
        <w:docPartUnique/>
      </w:docPartObj>
    </w:sdtPr>
    <w:sdtEndPr/>
    <w:sdtContent>
      <w:p w:rsidR="00092C56" w:rsidRDefault="00557FEE">
        <w:pPr>
          <w:pStyle w:val="a4"/>
          <w:jc w:val="center"/>
        </w:pPr>
        <w:r>
          <w:fldChar w:fldCharType="begin"/>
        </w:r>
        <w:r>
          <w:instrText>PAGE   \* MERGEFORMAT</w:instrText>
        </w:r>
        <w:r>
          <w:fldChar w:fldCharType="separate"/>
        </w:r>
        <w:r w:rsidR="004E43CB">
          <w:rPr>
            <w:noProof/>
          </w:rPr>
          <w:t>3</w:t>
        </w:r>
        <w:r>
          <w:rPr>
            <w:noProof/>
          </w:rPr>
          <w:fldChar w:fldCharType="end"/>
        </w:r>
      </w:p>
    </w:sdtContent>
  </w:sdt>
  <w:p w:rsidR="00092C56" w:rsidRDefault="00092C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059" w:rsidRDefault="00BF2059">
      <w:pPr>
        <w:spacing w:after="0" w:line="240" w:lineRule="auto"/>
      </w:pPr>
      <w:r>
        <w:separator/>
      </w:r>
    </w:p>
  </w:footnote>
  <w:footnote w:type="continuationSeparator" w:id="0">
    <w:p w:rsidR="00BF2059" w:rsidRDefault="00BF20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103"/>
    <w:multiLevelType w:val="hybridMultilevel"/>
    <w:tmpl w:val="5E72DA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0D6A60"/>
    <w:multiLevelType w:val="hybridMultilevel"/>
    <w:tmpl w:val="7090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A2C3A"/>
    <w:multiLevelType w:val="hybridMultilevel"/>
    <w:tmpl w:val="D338C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C5A83"/>
    <w:multiLevelType w:val="hybridMultilevel"/>
    <w:tmpl w:val="334EA8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7D3BA4"/>
    <w:multiLevelType w:val="hybridMultilevel"/>
    <w:tmpl w:val="5E72D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6D1A13"/>
    <w:multiLevelType w:val="hybridMultilevel"/>
    <w:tmpl w:val="0D62AB9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7332597"/>
    <w:multiLevelType w:val="hybridMultilevel"/>
    <w:tmpl w:val="B8FC4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8793E"/>
    <w:multiLevelType w:val="hybridMultilevel"/>
    <w:tmpl w:val="3EEEC1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BD2E56"/>
    <w:multiLevelType w:val="hybridMultilevel"/>
    <w:tmpl w:val="A290EF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BE4166"/>
    <w:multiLevelType w:val="hybridMultilevel"/>
    <w:tmpl w:val="2B14073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CE758C"/>
    <w:multiLevelType w:val="hybridMultilevel"/>
    <w:tmpl w:val="99C22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913D8D"/>
    <w:multiLevelType w:val="hybridMultilevel"/>
    <w:tmpl w:val="22CE8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F14B74"/>
    <w:multiLevelType w:val="hybridMultilevel"/>
    <w:tmpl w:val="DD98A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B61DD0"/>
    <w:multiLevelType w:val="hybridMultilevel"/>
    <w:tmpl w:val="F8207A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4B97AE0"/>
    <w:multiLevelType w:val="hybridMultilevel"/>
    <w:tmpl w:val="57165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560B97"/>
    <w:multiLevelType w:val="hybridMultilevel"/>
    <w:tmpl w:val="93C2E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9B32A5"/>
    <w:multiLevelType w:val="multilevel"/>
    <w:tmpl w:val="2864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9C1C33"/>
    <w:multiLevelType w:val="hybridMultilevel"/>
    <w:tmpl w:val="F2CE5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8A4C14"/>
    <w:multiLevelType w:val="hybridMultilevel"/>
    <w:tmpl w:val="B718B4E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11E7B5B"/>
    <w:multiLevelType w:val="hybridMultilevel"/>
    <w:tmpl w:val="B9C67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ED4B24"/>
    <w:multiLevelType w:val="hybridMultilevel"/>
    <w:tmpl w:val="DAA480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4126142"/>
    <w:multiLevelType w:val="hybridMultilevel"/>
    <w:tmpl w:val="7090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5D4CDD"/>
    <w:multiLevelType w:val="hybridMultilevel"/>
    <w:tmpl w:val="DA8E13D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9635BF0"/>
    <w:multiLevelType w:val="hybridMultilevel"/>
    <w:tmpl w:val="B26E922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B5D1892"/>
    <w:multiLevelType w:val="hybridMultilevel"/>
    <w:tmpl w:val="AD1ED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FB36EA"/>
    <w:multiLevelType w:val="hybridMultilevel"/>
    <w:tmpl w:val="F9A01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075270"/>
    <w:multiLevelType w:val="hybridMultilevel"/>
    <w:tmpl w:val="37F2C88A"/>
    <w:lvl w:ilvl="0" w:tplc="04190011">
      <w:start w:val="1"/>
      <w:numFmt w:val="decimal"/>
      <w:lvlText w:val="%1)"/>
      <w:lvlJc w:val="left"/>
      <w:pPr>
        <w:ind w:left="360" w:hanging="360"/>
      </w:pPr>
    </w:lvl>
    <w:lvl w:ilvl="1" w:tplc="D2188FC0">
      <w:start w:val="5"/>
      <w:numFmt w:val="bullet"/>
      <w:lvlText w:val="•"/>
      <w:lvlJc w:val="left"/>
      <w:pPr>
        <w:ind w:left="1650" w:hanging="930"/>
      </w:pPr>
      <w:rPr>
        <w:rFonts w:ascii="Times New Roman" w:eastAsiaTheme="minorHAnsi"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3BE6B41"/>
    <w:multiLevelType w:val="hybridMultilevel"/>
    <w:tmpl w:val="C3F6301A"/>
    <w:lvl w:ilvl="0" w:tplc="5B623A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12679F"/>
    <w:multiLevelType w:val="hybridMultilevel"/>
    <w:tmpl w:val="9C526EF8"/>
    <w:lvl w:ilvl="0" w:tplc="AA5E832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55630621"/>
    <w:multiLevelType w:val="multilevel"/>
    <w:tmpl w:val="C5F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365DD8"/>
    <w:multiLevelType w:val="hybridMultilevel"/>
    <w:tmpl w:val="EFE25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1428DD"/>
    <w:multiLevelType w:val="hybridMultilevel"/>
    <w:tmpl w:val="C42AF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E81863"/>
    <w:multiLevelType w:val="hybridMultilevel"/>
    <w:tmpl w:val="78DE51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DD316A"/>
    <w:multiLevelType w:val="hybridMultilevel"/>
    <w:tmpl w:val="F634B58E"/>
    <w:lvl w:ilvl="0" w:tplc="5B623A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B91D00"/>
    <w:multiLevelType w:val="hybridMultilevel"/>
    <w:tmpl w:val="6D523FE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0652C3B"/>
    <w:multiLevelType w:val="hybridMultilevel"/>
    <w:tmpl w:val="B8FC4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B717B8"/>
    <w:multiLevelType w:val="hybridMultilevel"/>
    <w:tmpl w:val="2E76B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D74100"/>
    <w:multiLevelType w:val="hybridMultilevel"/>
    <w:tmpl w:val="9CC85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5"/>
  </w:num>
  <w:num w:numId="4">
    <w:abstractNumId w:val="2"/>
  </w:num>
  <w:num w:numId="5">
    <w:abstractNumId w:val="12"/>
  </w:num>
  <w:num w:numId="6">
    <w:abstractNumId w:val="20"/>
  </w:num>
  <w:num w:numId="7">
    <w:abstractNumId w:val="24"/>
  </w:num>
  <w:num w:numId="8">
    <w:abstractNumId w:val="27"/>
  </w:num>
  <w:num w:numId="9">
    <w:abstractNumId w:val="33"/>
  </w:num>
  <w:num w:numId="10">
    <w:abstractNumId w:val="10"/>
  </w:num>
  <w:num w:numId="11">
    <w:abstractNumId w:val="19"/>
  </w:num>
  <w:num w:numId="12">
    <w:abstractNumId w:val="35"/>
  </w:num>
  <w:num w:numId="13">
    <w:abstractNumId w:val="6"/>
  </w:num>
  <w:num w:numId="14">
    <w:abstractNumId w:val="17"/>
  </w:num>
  <w:num w:numId="15">
    <w:abstractNumId w:val="4"/>
  </w:num>
  <w:num w:numId="16">
    <w:abstractNumId w:val="0"/>
  </w:num>
  <w:num w:numId="17">
    <w:abstractNumId w:val="26"/>
  </w:num>
  <w:num w:numId="18">
    <w:abstractNumId w:val="34"/>
  </w:num>
  <w:num w:numId="19">
    <w:abstractNumId w:val="23"/>
  </w:num>
  <w:num w:numId="20">
    <w:abstractNumId w:val="5"/>
  </w:num>
  <w:num w:numId="21">
    <w:abstractNumId w:val="9"/>
  </w:num>
  <w:num w:numId="22">
    <w:abstractNumId w:val="13"/>
  </w:num>
  <w:num w:numId="23">
    <w:abstractNumId w:val="18"/>
  </w:num>
  <w:num w:numId="24">
    <w:abstractNumId w:val="28"/>
  </w:num>
  <w:num w:numId="25">
    <w:abstractNumId w:val="21"/>
  </w:num>
  <w:num w:numId="26">
    <w:abstractNumId w:val="32"/>
  </w:num>
  <w:num w:numId="27">
    <w:abstractNumId w:val="3"/>
  </w:num>
  <w:num w:numId="28">
    <w:abstractNumId w:val="11"/>
  </w:num>
  <w:num w:numId="29">
    <w:abstractNumId w:val="7"/>
  </w:num>
  <w:num w:numId="30">
    <w:abstractNumId w:val="31"/>
  </w:num>
  <w:num w:numId="31">
    <w:abstractNumId w:val="37"/>
  </w:num>
  <w:num w:numId="32">
    <w:abstractNumId w:val="15"/>
  </w:num>
  <w:num w:numId="33">
    <w:abstractNumId w:val="29"/>
  </w:num>
  <w:num w:numId="34">
    <w:abstractNumId w:val="16"/>
  </w:num>
  <w:num w:numId="35">
    <w:abstractNumId w:val="36"/>
  </w:num>
  <w:num w:numId="36">
    <w:abstractNumId w:val="14"/>
  </w:num>
  <w:num w:numId="37">
    <w:abstractNumId w:val="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1937"/>
    <w:rsid w:val="00092C56"/>
    <w:rsid w:val="000E3873"/>
    <w:rsid w:val="001D1A1C"/>
    <w:rsid w:val="0025122F"/>
    <w:rsid w:val="00253187"/>
    <w:rsid w:val="00296EA2"/>
    <w:rsid w:val="002F73FA"/>
    <w:rsid w:val="003233E3"/>
    <w:rsid w:val="00340983"/>
    <w:rsid w:val="0034179A"/>
    <w:rsid w:val="00373753"/>
    <w:rsid w:val="00381D74"/>
    <w:rsid w:val="00480698"/>
    <w:rsid w:val="004E43CB"/>
    <w:rsid w:val="0050671C"/>
    <w:rsid w:val="00557FEE"/>
    <w:rsid w:val="005D1937"/>
    <w:rsid w:val="005E7645"/>
    <w:rsid w:val="005E7A6E"/>
    <w:rsid w:val="00647377"/>
    <w:rsid w:val="00660B6F"/>
    <w:rsid w:val="00676912"/>
    <w:rsid w:val="00691D67"/>
    <w:rsid w:val="006A1D70"/>
    <w:rsid w:val="006E6F09"/>
    <w:rsid w:val="00740682"/>
    <w:rsid w:val="00756D11"/>
    <w:rsid w:val="0076650A"/>
    <w:rsid w:val="007F51F1"/>
    <w:rsid w:val="008021FE"/>
    <w:rsid w:val="00815E98"/>
    <w:rsid w:val="009636E7"/>
    <w:rsid w:val="00973635"/>
    <w:rsid w:val="009B4013"/>
    <w:rsid w:val="00A15069"/>
    <w:rsid w:val="00AE0CF1"/>
    <w:rsid w:val="00B13321"/>
    <w:rsid w:val="00BB0F3D"/>
    <w:rsid w:val="00BF2059"/>
    <w:rsid w:val="00CA162D"/>
    <w:rsid w:val="00CF53C6"/>
    <w:rsid w:val="00D37AD5"/>
    <w:rsid w:val="00D43153"/>
    <w:rsid w:val="00D50155"/>
    <w:rsid w:val="00DB240F"/>
    <w:rsid w:val="00E03C45"/>
    <w:rsid w:val="00EA4F76"/>
    <w:rsid w:val="00EB08AE"/>
    <w:rsid w:val="00F109D0"/>
    <w:rsid w:val="00F264B2"/>
    <w:rsid w:val="00F809D7"/>
    <w:rsid w:val="00FA2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C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5E7A6E"/>
    <w:pPr>
      <w:tabs>
        <w:tab w:val="center" w:pos="4677"/>
        <w:tab w:val="right" w:pos="9355"/>
      </w:tabs>
      <w:spacing w:after="0" w:line="240" w:lineRule="auto"/>
    </w:pPr>
    <w:rPr>
      <w:rFonts w:eastAsiaTheme="minorEastAsia"/>
      <w:lang w:eastAsia="ru-RU"/>
    </w:rPr>
  </w:style>
  <w:style w:type="character" w:customStyle="1" w:styleId="a5">
    <w:name w:val="Нижний колонтитул Знак"/>
    <w:basedOn w:val="a0"/>
    <w:link w:val="a4"/>
    <w:uiPriority w:val="99"/>
    <w:rsid w:val="005E7A6E"/>
    <w:rPr>
      <w:rFonts w:eastAsiaTheme="minorEastAsia"/>
      <w:lang w:eastAsia="ru-RU"/>
    </w:rPr>
  </w:style>
  <w:style w:type="paragraph" w:styleId="a6">
    <w:name w:val="Balloon Text"/>
    <w:basedOn w:val="a"/>
    <w:link w:val="a7"/>
    <w:uiPriority w:val="99"/>
    <w:semiHidden/>
    <w:unhideWhenUsed/>
    <w:rsid w:val="005E7A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7A6E"/>
    <w:rPr>
      <w:rFonts w:ascii="Tahoma" w:hAnsi="Tahoma" w:cs="Tahoma"/>
      <w:sz w:val="16"/>
      <w:szCs w:val="16"/>
    </w:rPr>
  </w:style>
  <w:style w:type="paragraph" w:styleId="a8">
    <w:name w:val="List Paragraph"/>
    <w:basedOn w:val="a"/>
    <w:uiPriority w:val="34"/>
    <w:qFormat/>
    <w:rsid w:val="006E6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5E7A6E"/>
    <w:pPr>
      <w:tabs>
        <w:tab w:val="center" w:pos="4677"/>
        <w:tab w:val="right" w:pos="9355"/>
      </w:tabs>
      <w:spacing w:after="0" w:line="240" w:lineRule="auto"/>
    </w:pPr>
    <w:rPr>
      <w:rFonts w:eastAsiaTheme="minorEastAsia"/>
      <w:lang w:eastAsia="ru-RU"/>
    </w:rPr>
  </w:style>
  <w:style w:type="character" w:customStyle="1" w:styleId="a5">
    <w:name w:val="Нижний колонтитул Знак"/>
    <w:basedOn w:val="a0"/>
    <w:link w:val="a4"/>
    <w:uiPriority w:val="99"/>
    <w:rsid w:val="005E7A6E"/>
    <w:rPr>
      <w:rFonts w:eastAsiaTheme="minorEastAsia"/>
      <w:lang w:eastAsia="ru-RU"/>
    </w:rPr>
  </w:style>
  <w:style w:type="paragraph" w:styleId="a6">
    <w:name w:val="Balloon Text"/>
    <w:basedOn w:val="a"/>
    <w:link w:val="a7"/>
    <w:uiPriority w:val="99"/>
    <w:semiHidden/>
    <w:unhideWhenUsed/>
    <w:rsid w:val="005E7A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7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31</Pages>
  <Words>9395</Words>
  <Characters>53552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2024-02-16T07:49:00Z</cp:lastPrinted>
  <dcterms:created xsi:type="dcterms:W3CDTF">2021-05-20T11:40:00Z</dcterms:created>
  <dcterms:modified xsi:type="dcterms:W3CDTF">2024-08-02T08:55:00Z</dcterms:modified>
</cp:coreProperties>
</file>