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20" w:rsidRDefault="00EA6C20" w:rsidP="00223748">
      <w:pPr>
        <w:spacing w:after="0" w:line="240" w:lineRule="auto"/>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jc w:val="center"/>
        <w:rPr>
          <w:rFonts w:ascii="Times New Roman" w:hAnsi="Times New Roman"/>
          <w:b/>
          <w:sz w:val="48"/>
          <w:szCs w:val="48"/>
        </w:rPr>
      </w:pPr>
      <w:r w:rsidRPr="0002087D">
        <w:rPr>
          <w:rFonts w:ascii="Times New Roman" w:hAnsi="Times New Roman"/>
          <w:b/>
          <w:sz w:val="48"/>
          <w:szCs w:val="48"/>
        </w:rPr>
        <w:t>Публичный доклад</w:t>
      </w:r>
    </w:p>
    <w:p w:rsidR="00EA6C20" w:rsidRDefault="00EA6C20" w:rsidP="00AF6701">
      <w:pPr>
        <w:spacing w:after="0" w:line="240" w:lineRule="auto"/>
        <w:jc w:val="center"/>
        <w:rPr>
          <w:rFonts w:ascii="Times New Roman" w:hAnsi="Times New Roman"/>
          <w:b/>
          <w:sz w:val="48"/>
          <w:szCs w:val="48"/>
        </w:rPr>
      </w:pPr>
      <w:r w:rsidRPr="0002087D">
        <w:rPr>
          <w:rFonts w:ascii="Times New Roman" w:hAnsi="Times New Roman"/>
          <w:b/>
          <w:sz w:val="48"/>
          <w:szCs w:val="48"/>
        </w:rPr>
        <w:t xml:space="preserve"> муниципального дошкольного образовательного учреждения </w:t>
      </w:r>
    </w:p>
    <w:p w:rsidR="00EA6C20" w:rsidRPr="0002087D" w:rsidRDefault="00EA6C20" w:rsidP="00AF6701">
      <w:pPr>
        <w:spacing w:after="0" w:line="240" w:lineRule="auto"/>
        <w:jc w:val="center"/>
        <w:rPr>
          <w:rFonts w:ascii="Times New Roman" w:hAnsi="Times New Roman"/>
          <w:b/>
          <w:sz w:val="48"/>
          <w:szCs w:val="48"/>
        </w:rPr>
      </w:pPr>
      <w:r w:rsidRPr="0002087D">
        <w:rPr>
          <w:rFonts w:ascii="Times New Roman" w:hAnsi="Times New Roman"/>
          <w:b/>
          <w:sz w:val="48"/>
          <w:szCs w:val="48"/>
        </w:rPr>
        <w:t>детского сада № 98</w:t>
      </w:r>
    </w:p>
    <w:p w:rsidR="00EA6C20" w:rsidRDefault="00EA6C20" w:rsidP="00AF6701">
      <w:pPr>
        <w:spacing w:after="0" w:line="240" w:lineRule="auto"/>
        <w:jc w:val="center"/>
        <w:rPr>
          <w:rFonts w:ascii="Times New Roman" w:hAnsi="Times New Roman"/>
          <w:b/>
          <w:sz w:val="48"/>
          <w:szCs w:val="48"/>
        </w:rPr>
      </w:pPr>
      <w:r w:rsidRPr="0002087D">
        <w:rPr>
          <w:rFonts w:ascii="Times New Roman" w:hAnsi="Times New Roman"/>
          <w:b/>
          <w:sz w:val="48"/>
          <w:szCs w:val="48"/>
        </w:rPr>
        <w:t xml:space="preserve"> города Рыбинска</w:t>
      </w:r>
    </w:p>
    <w:p w:rsidR="00EA6C20" w:rsidRPr="0002087D" w:rsidRDefault="00BB3C21" w:rsidP="00AF6701">
      <w:pPr>
        <w:spacing w:after="0" w:line="240" w:lineRule="auto"/>
        <w:jc w:val="center"/>
        <w:rPr>
          <w:rFonts w:ascii="Times New Roman" w:hAnsi="Times New Roman"/>
          <w:b/>
          <w:sz w:val="48"/>
          <w:szCs w:val="48"/>
        </w:rPr>
      </w:pPr>
      <w:r>
        <w:rPr>
          <w:rFonts w:ascii="Times New Roman" w:hAnsi="Times New Roman"/>
          <w:b/>
          <w:sz w:val="48"/>
          <w:szCs w:val="48"/>
        </w:rPr>
        <w:t xml:space="preserve"> за 2017-2018</w:t>
      </w:r>
      <w:r w:rsidR="000B323B">
        <w:rPr>
          <w:rFonts w:ascii="Times New Roman" w:hAnsi="Times New Roman"/>
          <w:b/>
          <w:sz w:val="48"/>
          <w:szCs w:val="48"/>
        </w:rPr>
        <w:t xml:space="preserve"> </w:t>
      </w:r>
      <w:r w:rsidR="00EA6C20" w:rsidRPr="0002087D">
        <w:rPr>
          <w:rFonts w:ascii="Times New Roman" w:hAnsi="Times New Roman"/>
          <w:b/>
          <w:sz w:val="48"/>
          <w:szCs w:val="48"/>
        </w:rPr>
        <w:t>учебный год</w:t>
      </w:r>
    </w:p>
    <w:p w:rsidR="00EA6C20" w:rsidRDefault="00EA6C20" w:rsidP="00AF6701">
      <w:pPr>
        <w:spacing w:after="0" w:line="240" w:lineRule="auto"/>
        <w:jc w:val="center"/>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EA6C20" w:rsidRDefault="00337E4F" w:rsidP="00AF6701">
      <w:pPr>
        <w:spacing w:after="0" w:line="240" w:lineRule="auto"/>
        <w:rPr>
          <w:rFonts w:ascii="Times New Roman" w:hAnsi="Times New Roman"/>
          <w:b/>
          <w:sz w:val="28"/>
          <w:szCs w:val="28"/>
        </w:rPr>
      </w:pPr>
      <w:r w:rsidRPr="00223748">
        <w:rPr>
          <w:rFonts w:ascii="Times New Roman" w:hAnsi="Times New Roman"/>
          <w:b/>
          <w:noProof/>
          <w:sz w:val="28"/>
          <w:szCs w:val="28"/>
        </w:rPr>
        <w:drawing>
          <wp:inline distT="0" distB="0" distL="0" distR="0" wp14:anchorId="2570C936" wp14:editId="72E3E838">
            <wp:extent cx="4981196" cy="3227148"/>
            <wp:effectExtent l="247650" t="228600" r="238504" b="182802"/>
            <wp:docPr id="2" name="Рисунок 1" descr="C:\Users\Комп\Desktop\Моя папка\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Моя папка\1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0077" t="41091" r="30072" b="16968"/>
                    <a:stretch/>
                  </pic:blipFill>
                  <pic:spPr bwMode="auto">
                    <a:xfrm>
                      <a:off x="0" y="0"/>
                      <a:ext cx="5010382" cy="324605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rPr>
          <w:rFonts w:ascii="Times New Roman" w:hAnsi="Times New Roman"/>
          <w:b/>
          <w:sz w:val="28"/>
          <w:szCs w:val="28"/>
        </w:rPr>
      </w:pPr>
    </w:p>
    <w:p w:rsidR="00CF615F" w:rsidRPr="00C73802" w:rsidRDefault="00CF615F" w:rsidP="00CF615F">
      <w:pPr>
        <w:spacing w:after="0" w:line="240" w:lineRule="auto"/>
        <w:rPr>
          <w:rFonts w:ascii="Times New Roman" w:hAnsi="Times New Roman"/>
          <w:b/>
          <w:sz w:val="28"/>
          <w:szCs w:val="28"/>
        </w:rPr>
      </w:pPr>
      <w:r w:rsidRPr="00C73802">
        <w:rPr>
          <w:rFonts w:ascii="Times New Roman" w:hAnsi="Times New Roman"/>
          <w:b/>
          <w:sz w:val="28"/>
          <w:szCs w:val="28"/>
        </w:rPr>
        <w:lastRenderedPageBreak/>
        <w:t>1. Общие характеристики заведения</w:t>
      </w:r>
    </w:p>
    <w:p w:rsidR="00CF615F" w:rsidRPr="002D5396" w:rsidRDefault="00CF615F" w:rsidP="00CF615F">
      <w:pPr>
        <w:pStyle w:val="1"/>
        <w:shd w:val="clear" w:color="auto" w:fill="FFFFFF"/>
        <w:ind w:firstLine="480"/>
        <w:jc w:val="both"/>
        <w:rPr>
          <w:rFonts w:ascii="Times New Roman" w:hAnsi="Times New Roman"/>
          <w:sz w:val="24"/>
          <w:szCs w:val="24"/>
        </w:rPr>
      </w:pPr>
    </w:p>
    <w:p w:rsidR="00CF615F" w:rsidRPr="00AA0641" w:rsidRDefault="00CF615F" w:rsidP="00CF615F">
      <w:pPr>
        <w:pStyle w:val="1"/>
        <w:shd w:val="clear" w:color="auto" w:fill="FFFFFF"/>
        <w:ind w:firstLine="480"/>
        <w:jc w:val="both"/>
        <w:rPr>
          <w:rFonts w:ascii="Times New Roman" w:hAnsi="Times New Roman"/>
          <w:spacing w:val="-1"/>
          <w:sz w:val="24"/>
          <w:szCs w:val="24"/>
        </w:rPr>
      </w:pPr>
      <w:r>
        <w:rPr>
          <w:rFonts w:ascii="Times New Roman" w:hAnsi="Times New Roman"/>
          <w:sz w:val="24"/>
          <w:szCs w:val="24"/>
        </w:rPr>
        <w:t>Муниципальное</w:t>
      </w:r>
      <w:r w:rsidRPr="00AA0641">
        <w:rPr>
          <w:rFonts w:ascii="Times New Roman" w:hAnsi="Times New Roman"/>
          <w:sz w:val="24"/>
          <w:szCs w:val="24"/>
        </w:rPr>
        <w:t xml:space="preserve"> дошкольное образовательное учреждение детский сад</w:t>
      </w:r>
      <w:r w:rsidRPr="00757C5F">
        <w:rPr>
          <w:rFonts w:ascii="Times New Roman" w:hAnsi="Times New Roman"/>
          <w:bCs/>
          <w:kern w:val="32"/>
          <w:sz w:val="24"/>
          <w:szCs w:val="24"/>
        </w:rPr>
        <w:t xml:space="preserve"> № 9</w:t>
      </w:r>
      <w:r>
        <w:rPr>
          <w:rFonts w:ascii="Times New Roman" w:hAnsi="Times New Roman"/>
          <w:bCs/>
          <w:kern w:val="32"/>
          <w:sz w:val="24"/>
          <w:szCs w:val="24"/>
        </w:rPr>
        <w:t>8</w:t>
      </w:r>
      <w:r w:rsidR="008461F8">
        <w:rPr>
          <w:rFonts w:ascii="Times New Roman" w:hAnsi="Times New Roman"/>
          <w:bCs/>
          <w:kern w:val="32"/>
          <w:sz w:val="24"/>
          <w:szCs w:val="24"/>
        </w:rPr>
        <w:t xml:space="preserve"> </w:t>
      </w:r>
      <w:r w:rsidRPr="00AA0641">
        <w:rPr>
          <w:rFonts w:ascii="Times New Roman" w:hAnsi="Times New Roman"/>
          <w:spacing w:val="9"/>
          <w:sz w:val="24"/>
          <w:szCs w:val="24"/>
        </w:rPr>
        <w:t>является</w:t>
      </w:r>
      <w:r w:rsidRPr="00AA0641">
        <w:rPr>
          <w:rFonts w:ascii="Times New Roman" w:hAnsi="Times New Roman"/>
          <w:spacing w:val="2"/>
          <w:sz w:val="24"/>
          <w:szCs w:val="24"/>
        </w:rPr>
        <w:t xml:space="preserve"> некоммерческой организацией, созданной для выполнения  </w:t>
      </w:r>
      <w:r>
        <w:rPr>
          <w:rFonts w:ascii="Times New Roman" w:hAnsi="Times New Roman"/>
          <w:spacing w:val="2"/>
          <w:sz w:val="24"/>
          <w:szCs w:val="24"/>
        </w:rPr>
        <w:t>работ, оказания услуг  в целях обеспечения реализации предусмотренных законодательством полномочий  в сфере образования.</w:t>
      </w:r>
    </w:p>
    <w:p w:rsidR="00CF615F" w:rsidRDefault="00CF615F" w:rsidP="00CF615F">
      <w:pPr>
        <w:pStyle w:val="1"/>
        <w:shd w:val="clear" w:color="auto" w:fill="FFFFFF"/>
        <w:ind w:firstLine="480"/>
        <w:jc w:val="both"/>
        <w:rPr>
          <w:rFonts w:ascii="Times New Roman" w:hAnsi="Times New Roman"/>
          <w:sz w:val="24"/>
          <w:szCs w:val="24"/>
        </w:rPr>
      </w:pPr>
      <w:r w:rsidRPr="00AA0641">
        <w:rPr>
          <w:rFonts w:ascii="Times New Roman" w:hAnsi="Times New Roman"/>
          <w:sz w:val="24"/>
          <w:szCs w:val="24"/>
        </w:rPr>
        <w:t>Статус Учреждения:</w:t>
      </w:r>
    </w:p>
    <w:p w:rsidR="008461F8" w:rsidRPr="00AA0641" w:rsidRDefault="008461F8" w:rsidP="008461F8">
      <w:pPr>
        <w:pStyle w:val="1"/>
        <w:shd w:val="clear" w:color="auto" w:fill="FFFFFF"/>
        <w:jc w:val="both"/>
        <w:rPr>
          <w:rFonts w:ascii="Times New Roman" w:hAnsi="Times New Roman"/>
          <w:sz w:val="24"/>
          <w:szCs w:val="24"/>
        </w:rPr>
      </w:pPr>
      <w:r w:rsidRPr="008461F8">
        <w:rPr>
          <w:rFonts w:ascii="Times New Roman" w:hAnsi="Times New Roman"/>
          <w:sz w:val="24"/>
          <w:szCs w:val="24"/>
        </w:rPr>
        <w:t>Организационн</w:t>
      </w:r>
      <w:proofErr w:type="gramStart"/>
      <w:r w:rsidRPr="008461F8">
        <w:rPr>
          <w:rFonts w:ascii="Times New Roman" w:hAnsi="Times New Roman"/>
          <w:sz w:val="24"/>
          <w:szCs w:val="24"/>
        </w:rPr>
        <w:t>о-</w:t>
      </w:r>
      <w:proofErr w:type="gramEnd"/>
      <w:r w:rsidRPr="008461F8">
        <w:rPr>
          <w:rFonts w:ascii="Times New Roman" w:hAnsi="Times New Roman"/>
          <w:sz w:val="24"/>
          <w:szCs w:val="24"/>
        </w:rPr>
        <w:t xml:space="preserve"> правовая форма юридического лица- учреждение</w:t>
      </w:r>
      <w:r>
        <w:rPr>
          <w:rFonts w:ascii="Times New Roman" w:hAnsi="Times New Roman"/>
          <w:sz w:val="24"/>
          <w:szCs w:val="24"/>
        </w:rPr>
        <w:t>.</w:t>
      </w:r>
    </w:p>
    <w:p w:rsidR="008461F8" w:rsidRPr="008461F8" w:rsidRDefault="008461F8" w:rsidP="008461F8">
      <w:pPr>
        <w:spacing w:after="0" w:line="240" w:lineRule="auto"/>
        <w:jc w:val="both"/>
        <w:rPr>
          <w:rFonts w:ascii="Times New Roman" w:hAnsi="Times New Roman"/>
          <w:sz w:val="24"/>
          <w:szCs w:val="24"/>
        </w:rPr>
      </w:pPr>
      <w:r w:rsidRPr="008461F8">
        <w:rPr>
          <w:rFonts w:ascii="Times New Roman" w:hAnsi="Times New Roman"/>
          <w:sz w:val="24"/>
          <w:szCs w:val="24"/>
        </w:rPr>
        <w:t>Тип Учре</w:t>
      </w:r>
      <w:r>
        <w:rPr>
          <w:rFonts w:ascii="Times New Roman" w:hAnsi="Times New Roman"/>
          <w:sz w:val="24"/>
          <w:szCs w:val="24"/>
        </w:rPr>
        <w:t>ждения – автономное учреждение;</w:t>
      </w:r>
    </w:p>
    <w:p w:rsidR="00CF615F" w:rsidRPr="00A420EC" w:rsidRDefault="008461F8" w:rsidP="008461F8">
      <w:pPr>
        <w:spacing w:after="0" w:line="240" w:lineRule="auto"/>
        <w:jc w:val="both"/>
        <w:rPr>
          <w:rFonts w:ascii="Times New Roman" w:hAnsi="Times New Roman"/>
          <w:sz w:val="24"/>
          <w:szCs w:val="24"/>
        </w:rPr>
      </w:pPr>
      <w:r w:rsidRPr="008461F8">
        <w:rPr>
          <w:rFonts w:ascii="Times New Roman" w:hAnsi="Times New Roman"/>
          <w:sz w:val="24"/>
          <w:szCs w:val="24"/>
        </w:rPr>
        <w:t>Тип образовательной организации - дошкольная образовательная организация.</w:t>
      </w:r>
    </w:p>
    <w:p w:rsidR="00CF615F" w:rsidRDefault="008461F8" w:rsidP="00CF615F">
      <w:pPr>
        <w:spacing w:after="0" w:line="240" w:lineRule="auto"/>
        <w:jc w:val="both"/>
        <w:rPr>
          <w:sz w:val="28"/>
          <w:szCs w:val="28"/>
        </w:rPr>
      </w:pPr>
      <w:r w:rsidRPr="008461F8">
        <w:rPr>
          <w:rFonts w:ascii="Times New Roman" w:hAnsi="Times New Roman"/>
          <w:sz w:val="24"/>
          <w:szCs w:val="24"/>
        </w:rPr>
        <w:t>Учреждение осуществляет свою деятельность на основании лицензии  № 619/16 от 21 декабря 2016 года. Основной государственный регистрационный номер юридического лица № 1027601123110 Серия 76Л02 № 0001403</w:t>
      </w:r>
      <w:r w:rsidR="00CF615F">
        <w:rPr>
          <w:rFonts w:ascii="Times New Roman" w:hAnsi="Times New Roman"/>
          <w:sz w:val="24"/>
          <w:szCs w:val="24"/>
        </w:rPr>
        <w:t>, бессрочная.</w:t>
      </w:r>
    </w:p>
    <w:p w:rsidR="00CF615F" w:rsidRPr="00844CF8" w:rsidRDefault="00CF615F" w:rsidP="00CF615F">
      <w:pPr>
        <w:spacing w:after="0" w:line="240" w:lineRule="auto"/>
        <w:ind w:firstLine="708"/>
        <w:jc w:val="both"/>
        <w:rPr>
          <w:sz w:val="28"/>
          <w:szCs w:val="28"/>
        </w:rPr>
      </w:pPr>
      <w:r>
        <w:rPr>
          <w:rFonts w:ascii="Times New Roman" w:hAnsi="Times New Roman"/>
          <w:sz w:val="24"/>
          <w:szCs w:val="24"/>
        </w:rPr>
        <w:t xml:space="preserve">Детский сад </w:t>
      </w:r>
      <w:r w:rsidRPr="007A7423">
        <w:rPr>
          <w:rFonts w:ascii="Times New Roman" w:hAnsi="Times New Roman"/>
          <w:sz w:val="24"/>
          <w:szCs w:val="24"/>
        </w:rPr>
        <w:t xml:space="preserve"> располагается в двухэтажном кирпичном отдельно стоящем здании, внутри жилого массива. Здание типовое 1978 го</w:t>
      </w:r>
      <w:r>
        <w:rPr>
          <w:rFonts w:ascii="Times New Roman" w:hAnsi="Times New Roman"/>
          <w:sz w:val="24"/>
          <w:szCs w:val="24"/>
        </w:rPr>
        <w:t>да постройки, площадь 1046,7</w:t>
      </w:r>
      <w:r w:rsidRPr="007A7423">
        <w:rPr>
          <w:rFonts w:ascii="Times New Roman" w:hAnsi="Times New Roman"/>
          <w:sz w:val="24"/>
          <w:szCs w:val="24"/>
        </w:rPr>
        <w:t xml:space="preserve">кв.м. Здание благоустроенное, системы отопления, водоснабжения, канализации - централизованные. Принцип групповой изоляции соблюдается, все групповые ячейки в своём составе имеют полный набор помещений: приёмные (раздевалки), игровые, спальни и туалетные комнаты. </w:t>
      </w:r>
    </w:p>
    <w:p w:rsidR="00CF615F" w:rsidRPr="00844CF8" w:rsidRDefault="00CF615F" w:rsidP="00CF615F">
      <w:pPr>
        <w:spacing w:after="0" w:line="240" w:lineRule="auto"/>
        <w:ind w:firstLine="709"/>
        <w:jc w:val="both"/>
        <w:rPr>
          <w:rFonts w:ascii="Times New Roman" w:hAnsi="Times New Roman"/>
          <w:sz w:val="24"/>
          <w:szCs w:val="24"/>
        </w:rPr>
      </w:pPr>
      <w:r w:rsidRPr="007A7423">
        <w:rPr>
          <w:rFonts w:ascii="Times New Roman" w:hAnsi="Times New Roman"/>
          <w:sz w:val="24"/>
          <w:szCs w:val="24"/>
        </w:rPr>
        <w:t xml:space="preserve">Учреждение имеет свой земельный участок площадью 3455.7 </w:t>
      </w:r>
      <w:proofErr w:type="spellStart"/>
      <w:r w:rsidRPr="007A7423">
        <w:rPr>
          <w:rFonts w:ascii="Times New Roman" w:hAnsi="Times New Roman"/>
          <w:sz w:val="24"/>
          <w:szCs w:val="24"/>
        </w:rPr>
        <w:t>кв.м</w:t>
      </w:r>
      <w:proofErr w:type="spellEnd"/>
      <w:r w:rsidRPr="007A7423">
        <w:rPr>
          <w:rFonts w:ascii="Times New Roman" w:hAnsi="Times New Roman"/>
          <w:sz w:val="24"/>
          <w:szCs w:val="24"/>
        </w:rPr>
        <w:t xml:space="preserve">. Участок ограждён по периметру. На участке  выделены игровые площадки для каждой группы, оборудованы малыми формами, теневыми навесами, песочницами. Оборудована спортивная площадка. Игровое и спортивное оборудование соответствует росту и возрасту детей. </w:t>
      </w:r>
    </w:p>
    <w:p w:rsidR="00B56E89" w:rsidRPr="00B56E89" w:rsidRDefault="00B56E89" w:rsidP="00B56E89">
      <w:pPr>
        <w:spacing w:after="0" w:line="240" w:lineRule="auto"/>
        <w:ind w:firstLine="709"/>
        <w:jc w:val="both"/>
        <w:rPr>
          <w:rFonts w:ascii="Times New Roman" w:hAnsi="Times New Roman"/>
          <w:sz w:val="24"/>
          <w:szCs w:val="24"/>
        </w:rPr>
      </w:pPr>
      <w:r w:rsidRPr="00B56E89">
        <w:rPr>
          <w:rFonts w:ascii="Times New Roman" w:hAnsi="Times New Roman"/>
          <w:sz w:val="24"/>
          <w:szCs w:val="24"/>
        </w:rPr>
        <w:t>Детский сад работает по 12-часовому режиму при пятидневной рабочей н</w:t>
      </w:r>
      <w:r>
        <w:rPr>
          <w:rFonts w:ascii="Times New Roman" w:hAnsi="Times New Roman"/>
          <w:sz w:val="24"/>
          <w:szCs w:val="24"/>
        </w:rPr>
        <w:t>еделе, для сторожей по графику.</w:t>
      </w:r>
    </w:p>
    <w:p w:rsidR="00B56E89" w:rsidRPr="00B56E89" w:rsidRDefault="00B56E89" w:rsidP="00B56E89">
      <w:pPr>
        <w:spacing w:after="0" w:line="240" w:lineRule="auto"/>
        <w:ind w:firstLine="709"/>
        <w:jc w:val="both"/>
        <w:rPr>
          <w:rFonts w:ascii="Times New Roman" w:hAnsi="Times New Roman"/>
          <w:sz w:val="24"/>
          <w:szCs w:val="24"/>
        </w:rPr>
      </w:pPr>
      <w:r w:rsidRPr="00B56E89">
        <w:rPr>
          <w:rFonts w:ascii="Times New Roman" w:hAnsi="Times New Roman"/>
          <w:sz w:val="24"/>
          <w:szCs w:val="24"/>
        </w:rPr>
        <w:t>Режим работы Учреждения и длительность пребывания в нем детей с 7.00 до19.00 ежедневно, кроме выходных (суббота, воскресенье</w:t>
      </w:r>
      <w:r>
        <w:rPr>
          <w:rFonts w:ascii="Times New Roman" w:hAnsi="Times New Roman"/>
          <w:sz w:val="24"/>
          <w:szCs w:val="24"/>
        </w:rPr>
        <w:t>) и нерабочих праздничных дней.</w:t>
      </w:r>
    </w:p>
    <w:p w:rsidR="00B56E89" w:rsidRPr="00B56E89" w:rsidRDefault="00B56E89" w:rsidP="00B56E89">
      <w:pPr>
        <w:spacing w:after="0" w:line="240" w:lineRule="auto"/>
        <w:ind w:firstLine="709"/>
        <w:jc w:val="both"/>
        <w:rPr>
          <w:rFonts w:ascii="Times New Roman" w:hAnsi="Times New Roman"/>
          <w:sz w:val="24"/>
          <w:szCs w:val="24"/>
        </w:rPr>
      </w:pPr>
      <w:r w:rsidRPr="00B56E89">
        <w:rPr>
          <w:rFonts w:ascii="Times New Roman" w:hAnsi="Times New Roman"/>
          <w:sz w:val="24"/>
          <w:szCs w:val="24"/>
        </w:rPr>
        <w:t>Режим работы устанавливается в две смены для п</w:t>
      </w:r>
      <w:r>
        <w:rPr>
          <w:rFonts w:ascii="Times New Roman" w:hAnsi="Times New Roman"/>
          <w:sz w:val="24"/>
          <w:szCs w:val="24"/>
        </w:rPr>
        <w:t>едагогических работников:</w:t>
      </w:r>
    </w:p>
    <w:p w:rsidR="00B56E89" w:rsidRPr="00B56E89" w:rsidRDefault="00B56E89" w:rsidP="00CF002B">
      <w:pPr>
        <w:pStyle w:val="a5"/>
        <w:numPr>
          <w:ilvl w:val="0"/>
          <w:numId w:val="17"/>
        </w:numPr>
        <w:spacing w:after="0" w:line="240" w:lineRule="auto"/>
        <w:jc w:val="both"/>
        <w:rPr>
          <w:rFonts w:ascii="Times New Roman" w:hAnsi="Times New Roman"/>
          <w:sz w:val="24"/>
          <w:szCs w:val="24"/>
        </w:rPr>
      </w:pPr>
      <w:r w:rsidRPr="00B56E89">
        <w:rPr>
          <w:rFonts w:ascii="Times New Roman" w:hAnsi="Times New Roman"/>
          <w:sz w:val="24"/>
          <w:szCs w:val="24"/>
        </w:rPr>
        <w:t>первая смена с 7.00 до 13.00</w:t>
      </w:r>
    </w:p>
    <w:p w:rsidR="00B56E89" w:rsidRPr="00B56E89" w:rsidRDefault="00B56E89" w:rsidP="00CF002B">
      <w:pPr>
        <w:pStyle w:val="a5"/>
        <w:numPr>
          <w:ilvl w:val="0"/>
          <w:numId w:val="17"/>
        </w:numPr>
        <w:spacing w:after="0" w:line="240" w:lineRule="auto"/>
        <w:jc w:val="both"/>
        <w:rPr>
          <w:rFonts w:ascii="Times New Roman" w:hAnsi="Times New Roman"/>
          <w:sz w:val="24"/>
          <w:szCs w:val="24"/>
        </w:rPr>
      </w:pPr>
      <w:r w:rsidRPr="00B56E89">
        <w:rPr>
          <w:rFonts w:ascii="Times New Roman" w:hAnsi="Times New Roman"/>
          <w:sz w:val="24"/>
          <w:szCs w:val="24"/>
        </w:rPr>
        <w:t xml:space="preserve">вторая смена с 13.00 до 19.00 </w:t>
      </w:r>
    </w:p>
    <w:p w:rsidR="00CF615F" w:rsidRPr="00C73802" w:rsidRDefault="00B56E89" w:rsidP="00B56E89">
      <w:pPr>
        <w:spacing w:after="0" w:line="240" w:lineRule="auto"/>
        <w:ind w:firstLine="709"/>
        <w:jc w:val="both"/>
        <w:rPr>
          <w:rFonts w:ascii="Times New Roman" w:hAnsi="Times New Roman"/>
          <w:sz w:val="24"/>
          <w:szCs w:val="24"/>
        </w:rPr>
      </w:pPr>
      <w:r w:rsidRPr="00B56E89">
        <w:rPr>
          <w:rFonts w:ascii="Times New Roman" w:hAnsi="Times New Roman"/>
          <w:sz w:val="24"/>
          <w:szCs w:val="24"/>
        </w:rPr>
        <w:t>Режим работы административного и обслуживающего персонала с 8.00 до 17.00</w:t>
      </w:r>
      <w:r w:rsidR="00CF615F">
        <w:rPr>
          <w:rFonts w:ascii="Times New Roman" w:hAnsi="Times New Roman"/>
          <w:sz w:val="24"/>
          <w:szCs w:val="24"/>
        </w:rPr>
        <w:t xml:space="preserve">Режим работы Учреждения: </w:t>
      </w:r>
      <w:r w:rsidR="00CF615F" w:rsidRPr="00B10720">
        <w:rPr>
          <w:rFonts w:ascii="Times New Roman" w:hAnsi="Times New Roman"/>
          <w:sz w:val="24"/>
          <w:szCs w:val="24"/>
        </w:rPr>
        <w:t xml:space="preserve">с 7.00 до 19.00 часов ежедневно, кроме выходных (суббота и воскресенье) и нерабочих праздничных дней. </w:t>
      </w:r>
    </w:p>
    <w:p w:rsidR="00CF615F" w:rsidRPr="00A420EC" w:rsidRDefault="00CF615F" w:rsidP="00CF615F">
      <w:pPr>
        <w:spacing w:after="0" w:line="240" w:lineRule="auto"/>
        <w:ind w:firstLine="540"/>
        <w:jc w:val="both"/>
        <w:rPr>
          <w:rFonts w:ascii="Times New Roman" w:hAnsi="Times New Roman"/>
          <w:sz w:val="24"/>
          <w:szCs w:val="24"/>
        </w:rPr>
      </w:pPr>
      <w:r w:rsidRPr="00A420EC">
        <w:rPr>
          <w:rFonts w:ascii="Times New Roman" w:hAnsi="Times New Roman"/>
          <w:sz w:val="24"/>
          <w:szCs w:val="24"/>
        </w:rPr>
        <w:t xml:space="preserve">В детском саду </w:t>
      </w:r>
      <w:r w:rsidR="00BB3C21">
        <w:rPr>
          <w:rFonts w:ascii="Times New Roman" w:hAnsi="Times New Roman"/>
          <w:sz w:val="24"/>
          <w:szCs w:val="24"/>
        </w:rPr>
        <w:t>в 2017-2018</w:t>
      </w:r>
      <w:r>
        <w:rPr>
          <w:rFonts w:ascii="Times New Roman" w:hAnsi="Times New Roman"/>
          <w:sz w:val="24"/>
          <w:szCs w:val="24"/>
        </w:rPr>
        <w:t xml:space="preserve"> году </w:t>
      </w:r>
      <w:r w:rsidRPr="00A420EC">
        <w:rPr>
          <w:rFonts w:ascii="Times New Roman" w:hAnsi="Times New Roman"/>
          <w:sz w:val="24"/>
          <w:szCs w:val="24"/>
        </w:rPr>
        <w:t>функциони</w:t>
      </w:r>
      <w:r>
        <w:rPr>
          <w:rFonts w:ascii="Times New Roman" w:hAnsi="Times New Roman"/>
          <w:sz w:val="24"/>
          <w:szCs w:val="24"/>
        </w:rPr>
        <w:t>рует 6</w:t>
      </w:r>
      <w:r w:rsidRPr="00A420EC">
        <w:rPr>
          <w:rFonts w:ascii="Times New Roman" w:hAnsi="Times New Roman"/>
          <w:sz w:val="24"/>
          <w:szCs w:val="24"/>
        </w:rPr>
        <w:t xml:space="preserve"> групп:</w:t>
      </w:r>
    </w:p>
    <w:p w:rsidR="00CF615F" w:rsidRPr="00A420EC" w:rsidRDefault="00337E4F" w:rsidP="00CF615F">
      <w:pPr>
        <w:spacing w:after="0" w:line="240" w:lineRule="auto"/>
        <w:jc w:val="both"/>
        <w:rPr>
          <w:rFonts w:ascii="Times New Roman" w:hAnsi="Times New Roman"/>
          <w:sz w:val="24"/>
          <w:szCs w:val="24"/>
        </w:rPr>
      </w:pPr>
      <w:r>
        <w:rPr>
          <w:rFonts w:ascii="Times New Roman" w:hAnsi="Times New Roman"/>
          <w:sz w:val="24"/>
          <w:szCs w:val="24"/>
        </w:rPr>
        <w:t>1</w:t>
      </w:r>
      <w:r w:rsidR="00CF615F" w:rsidRPr="00A420EC">
        <w:rPr>
          <w:rFonts w:ascii="Times New Roman" w:hAnsi="Times New Roman"/>
          <w:sz w:val="24"/>
          <w:szCs w:val="24"/>
        </w:rPr>
        <w:t xml:space="preserve"> группы для детей раннего возраста</w:t>
      </w:r>
      <w:r w:rsidR="00B56E89" w:rsidRPr="00B56E89">
        <w:t xml:space="preserve"> </w:t>
      </w:r>
      <w:r w:rsidR="00B56E89">
        <w:rPr>
          <w:rFonts w:ascii="Times New Roman" w:hAnsi="Times New Roman"/>
          <w:sz w:val="24"/>
          <w:szCs w:val="24"/>
        </w:rPr>
        <w:t xml:space="preserve">(от 1 года 6 </w:t>
      </w:r>
      <w:proofErr w:type="spellStart"/>
      <w:proofErr w:type="gramStart"/>
      <w:r w:rsidR="00B56E89">
        <w:rPr>
          <w:rFonts w:ascii="Times New Roman" w:hAnsi="Times New Roman"/>
          <w:sz w:val="24"/>
          <w:szCs w:val="24"/>
        </w:rPr>
        <w:t>мес</w:t>
      </w:r>
      <w:proofErr w:type="spellEnd"/>
      <w:proofErr w:type="gramEnd"/>
      <w:r w:rsidR="00B56E89">
        <w:rPr>
          <w:rFonts w:ascii="Times New Roman" w:hAnsi="Times New Roman"/>
          <w:sz w:val="24"/>
          <w:szCs w:val="24"/>
        </w:rPr>
        <w:t xml:space="preserve"> до 3 лет)</w:t>
      </w:r>
      <w:r w:rsidR="00CF615F" w:rsidRPr="00A420EC">
        <w:rPr>
          <w:rFonts w:ascii="Times New Roman" w:hAnsi="Times New Roman"/>
          <w:sz w:val="24"/>
          <w:szCs w:val="24"/>
        </w:rPr>
        <w:t>;</w:t>
      </w:r>
    </w:p>
    <w:p w:rsidR="00CF615F" w:rsidRPr="000122AC" w:rsidRDefault="00337E4F" w:rsidP="00CF615F">
      <w:pPr>
        <w:spacing w:after="0" w:line="240" w:lineRule="auto"/>
        <w:jc w:val="both"/>
        <w:rPr>
          <w:rFonts w:ascii="Times New Roman" w:hAnsi="Times New Roman"/>
          <w:sz w:val="24"/>
          <w:szCs w:val="24"/>
        </w:rPr>
      </w:pPr>
      <w:r>
        <w:rPr>
          <w:rFonts w:ascii="Times New Roman" w:hAnsi="Times New Roman"/>
          <w:sz w:val="24"/>
          <w:szCs w:val="24"/>
        </w:rPr>
        <w:t>5</w:t>
      </w:r>
      <w:r w:rsidR="00CF615F" w:rsidRPr="00A420EC">
        <w:rPr>
          <w:rFonts w:ascii="Times New Roman" w:hAnsi="Times New Roman"/>
          <w:sz w:val="24"/>
          <w:szCs w:val="24"/>
        </w:rPr>
        <w:t xml:space="preserve"> групп для детей дошкольного возраста</w:t>
      </w:r>
      <w:r w:rsidR="00B56E89" w:rsidRPr="00B56E89">
        <w:t xml:space="preserve"> </w:t>
      </w:r>
      <w:proofErr w:type="gramStart"/>
      <w:r w:rsidR="00B56E89" w:rsidRPr="00B56E89">
        <w:rPr>
          <w:rFonts w:ascii="Times New Roman" w:hAnsi="Times New Roman"/>
          <w:sz w:val="24"/>
          <w:szCs w:val="24"/>
        </w:rPr>
        <w:t xml:space="preserve">( </w:t>
      </w:r>
      <w:proofErr w:type="gramEnd"/>
      <w:r w:rsidR="00B56E89" w:rsidRPr="00B56E89">
        <w:rPr>
          <w:rFonts w:ascii="Times New Roman" w:hAnsi="Times New Roman"/>
          <w:sz w:val="24"/>
          <w:szCs w:val="24"/>
        </w:rPr>
        <w:t>с 3 лет до прекращения образовательных отношений)</w:t>
      </w:r>
      <w:r w:rsidR="00CF615F" w:rsidRPr="00A420EC">
        <w:rPr>
          <w:rFonts w:ascii="Times New Roman" w:hAnsi="Times New Roman"/>
          <w:sz w:val="24"/>
          <w:szCs w:val="24"/>
        </w:rPr>
        <w:t>.</w:t>
      </w:r>
    </w:p>
    <w:p w:rsidR="00CF615F" w:rsidRPr="001C7A42" w:rsidRDefault="00076EAC" w:rsidP="00CF615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76EAC" w:rsidRDefault="00076EAC" w:rsidP="00CF615F">
      <w:pPr>
        <w:spacing w:after="0" w:line="240" w:lineRule="auto"/>
        <w:ind w:firstLine="708"/>
        <w:jc w:val="both"/>
        <w:rPr>
          <w:rFonts w:ascii="Times New Roman" w:hAnsi="Times New Roman"/>
          <w:sz w:val="24"/>
          <w:szCs w:val="24"/>
        </w:rPr>
      </w:pPr>
      <w:r w:rsidRPr="000B323B">
        <w:rPr>
          <w:rFonts w:ascii="Times New Roman" w:hAnsi="Times New Roman"/>
          <w:sz w:val="24"/>
          <w:szCs w:val="24"/>
        </w:rPr>
        <w:t>Общее количество воспитанников в 2015-2016 году</w:t>
      </w:r>
      <w:r w:rsidR="000B323B">
        <w:rPr>
          <w:rFonts w:ascii="Times New Roman" w:hAnsi="Times New Roman"/>
          <w:sz w:val="24"/>
          <w:szCs w:val="24"/>
        </w:rPr>
        <w:t xml:space="preserve"> – 122 человека</w:t>
      </w:r>
    </w:p>
    <w:p w:rsidR="00337E4F" w:rsidRDefault="00337E4F" w:rsidP="00CF615F">
      <w:pPr>
        <w:spacing w:after="0" w:line="240" w:lineRule="auto"/>
        <w:ind w:firstLine="708"/>
        <w:jc w:val="both"/>
        <w:rPr>
          <w:rFonts w:ascii="Times New Roman" w:hAnsi="Times New Roman"/>
          <w:sz w:val="24"/>
          <w:szCs w:val="24"/>
        </w:rPr>
      </w:pPr>
      <w:r>
        <w:rPr>
          <w:rFonts w:ascii="Times New Roman" w:hAnsi="Times New Roman"/>
          <w:sz w:val="24"/>
          <w:szCs w:val="24"/>
        </w:rPr>
        <w:t>Общее количество воспитанников в 2016-</w:t>
      </w:r>
      <w:r w:rsidR="00615A24">
        <w:rPr>
          <w:rFonts w:ascii="Times New Roman" w:hAnsi="Times New Roman"/>
          <w:sz w:val="24"/>
          <w:szCs w:val="24"/>
        </w:rPr>
        <w:t>2017 году- 125</w:t>
      </w:r>
      <w:r>
        <w:rPr>
          <w:rFonts w:ascii="Times New Roman" w:hAnsi="Times New Roman"/>
          <w:sz w:val="24"/>
          <w:szCs w:val="24"/>
        </w:rPr>
        <w:t xml:space="preserve"> человека</w:t>
      </w:r>
    </w:p>
    <w:p w:rsidR="00BB3C21" w:rsidRDefault="00BB3C21" w:rsidP="00BB3C21">
      <w:pPr>
        <w:spacing w:after="0" w:line="240" w:lineRule="auto"/>
        <w:ind w:firstLine="708"/>
        <w:jc w:val="both"/>
        <w:rPr>
          <w:rFonts w:ascii="Times New Roman" w:hAnsi="Times New Roman"/>
          <w:sz w:val="24"/>
          <w:szCs w:val="24"/>
        </w:rPr>
      </w:pPr>
      <w:r w:rsidRPr="006840C9">
        <w:rPr>
          <w:rFonts w:ascii="Times New Roman" w:hAnsi="Times New Roman"/>
          <w:sz w:val="24"/>
          <w:szCs w:val="24"/>
        </w:rPr>
        <w:t>Общее количество воспитанников в 201</w:t>
      </w:r>
      <w:r w:rsidR="00EF375E">
        <w:rPr>
          <w:rFonts w:ascii="Times New Roman" w:hAnsi="Times New Roman"/>
          <w:sz w:val="24"/>
          <w:szCs w:val="24"/>
        </w:rPr>
        <w:t>7</w:t>
      </w:r>
      <w:r>
        <w:rPr>
          <w:rFonts w:ascii="Times New Roman" w:hAnsi="Times New Roman"/>
          <w:sz w:val="24"/>
          <w:szCs w:val="24"/>
        </w:rPr>
        <w:t>-2015</w:t>
      </w:r>
      <w:r w:rsidR="00EF375E">
        <w:rPr>
          <w:rFonts w:ascii="Times New Roman" w:hAnsi="Times New Roman"/>
          <w:sz w:val="24"/>
          <w:szCs w:val="24"/>
        </w:rPr>
        <w:t>8</w:t>
      </w:r>
      <w:r w:rsidRPr="006840C9">
        <w:rPr>
          <w:rFonts w:ascii="Times New Roman" w:hAnsi="Times New Roman"/>
          <w:sz w:val="24"/>
          <w:szCs w:val="24"/>
        </w:rPr>
        <w:t xml:space="preserve">году – </w:t>
      </w:r>
      <w:r w:rsidR="00EF375E">
        <w:rPr>
          <w:rFonts w:ascii="Times New Roman" w:hAnsi="Times New Roman"/>
          <w:sz w:val="24"/>
          <w:szCs w:val="24"/>
        </w:rPr>
        <w:t>127</w:t>
      </w:r>
      <w:r w:rsidRPr="006840C9">
        <w:rPr>
          <w:rFonts w:ascii="Times New Roman" w:hAnsi="Times New Roman"/>
          <w:sz w:val="24"/>
          <w:szCs w:val="24"/>
        </w:rPr>
        <w:t xml:space="preserve"> человек.</w:t>
      </w:r>
    </w:p>
    <w:p w:rsidR="00BB3C21" w:rsidRDefault="00BB3C21" w:rsidP="00CF615F">
      <w:pPr>
        <w:spacing w:after="0" w:line="240" w:lineRule="auto"/>
        <w:ind w:firstLine="708"/>
        <w:jc w:val="both"/>
        <w:rPr>
          <w:rFonts w:ascii="Times New Roman" w:hAnsi="Times New Roman"/>
          <w:sz w:val="24"/>
          <w:szCs w:val="24"/>
        </w:rPr>
      </w:pPr>
    </w:p>
    <w:p w:rsidR="00EA6C20" w:rsidRDefault="00EA6C20" w:rsidP="00AF6701">
      <w:pPr>
        <w:spacing w:after="0" w:line="240" w:lineRule="auto"/>
        <w:rPr>
          <w:rFonts w:ascii="Times New Roman" w:hAnsi="Times New Roman"/>
          <w:b/>
          <w:sz w:val="28"/>
          <w:szCs w:val="28"/>
        </w:rPr>
      </w:pPr>
    </w:p>
    <w:p w:rsidR="00EA6C20" w:rsidRDefault="00EA6C20" w:rsidP="00AF6701">
      <w:pPr>
        <w:spacing w:after="0" w:line="240" w:lineRule="auto"/>
        <w:jc w:val="both"/>
        <w:rPr>
          <w:rFonts w:ascii="Times New Roman" w:hAnsi="Times New Roman"/>
          <w:sz w:val="24"/>
          <w:szCs w:val="24"/>
        </w:rPr>
      </w:pPr>
    </w:p>
    <w:tbl>
      <w:tblPr>
        <w:tblpPr w:leftFromText="180" w:rightFromText="180" w:vertAnchor="text" w:horzAnchor="margin" w:tblpY="15"/>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41"/>
        <w:gridCol w:w="1560"/>
        <w:gridCol w:w="1275"/>
        <w:gridCol w:w="1301"/>
        <w:gridCol w:w="2268"/>
      </w:tblGrid>
      <w:tr w:rsidR="00EA6C20" w:rsidRPr="000B323B" w:rsidTr="00CF615F">
        <w:tc>
          <w:tcPr>
            <w:tcW w:w="502" w:type="dxa"/>
          </w:tcPr>
          <w:p w:rsidR="00EA6C20" w:rsidRPr="000B323B" w:rsidRDefault="00EA6C20" w:rsidP="00AF6701">
            <w:pPr>
              <w:spacing w:line="240" w:lineRule="auto"/>
              <w:rPr>
                <w:rFonts w:ascii="Times New Roman" w:hAnsi="Times New Roman"/>
                <w:sz w:val="24"/>
                <w:szCs w:val="24"/>
              </w:rPr>
            </w:pPr>
            <w:r w:rsidRPr="000B323B">
              <w:rPr>
                <w:rFonts w:ascii="Times New Roman" w:hAnsi="Times New Roman"/>
                <w:sz w:val="24"/>
                <w:szCs w:val="24"/>
              </w:rPr>
              <w:t>№</w:t>
            </w:r>
          </w:p>
        </w:tc>
        <w:tc>
          <w:tcPr>
            <w:tcW w:w="2441" w:type="dxa"/>
          </w:tcPr>
          <w:p w:rsidR="00EA6C20" w:rsidRPr="000B323B" w:rsidRDefault="00EA6C20" w:rsidP="00AF6701">
            <w:pPr>
              <w:spacing w:line="240" w:lineRule="auto"/>
              <w:rPr>
                <w:rFonts w:ascii="Times New Roman" w:hAnsi="Times New Roman"/>
                <w:sz w:val="24"/>
                <w:szCs w:val="24"/>
              </w:rPr>
            </w:pPr>
            <w:r w:rsidRPr="000B323B">
              <w:rPr>
                <w:rFonts w:ascii="Times New Roman" w:hAnsi="Times New Roman"/>
                <w:sz w:val="24"/>
                <w:szCs w:val="24"/>
              </w:rPr>
              <w:t>Группа</w:t>
            </w:r>
          </w:p>
        </w:tc>
        <w:tc>
          <w:tcPr>
            <w:tcW w:w="1560" w:type="dxa"/>
          </w:tcPr>
          <w:p w:rsidR="00EA6C20" w:rsidRPr="000B323B" w:rsidRDefault="00EA6C20" w:rsidP="00AF6701">
            <w:pPr>
              <w:spacing w:line="240" w:lineRule="auto"/>
              <w:rPr>
                <w:rFonts w:ascii="Times New Roman" w:hAnsi="Times New Roman"/>
                <w:sz w:val="24"/>
                <w:szCs w:val="24"/>
              </w:rPr>
            </w:pPr>
            <w:r w:rsidRPr="000B323B">
              <w:rPr>
                <w:rFonts w:ascii="Times New Roman" w:hAnsi="Times New Roman"/>
                <w:sz w:val="24"/>
                <w:szCs w:val="24"/>
              </w:rPr>
              <w:t xml:space="preserve">Возраст </w:t>
            </w:r>
          </w:p>
        </w:tc>
        <w:tc>
          <w:tcPr>
            <w:tcW w:w="1275" w:type="dxa"/>
          </w:tcPr>
          <w:p w:rsidR="00EA6C20" w:rsidRPr="000B323B" w:rsidRDefault="00EA6C20" w:rsidP="00AF6701">
            <w:pPr>
              <w:spacing w:line="240" w:lineRule="auto"/>
              <w:rPr>
                <w:rFonts w:ascii="Times New Roman" w:hAnsi="Times New Roman"/>
                <w:sz w:val="24"/>
                <w:szCs w:val="24"/>
              </w:rPr>
            </w:pPr>
            <w:r w:rsidRPr="000B323B">
              <w:rPr>
                <w:rFonts w:ascii="Times New Roman" w:hAnsi="Times New Roman"/>
                <w:sz w:val="24"/>
                <w:szCs w:val="24"/>
              </w:rPr>
              <w:t>Количество групп</w:t>
            </w:r>
          </w:p>
        </w:tc>
        <w:tc>
          <w:tcPr>
            <w:tcW w:w="1301" w:type="dxa"/>
          </w:tcPr>
          <w:p w:rsidR="00EA6C20" w:rsidRPr="000B323B" w:rsidRDefault="00EA6C20" w:rsidP="00AF6701">
            <w:pPr>
              <w:spacing w:line="240" w:lineRule="auto"/>
              <w:rPr>
                <w:rFonts w:ascii="Times New Roman" w:hAnsi="Times New Roman"/>
                <w:sz w:val="24"/>
                <w:szCs w:val="24"/>
              </w:rPr>
            </w:pPr>
            <w:r w:rsidRPr="000B323B">
              <w:rPr>
                <w:rFonts w:ascii="Times New Roman" w:hAnsi="Times New Roman"/>
                <w:sz w:val="24"/>
                <w:szCs w:val="24"/>
              </w:rPr>
              <w:t xml:space="preserve">Количество детей </w:t>
            </w:r>
          </w:p>
        </w:tc>
        <w:tc>
          <w:tcPr>
            <w:tcW w:w="2268" w:type="dxa"/>
          </w:tcPr>
          <w:p w:rsidR="00EA6C20" w:rsidRPr="000B323B" w:rsidRDefault="00EA6C20" w:rsidP="00AF6701">
            <w:pPr>
              <w:spacing w:line="240" w:lineRule="auto"/>
              <w:rPr>
                <w:rFonts w:ascii="Times New Roman" w:hAnsi="Times New Roman"/>
                <w:sz w:val="24"/>
                <w:szCs w:val="24"/>
              </w:rPr>
            </w:pPr>
            <w:r w:rsidRPr="000B323B">
              <w:rPr>
                <w:rFonts w:ascii="Times New Roman" w:hAnsi="Times New Roman"/>
                <w:sz w:val="24"/>
                <w:szCs w:val="24"/>
              </w:rPr>
              <w:t>Направленность  группы</w:t>
            </w:r>
          </w:p>
        </w:tc>
      </w:tr>
      <w:tr w:rsidR="00EA6C20" w:rsidRPr="000B323B" w:rsidTr="00CF615F">
        <w:tc>
          <w:tcPr>
            <w:tcW w:w="502" w:type="dxa"/>
          </w:tcPr>
          <w:p w:rsidR="00EA6C20" w:rsidRPr="000B323B" w:rsidRDefault="00EA6C20" w:rsidP="00AF6701">
            <w:pPr>
              <w:spacing w:after="0"/>
              <w:rPr>
                <w:rFonts w:ascii="Times New Roman" w:hAnsi="Times New Roman"/>
                <w:sz w:val="24"/>
                <w:szCs w:val="24"/>
              </w:rPr>
            </w:pPr>
            <w:r w:rsidRPr="000B323B">
              <w:rPr>
                <w:rFonts w:ascii="Times New Roman" w:hAnsi="Times New Roman"/>
                <w:sz w:val="24"/>
                <w:szCs w:val="24"/>
              </w:rPr>
              <w:t>1.</w:t>
            </w:r>
          </w:p>
        </w:tc>
        <w:tc>
          <w:tcPr>
            <w:tcW w:w="2441" w:type="dxa"/>
          </w:tcPr>
          <w:p w:rsidR="00EA6C20" w:rsidRPr="000B323B" w:rsidRDefault="00EA6C20" w:rsidP="00AF6701">
            <w:pPr>
              <w:spacing w:after="0"/>
              <w:rPr>
                <w:rFonts w:ascii="Times New Roman" w:hAnsi="Times New Roman"/>
                <w:sz w:val="24"/>
                <w:szCs w:val="24"/>
              </w:rPr>
            </w:pPr>
            <w:r w:rsidRPr="000B323B">
              <w:rPr>
                <w:rFonts w:ascii="Times New Roman" w:hAnsi="Times New Roman"/>
                <w:sz w:val="24"/>
                <w:szCs w:val="24"/>
              </w:rPr>
              <w:t>Ранний возраст</w:t>
            </w:r>
          </w:p>
        </w:tc>
        <w:tc>
          <w:tcPr>
            <w:tcW w:w="1560" w:type="dxa"/>
          </w:tcPr>
          <w:p w:rsidR="00EA6C20" w:rsidRPr="000B323B" w:rsidRDefault="00EA6C20" w:rsidP="00AF6701">
            <w:pPr>
              <w:spacing w:after="0"/>
              <w:rPr>
                <w:rFonts w:ascii="Times New Roman" w:hAnsi="Times New Roman"/>
                <w:sz w:val="24"/>
                <w:szCs w:val="24"/>
              </w:rPr>
            </w:pPr>
            <w:r w:rsidRPr="000B323B">
              <w:rPr>
                <w:rFonts w:ascii="Times New Roman" w:hAnsi="Times New Roman"/>
                <w:sz w:val="24"/>
                <w:szCs w:val="24"/>
              </w:rPr>
              <w:t>1,5 – 3 лет</w:t>
            </w:r>
          </w:p>
        </w:tc>
        <w:tc>
          <w:tcPr>
            <w:tcW w:w="1275" w:type="dxa"/>
          </w:tcPr>
          <w:p w:rsidR="00EA6C20" w:rsidRPr="000B323B" w:rsidRDefault="00EA6C20" w:rsidP="00AF6701">
            <w:pPr>
              <w:spacing w:after="0"/>
              <w:rPr>
                <w:rFonts w:ascii="Times New Roman" w:hAnsi="Times New Roman"/>
                <w:sz w:val="24"/>
                <w:szCs w:val="24"/>
              </w:rPr>
            </w:pPr>
            <w:r w:rsidRPr="000B323B">
              <w:rPr>
                <w:rFonts w:ascii="Times New Roman" w:hAnsi="Times New Roman"/>
                <w:sz w:val="24"/>
                <w:szCs w:val="24"/>
              </w:rPr>
              <w:t>1</w:t>
            </w:r>
          </w:p>
        </w:tc>
        <w:tc>
          <w:tcPr>
            <w:tcW w:w="1301" w:type="dxa"/>
          </w:tcPr>
          <w:p w:rsidR="00EA6C20" w:rsidRPr="000B323B" w:rsidRDefault="00337E4F" w:rsidP="00AF6701">
            <w:pPr>
              <w:spacing w:after="0"/>
              <w:rPr>
                <w:rFonts w:ascii="Times New Roman" w:hAnsi="Times New Roman"/>
                <w:sz w:val="24"/>
                <w:szCs w:val="24"/>
              </w:rPr>
            </w:pPr>
            <w:r>
              <w:rPr>
                <w:rFonts w:ascii="Times New Roman" w:hAnsi="Times New Roman"/>
                <w:sz w:val="24"/>
                <w:szCs w:val="24"/>
              </w:rPr>
              <w:t>19</w:t>
            </w:r>
          </w:p>
        </w:tc>
        <w:tc>
          <w:tcPr>
            <w:tcW w:w="2268" w:type="dxa"/>
          </w:tcPr>
          <w:p w:rsidR="00EA6C20" w:rsidRPr="000B323B" w:rsidRDefault="00EA6C20" w:rsidP="00AF6701">
            <w:pPr>
              <w:spacing w:after="0"/>
              <w:rPr>
                <w:rFonts w:ascii="Times New Roman" w:hAnsi="Times New Roman"/>
                <w:sz w:val="24"/>
                <w:szCs w:val="24"/>
              </w:rPr>
            </w:pPr>
            <w:r w:rsidRPr="000B323B">
              <w:rPr>
                <w:rFonts w:ascii="Times New Roman" w:hAnsi="Times New Roman"/>
                <w:sz w:val="24"/>
                <w:szCs w:val="24"/>
              </w:rPr>
              <w:t>общеразвивающая</w:t>
            </w:r>
          </w:p>
        </w:tc>
      </w:tr>
      <w:tr w:rsidR="00337E4F" w:rsidRPr="000B323B" w:rsidTr="00CF615F">
        <w:tc>
          <w:tcPr>
            <w:tcW w:w="502"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2</w:t>
            </w:r>
          </w:p>
        </w:tc>
        <w:tc>
          <w:tcPr>
            <w:tcW w:w="2441"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2 Младшая группа</w:t>
            </w:r>
          </w:p>
        </w:tc>
        <w:tc>
          <w:tcPr>
            <w:tcW w:w="1560"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2 – 3 лет</w:t>
            </w:r>
          </w:p>
        </w:tc>
        <w:tc>
          <w:tcPr>
            <w:tcW w:w="1275"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1</w:t>
            </w:r>
          </w:p>
        </w:tc>
        <w:tc>
          <w:tcPr>
            <w:tcW w:w="1301" w:type="dxa"/>
          </w:tcPr>
          <w:p w:rsidR="00337E4F" w:rsidRPr="000B323B" w:rsidRDefault="00EF375E" w:rsidP="00337E4F">
            <w:pPr>
              <w:spacing w:after="0"/>
              <w:rPr>
                <w:rFonts w:ascii="Times New Roman" w:hAnsi="Times New Roman"/>
                <w:sz w:val="24"/>
                <w:szCs w:val="24"/>
              </w:rPr>
            </w:pPr>
            <w:r>
              <w:rPr>
                <w:rFonts w:ascii="Times New Roman" w:hAnsi="Times New Roman"/>
                <w:sz w:val="24"/>
                <w:szCs w:val="24"/>
              </w:rPr>
              <w:t>22</w:t>
            </w:r>
          </w:p>
        </w:tc>
        <w:tc>
          <w:tcPr>
            <w:tcW w:w="2268"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общеразвивающая</w:t>
            </w:r>
          </w:p>
        </w:tc>
      </w:tr>
      <w:tr w:rsidR="00337E4F" w:rsidRPr="000B323B" w:rsidTr="00CF615F">
        <w:tc>
          <w:tcPr>
            <w:tcW w:w="502"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3.</w:t>
            </w:r>
          </w:p>
        </w:tc>
        <w:tc>
          <w:tcPr>
            <w:tcW w:w="2441"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Средняя группа</w:t>
            </w:r>
          </w:p>
        </w:tc>
        <w:tc>
          <w:tcPr>
            <w:tcW w:w="1560"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4</w:t>
            </w:r>
            <w:r>
              <w:rPr>
                <w:rFonts w:ascii="Times New Roman" w:hAnsi="Times New Roman"/>
                <w:sz w:val="24"/>
                <w:szCs w:val="24"/>
              </w:rPr>
              <w:t xml:space="preserve"> - 5</w:t>
            </w:r>
            <w:r w:rsidRPr="000B323B">
              <w:rPr>
                <w:rFonts w:ascii="Times New Roman" w:hAnsi="Times New Roman"/>
                <w:sz w:val="24"/>
                <w:szCs w:val="24"/>
              </w:rPr>
              <w:t xml:space="preserve"> лет</w:t>
            </w:r>
          </w:p>
        </w:tc>
        <w:tc>
          <w:tcPr>
            <w:tcW w:w="1275"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1</w:t>
            </w:r>
          </w:p>
        </w:tc>
        <w:tc>
          <w:tcPr>
            <w:tcW w:w="1301" w:type="dxa"/>
          </w:tcPr>
          <w:p w:rsidR="00337E4F" w:rsidRPr="000B323B" w:rsidRDefault="00EF375E" w:rsidP="00337E4F">
            <w:pPr>
              <w:spacing w:after="0"/>
              <w:rPr>
                <w:rFonts w:ascii="Times New Roman" w:hAnsi="Times New Roman"/>
                <w:sz w:val="24"/>
                <w:szCs w:val="24"/>
              </w:rPr>
            </w:pPr>
            <w:r>
              <w:rPr>
                <w:rFonts w:ascii="Times New Roman" w:hAnsi="Times New Roman"/>
                <w:sz w:val="24"/>
                <w:szCs w:val="24"/>
              </w:rPr>
              <w:t>22</w:t>
            </w:r>
          </w:p>
        </w:tc>
        <w:tc>
          <w:tcPr>
            <w:tcW w:w="2268"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общеразвивающая</w:t>
            </w:r>
          </w:p>
        </w:tc>
      </w:tr>
      <w:tr w:rsidR="00337E4F" w:rsidRPr="000B323B" w:rsidTr="00CF615F">
        <w:tc>
          <w:tcPr>
            <w:tcW w:w="502"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lastRenderedPageBreak/>
              <w:t>4.</w:t>
            </w:r>
          </w:p>
        </w:tc>
        <w:tc>
          <w:tcPr>
            <w:tcW w:w="2441" w:type="dxa"/>
          </w:tcPr>
          <w:p w:rsidR="00337E4F" w:rsidRPr="000B323B" w:rsidRDefault="00EF375E" w:rsidP="00337E4F">
            <w:pPr>
              <w:spacing w:after="0"/>
              <w:rPr>
                <w:rFonts w:ascii="Times New Roman" w:hAnsi="Times New Roman"/>
                <w:sz w:val="24"/>
                <w:szCs w:val="24"/>
              </w:rPr>
            </w:pPr>
            <w:r>
              <w:rPr>
                <w:rFonts w:ascii="Times New Roman" w:hAnsi="Times New Roman"/>
                <w:sz w:val="24"/>
                <w:szCs w:val="24"/>
              </w:rPr>
              <w:t>Старшая</w:t>
            </w:r>
            <w:r w:rsidR="00337E4F">
              <w:rPr>
                <w:rFonts w:ascii="Times New Roman" w:hAnsi="Times New Roman"/>
                <w:sz w:val="24"/>
                <w:szCs w:val="24"/>
              </w:rPr>
              <w:t xml:space="preserve"> группа</w:t>
            </w:r>
            <w:r>
              <w:rPr>
                <w:rFonts w:ascii="Times New Roman" w:hAnsi="Times New Roman"/>
                <w:sz w:val="24"/>
                <w:szCs w:val="24"/>
              </w:rPr>
              <w:t xml:space="preserve"> № 1</w:t>
            </w:r>
          </w:p>
        </w:tc>
        <w:tc>
          <w:tcPr>
            <w:tcW w:w="1560"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4 - 5 лет</w:t>
            </w:r>
          </w:p>
        </w:tc>
        <w:tc>
          <w:tcPr>
            <w:tcW w:w="1275"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1</w:t>
            </w:r>
          </w:p>
        </w:tc>
        <w:tc>
          <w:tcPr>
            <w:tcW w:w="1301" w:type="dxa"/>
          </w:tcPr>
          <w:p w:rsidR="00337E4F" w:rsidRPr="000B323B" w:rsidRDefault="00EF375E" w:rsidP="00337E4F">
            <w:pPr>
              <w:spacing w:after="0"/>
              <w:rPr>
                <w:rFonts w:ascii="Times New Roman" w:hAnsi="Times New Roman"/>
                <w:sz w:val="24"/>
                <w:szCs w:val="24"/>
              </w:rPr>
            </w:pPr>
            <w:r>
              <w:rPr>
                <w:rFonts w:ascii="Times New Roman" w:hAnsi="Times New Roman"/>
                <w:sz w:val="24"/>
                <w:szCs w:val="24"/>
              </w:rPr>
              <w:t>20</w:t>
            </w:r>
          </w:p>
        </w:tc>
        <w:tc>
          <w:tcPr>
            <w:tcW w:w="2268"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общеразвивающая</w:t>
            </w:r>
          </w:p>
        </w:tc>
      </w:tr>
      <w:tr w:rsidR="00337E4F" w:rsidRPr="000B323B" w:rsidTr="00CF615F">
        <w:tc>
          <w:tcPr>
            <w:tcW w:w="502"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5.</w:t>
            </w:r>
          </w:p>
        </w:tc>
        <w:tc>
          <w:tcPr>
            <w:tcW w:w="2441"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Старшая группа</w:t>
            </w:r>
            <w:r w:rsidR="00EF375E">
              <w:rPr>
                <w:rFonts w:ascii="Times New Roman" w:hAnsi="Times New Roman"/>
                <w:sz w:val="24"/>
                <w:szCs w:val="24"/>
              </w:rPr>
              <w:t xml:space="preserve"> № 2</w:t>
            </w:r>
          </w:p>
        </w:tc>
        <w:tc>
          <w:tcPr>
            <w:tcW w:w="1560"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5  - 6 лет</w:t>
            </w:r>
          </w:p>
        </w:tc>
        <w:tc>
          <w:tcPr>
            <w:tcW w:w="1275"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1</w:t>
            </w:r>
          </w:p>
        </w:tc>
        <w:tc>
          <w:tcPr>
            <w:tcW w:w="1301" w:type="dxa"/>
          </w:tcPr>
          <w:p w:rsidR="00337E4F" w:rsidRPr="000B323B" w:rsidRDefault="00EF375E" w:rsidP="00337E4F">
            <w:pPr>
              <w:spacing w:after="0"/>
              <w:rPr>
                <w:rFonts w:ascii="Times New Roman" w:hAnsi="Times New Roman"/>
                <w:sz w:val="24"/>
                <w:szCs w:val="24"/>
              </w:rPr>
            </w:pPr>
            <w:r>
              <w:rPr>
                <w:rFonts w:ascii="Times New Roman" w:hAnsi="Times New Roman"/>
                <w:sz w:val="24"/>
                <w:szCs w:val="24"/>
              </w:rPr>
              <w:t>21</w:t>
            </w:r>
          </w:p>
        </w:tc>
        <w:tc>
          <w:tcPr>
            <w:tcW w:w="2268"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общеразвивающая</w:t>
            </w:r>
          </w:p>
        </w:tc>
      </w:tr>
      <w:tr w:rsidR="00337E4F" w:rsidRPr="00B70431" w:rsidTr="00CF615F">
        <w:tc>
          <w:tcPr>
            <w:tcW w:w="502" w:type="dxa"/>
          </w:tcPr>
          <w:p w:rsidR="00337E4F" w:rsidRPr="000B323B" w:rsidRDefault="00337E4F" w:rsidP="00337E4F">
            <w:pPr>
              <w:spacing w:after="0"/>
              <w:rPr>
                <w:rFonts w:ascii="Times New Roman" w:hAnsi="Times New Roman"/>
                <w:sz w:val="24"/>
                <w:szCs w:val="24"/>
              </w:rPr>
            </w:pPr>
            <w:r w:rsidRPr="000B323B">
              <w:rPr>
                <w:rFonts w:ascii="Times New Roman" w:hAnsi="Times New Roman"/>
                <w:sz w:val="24"/>
                <w:szCs w:val="24"/>
              </w:rPr>
              <w:t>6.</w:t>
            </w:r>
          </w:p>
        </w:tc>
        <w:tc>
          <w:tcPr>
            <w:tcW w:w="2441" w:type="dxa"/>
          </w:tcPr>
          <w:p w:rsidR="00337E4F" w:rsidRPr="000B323B" w:rsidRDefault="00337E4F" w:rsidP="00337E4F">
            <w:pPr>
              <w:spacing w:after="0" w:line="240" w:lineRule="auto"/>
              <w:rPr>
                <w:rFonts w:ascii="Times New Roman" w:hAnsi="Times New Roman"/>
                <w:sz w:val="24"/>
                <w:szCs w:val="24"/>
              </w:rPr>
            </w:pPr>
            <w:r w:rsidRPr="000B323B">
              <w:rPr>
                <w:rFonts w:ascii="Times New Roman" w:hAnsi="Times New Roman"/>
                <w:sz w:val="24"/>
                <w:szCs w:val="24"/>
              </w:rPr>
              <w:t>Подготовительная к школе группа</w:t>
            </w:r>
          </w:p>
        </w:tc>
        <w:tc>
          <w:tcPr>
            <w:tcW w:w="1560" w:type="dxa"/>
          </w:tcPr>
          <w:p w:rsidR="00337E4F" w:rsidRPr="000B323B" w:rsidRDefault="00337E4F" w:rsidP="00337E4F">
            <w:pPr>
              <w:spacing w:after="0" w:line="240" w:lineRule="auto"/>
              <w:rPr>
                <w:rFonts w:ascii="Times New Roman" w:hAnsi="Times New Roman"/>
                <w:sz w:val="24"/>
                <w:szCs w:val="24"/>
              </w:rPr>
            </w:pPr>
            <w:r w:rsidRPr="000B323B">
              <w:rPr>
                <w:rFonts w:ascii="Times New Roman" w:hAnsi="Times New Roman"/>
                <w:sz w:val="24"/>
                <w:szCs w:val="24"/>
              </w:rPr>
              <w:t>6 -7 лет</w:t>
            </w:r>
          </w:p>
        </w:tc>
        <w:tc>
          <w:tcPr>
            <w:tcW w:w="1275" w:type="dxa"/>
          </w:tcPr>
          <w:p w:rsidR="00337E4F" w:rsidRPr="000B323B" w:rsidRDefault="00337E4F" w:rsidP="00337E4F">
            <w:pPr>
              <w:spacing w:after="0" w:line="240" w:lineRule="auto"/>
              <w:rPr>
                <w:rFonts w:ascii="Times New Roman" w:hAnsi="Times New Roman"/>
                <w:sz w:val="24"/>
                <w:szCs w:val="24"/>
              </w:rPr>
            </w:pPr>
            <w:r w:rsidRPr="000B323B">
              <w:rPr>
                <w:rFonts w:ascii="Times New Roman" w:hAnsi="Times New Roman"/>
                <w:sz w:val="24"/>
                <w:szCs w:val="24"/>
              </w:rPr>
              <w:t>1</w:t>
            </w:r>
          </w:p>
        </w:tc>
        <w:tc>
          <w:tcPr>
            <w:tcW w:w="1301" w:type="dxa"/>
          </w:tcPr>
          <w:p w:rsidR="00337E4F" w:rsidRPr="000B323B" w:rsidRDefault="00EF375E" w:rsidP="00337E4F">
            <w:pPr>
              <w:spacing w:after="0" w:line="240" w:lineRule="auto"/>
              <w:rPr>
                <w:rFonts w:ascii="Times New Roman" w:hAnsi="Times New Roman"/>
                <w:sz w:val="24"/>
                <w:szCs w:val="24"/>
              </w:rPr>
            </w:pPr>
            <w:r>
              <w:rPr>
                <w:rFonts w:ascii="Times New Roman" w:hAnsi="Times New Roman"/>
                <w:sz w:val="24"/>
                <w:szCs w:val="24"/>
              </w:rPr>
              <w:t>23</w:t>
            </w:r>
          </w:p>
        </w:tc>
        <w:tc>
          <w:tcPr>
            <w:tcW w:w="2268" w:type="dxa"/>
          </w:tcPr>
          <w:p w:rsidR="00337E4F" w:rsidRPr="000B323B" w:rsidRDefault="00337E4F" w:rsidP="00337E4F">
            <w:pPr>
              <w:spacing w:after="0" w:line="240" w:lineRule="auto"/>
              <w:rPr>
                <w:rFonts w:ascii="Times New Roman" w:hAnsi="Times New Roman"/>
                <w:sz w:val="24"/>
                <w:szCs w:val="24"/>
              </w:rPr>
            </w:pPr>
            <w:r w:rsidRPr="000B323B">
              <w:rPr>
                <w:rFonts w:ascii="Times New Roman" w:hAnsi="Times New Roman"/>
                <w:sz w:val="24"/>
                <w:szCs w:val="24"/>
              </w:rPr>
              <w:t>общеразвивающая</w:t>
            </w:r>
          </w:p>
        </w:tc>
      </w:tr>
    </w:tbl>
    <w:p w:rsidR="00EA6C20" w:rsidRPr="00A420EC" w:rsidRDefault="00EA6C20" w:rsidP="00AF6701">
      <w:pPr>
        <w:spacing w:after="0" w:line="240" w:lineRule="auto"/>
        <w:jc w:val="both"/>
        <w:rPr>
          <w:rFonts w:ascii="Times New Roman" w:hAnsi="Times New Roman"/>
          <w:sz w:val="24"/>
          <w:szCs w:val="24"/>
        </w:rPr>
      </w:pPr>
    </w:p>
    <w:p w:rsidR="00EA6C20" w:rsidRDefault="00EA6C20" w:rsidP="00AF6701">
      <w:pPr>
        <w:autoSpaceDE w:val="0"/>
        <w:autoSpaceDN w:val="0"/>
        <w:adjustRightInd w:val="0"/>
        <w:spacing w:after="0" w:line="240" w:lineRule="auto"/>
        <w:rPr>
          <w:rFonts w:ascii="Times New Roman" w:hAnsi="Times New Roman"/>
          <w:b/>
          <w:bCs/>
          <w:iCs/>
          <w:color w:val="000000"/>
          <w:sz w:val="24"/>
          <w:szCs w:val="24"/>
        </w:rPr>
      </w:pPr>
    </w:p>
    <w:p w:rsidR="00CF615F" w:rsidRPr="00C73802" w:rsidRDefault="00CF615F" w:rsidP="00CF615F">
      <w:pPr>
        <w:pStyle w:val="Default"/>
        <w:rPr>
          <w:b/>
          <w:bCs/>
          <w:sz w:val="28"/>
          <w:szCs w:val="28"/>
        </w:rPr>
      </w:pPr>
      <w:r w:rsidRPr="00976624">
        <w:rPr>
          <w:b/>
          <w:sz w:val="28"/>
          <w:szCs w:val="28"/>
        </w:rPr>
        <w:t>2</w:t>
      </w:r>
      <w:r w:rsidRPr="00C73802">
        <w:rPr>
          <w:sz w:val="28"/>
          <w:szCs w:val="28"/>
        </w:rPr>
        <w:t xml:space="preserve">. </w:t>
      </w:r>
      <w:r w:rsidRPr="00C73802">
        <w:rPr>
          <w:b/>
          <w:bCs/>
          <w:sz w:val="28"/>
          <w:szCs w:val="28"/>
        </w:rPr>
        <w:t>Структура управления детс</w:t>
      </w:r>
      <w:r>
        <w:rPr>
          <w:b/>
          <w:bCs/>
          <w:sz w:val="28"/>
          <w:szCs w:val="28"/>
        </w:rPr>
        <w:t xml:space="preserve">кого сада </w:t>
      </w:r>
    </w:p>
    <w:p w:rsidR="00CF615F" w:rsidRDefault="00CF615F" w:rsidP="00CF615F">
      <w:pPr>
        <w:autoSpaceDE w:val="0"/>
        <w:autoSpaceDN w:val="0"/>
        <w:adjustRightInd w:val="0"/>
        <w:spacing w:after="0" w:line="240" w:lineRule="auto"/>
        <w:ind w:firstLine="708"/>
        <w:jc w:val="both"/>
        <w:rPr>
          <w:rFonts w:ascii="Times New Roman" w:hAnsi="Times New Roman"/>
          <w:color w:val="000000"/>
          <w:sz w:val="24"/>
          <w:szCs w:val="24"/>
        </w:rPr>
      </w:pPr>
    </w:p>
    <w:p w:rsidR="00CF615F" w:rsidRPr="00AA6EF1" w:rsidRDefault="00CF615F" w:rsidP="00CF615F">
      <w:pPr>
        <w:autoSpaceDE w:val="0"/>
        <w:autoSpaceDN w:val="0"/>
        <w:adjustRightInd w:val="0"/>
        <w:spacing w:after="0" w:line="240" w:lineRule="auto"/>
        <w:ind w:firstLine="708"/>
        <w:jc w:val="both"/>
        <w:rPr>
          <w:rFonts w:ascii="Times New Roman" w:hAnsi="Times New Roman"/>
          <w:color w:val="000000"/>
          <w:sz w:val="24"/>
          <w:szCs w:val="24"/>
        </w:rPr>
      </w:pPr>
      <w:r w:rsidRPr="00AA6EF1">
        <w:rPr>
          <w:rFonts w:ascii="Times New Roman" w:hAnsi="Times New Roman"/>
          <w:color w:val="000000"/>
          <w:sz w:val="24"/>
          <w:szCs w:val="24"/>
        </w:rPr>
        <w:t xml:space="preserve">Стратегическое управление в детском саду осуществляю совместно с Советом трудового коллектива и родительским комитетом. </w:t>
      </w:r>
    </w:p>
    <w:p w:rsidR="00CF615F" w:rsidRPr="00AA6EF1" w:rsidRDefault="00CF615F" w:rsidP="00CF615F">
      <w:pPr>
        <w:spacing w:after="0" w:line="240" w:lineRule="auto"/>
        <w:rPr>
          <w:rFonts w:ascii="Times New Roman" w:hAnsi="Times New Roman"/>
          <w:sz w:val="24"/>
          <w:szCs w:val="24"/>
        </w:rPr>
      </w:pPr>
      <w:r w:rsidRPr="00AA6EF1">
        <w:rPr>
          <w:rFonts w:ascii="Times New Roman" w:hAnsi="Times New Roman"/>
          <w:sz w:val="24"/>
          <w:szCs w:val="24"/>
        </w:rPr>
        <w:t>Управление учреждением строится на принципах единоначалия и самоуправления, обеспечивающих коллективный характер управления Учреждением.</w:t>
      </w:r>
    </w:p>
    <w:p w:rsidR="00CF615F" w:rsidRPr="00AA6EF1" w:rsidRDefault="00CF615F" w:rsidP="00CF615F">
      <w:pPr>
        <w:spacing w:after="0" w:line="240" w:lineRule="auto"/>
        <w:ind w:left="426"/>
        <w:jc w:val="both"/>
        <w:rPr>
          <w:rFonts w:ascii="Times New Roman" w:hAnsi="Times New Roman"/>
          <w:sz w:val="24"/>
          <w:szCs w:val="24"/>
        </w:rPr>
      </w:pPr>
      <w:r w:rsidRPr="00AA6EF1">
        <w:rPr>
          <w:rFonts w:ascii="Times New Roman" w:hAnsi="Times New Roman"/>
          <w:sz w:val="24"/>
          <w:szCs w:val="24"/>
        </w:rPr>
        <w:t>Формами самоуправления Учреждения являются:</w:t>
      </w:r>
    </w:p>
    <w:p w:rsidR="00CF615F" w:rsidRPr="00AA6EF1" w:rsidRDefault="00CF615F" w:rsidP="00CF615F">
      <w:pPr>
        <w:spacing w:after="0" w:line="240" w:lineRule="auto"/>
        <w:ind w:left="426"/>
        <w:jc w:val="both"/>
        <w:rPr>
          <w:rFonts w:ascii="Times New Roman" w:hAnsi="Times New Roman"/>
          <w:sz w:val="24"/>
          <w:szCs w:val="24"/>
        </w:rPr>
      </w:pPr>
      <w:r w:rsidRPr="00AA6EF1">
        <w:rPr>
          <w:rFonts w:ascii="Times New Roman" w:hAnsi="Times New Roman"/>
          <w:sz w:val="24"/>
          <w:szCs w:val="24"/>
        </w:rPr>
        <w:t>- Педагогический совет;</w:t>
      </w:r>
    </w:p>
    <w:p w:rsidR="00CF615F" w:rsidRPr="00AA6EF1" w:rsidRDefault="00CF615F" w:rsidP="00CF615F">
      <w:pPr>
        <w:spacing w:after="0" w:line="240" w:lineRule="auto"/>
        <w:ind w:left="426"/>
        <w:jc w:val="both"/>
        <w:rPr>
          <w:rFonts w:ascii="Times New Roman" w:hAnsi="Times New Roman"/>
          <w:sz w:val="24"/>
          <w:szCs w:val="24"/>
        </w:rPr>
      </w:pPr>
      <w:r w:rsidRPr="00AA6EF1">
        <w:rPr>
          <w:rFonts w:ascii="Times New Roman" w:hAnsi="Times New Roman"/>
          <w:sz w:val="24"/>
          <w:szCs w:val="24"/>
        </w:rPr>
        <w:t>- Общее собрание работников;</w:t>
      </w:r>
    </w:p>
    <w:p w:rsidR="00CF615F" w:rsidRPr="00AA6EF1" w:rsidRDefault="00CF615F" w:rsidP="00CF615F">
      <w:pPr>
        <w:spacing w:after="0" w:line="240" w:lineRule="auto"/>
        <w:ind w:left="426"/>
        <w:jc w:val="both"/>
        <w:rPr>
          <w:rFonts w:ascii="Times New Roman" w:hAnsi="Times New Roman"/>
          <w:sz w:val="24"/>
          <w:szCs w:val="24"/>
        </w:rPr>
      </w:pPr>
      <w:r w:rsidRPr="00AA6EF1">
        <w:rPr>
          <w:rFonts w:ascii="Times New Roman" w:hAnsi="Times New Roman"/>
          <w:sz w:val="24"/>
          <w:szCs w:val="24"/>
        </w:rPr>
        <w:t>- Наблюдательный совет Учреждения;</w:t>
      </w:r>
    </w:p>
    <w:p w:rsidR="00CF615F" w:rsidRPr="00AA6EF1" w:rsidRDefault="00CF615F" w:rsidP="00CF615F">
      <w:pPr>
        <w:spacing w:after="0" w:line="240" w:lineRule="auto"/>
        <w:ind w:left="426"/>
        <w:jc w:val="both"/>
        <w:rPr>
          <w:rFonts w:ascii="Times New Roman" w:hAnsi="Times New Roman"/>
          <w:sz w:val="24"/>
          <w:szCs w:val="24"/>
        </w:rPr>
      </w:pPr>
      <w:r w:rsidRPr="00AA6EF1">
        <w:rPr>
          <w:rFonts w:ascii="Times New Roman" w:hAnsi="Times New Roman"/>
          <w:sz w:val="24"/>
          <w:szCs w:val="24"/>
        </w:rPr>
        <w:t>- Управляющий совет;</w:t>
      </w:r>
    </w:p>
    <w:p w:rsidR="00CF615F" w:rsidRPr="00AA6EF1" w:rsidRDefault="00B2654C" w:rsidP="00CF615F">
      <w:pPr>
        <w:spacing w:after="0" w:line="240" w:lineRule="auto"/>
        <w:ind w:left="426"/>
        <w:jc w:val="both"/>
        <w:rPr>
          <w:rFonts w:ascii="Times New Roman" w:hAnsi="Times New Roman"/>
          <w:sz w:val="24"/>
          <w:szCs w:val="24"/>
        </w:rPr>
      </w:pPr>
      <w:r w:rsidRPr="00AA6EF1">
        <w:rPr>
          <w:rFonts w:ascii="Times New Roman" w:hAnsi="Times New Roman"/>
          <w:sz w:val="24"/>
          <w:szCs w:val="24"/>
        </w:rPr>
        <w:t>- Совет родителей</w:t>
      </w:r>
      <w:r w:rsidR="00CF615F" w:rsidRPr="00AA6EF1">
        <w:rPr>
          <w:rFonts w:ascii="Times New Roman" w:hAnsi="Times New Roman"/>
          <w:sz w:val="24"/>
          <w:szCs w:val="24"/>
        </w:rPr>
        <w:t>.</w:t>
      </w:r>
    </w:p>
    <w:p w:rsidR="00CF615F" w:rsidRPr="00AA6EF1" w:rsidRDefault="00CF615F" w:rsidP="00CF615F">
      <w:pPr>
        <w:widowControl w:val="0"/>
        <w:autoSpaceDE w:val="0"/>
        <w:autoSpaceDN w:val="0"/>
        <w:adjustRightInd w:val="0"/>
        <w:spacing w:after="0" w:line="240" w:lineRule="auto"/>
        <w:jc w:val="both"/>
        <w:rPr>
          <w:rFonts w:ascii="Times New Roman" w:hAnsi="Times New Roman"/>
          <w:sz w:val="24"/>
          <w:szCs w:val="24"/>
        </w:rPr>
      </w:pPr>
      <w:r w:rsidRPr="00AA6EF1">
        <w:rPr>
          <w:rFonts w:ascii="Times New Roman" w:hAnsi="Times New Roman"/>
          <w:sz w:val="24"/>
          <w:szCs w:val="24"/>
        </w:rPr>
        <w:t xml:space="preserve">          Детский сад имеет систему управления, в которой соответствующим образом определены уровни управления с установленными взаимосвязями по содержанию работы  и подчинению, определены способы передачи прямой и обратной информации.</w:t>
      </w:r>
    </w:p>
    <w:p w:rsidR="00CF615F" w:rsidRPr="00AA6EF1" w:rsidRDefault="00CF615F" w:rsidP="00CF615F">
      <w:pPr>
        <w:spacing w:after="0" w:line="240" w:lineRule="auto"/>
        <w:jc w:val="both"/>
        <w:rPr>
          <w:rFonts w:ascii="Times New Roman" w:hAnsi="Times New Roman"/>
          <w:sz w:val="24"/>
          <w:szCs w:val="24"/>
        </w:rPr>
      </w:pPr>
      <w:r w:rsidRPr="00AA6EF1">
        <w:rPr>
          <w:rFonts w:ascii="Times New Roman" w:hAnsi="Times New Roman"/>
          <w:b/>
          <w:sz w:val="24"/>
          <w:szCs w:val="24"/>
        </w:rPr>
        <w:t>Приоритетной целью</w:t>
      </w:r>
      <w:r w:rsidRPr="00AA6EF1">
        <w:rPr>
          <w:rFonts w:ascii="Times New Roman" w:hAnsi="Times New Roman"/>
          <w:sz w:val="24"/>
          <w:szCs w:val="24"/>
        </w:rPr>
        <w:t xml:space="preserve"> управленческой деятельности является  совершенствование образовательного пространства  учреждения, обеспечивающего условия для развития духовности личности, познания культуры и традиций своего народа, осознания ценности  собственного здоровья, познания, формирование готовности к школьному обучению.</w:t>
      </w:r>
    </w:p>
    <w:p w:rsidR="00CF615F" w:rsidRPr="00AA6EF1" w:rsidRDefault="00CF615F" w:rsidP="00CF615F">
      <w:pPr>
        <w:spacing w:after="0" w:line="240" w:lineRule="auto"/>
        <w:ind w:left="360"/>
        <w:jc w:val="both"/>
        <w:rPr>
          <w:rFonts w:ascii="Times New Roman" w:hAnsi="Times New Roman"/>
          <w:sz w:val="24"/>
          <w:szCs w:val="24"/>
        </w:rPr>
      </w:pPr>
      <w:r w:rsidRPr="00AA6EF1">
        <w:rPr>
          <w:rFonts w:ascii="Times New Roman" w:hAnsi="Times New Roman"/>
          <w:sz w:val="24"/>
          <w:szCs w:val="24"/>
        </w:rPr>
        <w:t>Основными задачами для достижения поставленной цели являются:</w:t>
      </w:r>
    </w:p>
    <w:p w:rsidR="00CF615F" w:rsidRPr="00AA6EF1" w:rsidRDefault="00CF615F" w:rsidP="0006728E">
      <w:pPr>
        <w:numPr>
          <w:ilvl w:val="0"/>
          <w:numId w:val="4"/>
        </w:numPr>
        <w:spacing w:after="0" w:line="240" w:lineRule="auto"/>
        <w:jc w:val="both"/>
        <w:rPr>
          <w:rFonts w:ascii="Times New Roman" w:hAnsi="Times New Roman"/>
          <w:sz w:val="24"/>
          <w:szCs w:val="24"/>
        </w:rPr>
      </w:pPr>
      <w:r w:rsidRPr="00AA6EF1">
        <w:rPr>
          <w:rFonts w:ascii="Times New Roman" w:hAnsi="Times New Roman"/>
          <w:sz w:val="24"/>
          <w:szCs w:val="24"/>
        </w:rPr>
        <w:t>обеспечение конкурентоспособности учреждения в условиях рынка образовательных услуг за счёт эффективной реализации вариативных образовательных программ и технологий, соответствующих запросам детей и родителей;</w:t>
      </w:r>
    </w:p>
    <w:p w:rsidR="00CF615F" w:rsidRPr="00AA6EF1" w:rsidRDefault="00CF615F" w:rsidP="0006728E">
      <w:pPr>
        <w:numPr>
          <w:ilvl w:val="0"/>
          <w:numId w:val="5"/>
        </w:numPr>
        <w:spacing w:after="0" w:line="240" w:lineRule="auto"/>
        <w:jc w:val="both"/>
        <w:rPr>
          <w:rFonts w:ascii="Times New Roman" w:hAnsi="Times New Roman"/>
          <w:sz w:val="24"/>
          <w:szCs w:val="24"/>
        </w:rPr>
      </w:pPr>
      <w:r w:rsidRPr="00AA6EF1">
        <w:rPr>
          <w:rFonts w:ascii="Times New Roman" w:hAnsi="Times New Roman"/>
          <w:sz w:val="24"/>
          <w:szCs w:val="24"/>
        </w:rPr>
        <w:t>модернизация управленческой деятельности, связанная с активизацией деятельности Управляющего Совета и Наблюдательного совета;</w:t>
      </w:r>
    </w:p>
    <w:p w:rsidR="00CF615F" w:rsidRPr="00AA6EF1" w:rsidRDefault="00CF615F" w:rsidP="0006728E">
      <w:pPr>
        <w:numPr>
          <w:ilvl w:val="0"/>
          <w:numId w:val="6"/>
        </w:numPr>
        <w:spacing w:after="0" w:line="240" w:lineRule="auto"/>
        <w:jc w:val="both"/>
        <w:rPr>
          <w:rFonts w:ascii="Times New Roman" w:hAnsi="Times New Roman"/>
          <w:sz w:val="24"/>
          <w:szCs w:val="24"/>
        </w:rPr>
      </w:pPr>
      <w:r w:rsidRPr="00AA6EF1">
        <w:rPr>
          <w:rFonts w:ascii="Times New Roman" w:hAnsi="Times New Roman"/>
          <w:sz w:val="24"/>
          <w:szCs w:val="24"/>
        </w:rPr>
        <w:t>мотивация педагогического коллектива на инновационные процессы в детском саду через вовлечение в социально значимые проекты;</w:t>
      </w:r>
    </w:p>
    <w:p w:rsidR="00CF615F" w:rsidRPr="00AA6EF1" w:rsidRDefault="00CF615F" w:rsidP="0006728E">
      <w:pPr>
        <w:numPr>
          <w:ilvl w:val="0"/>
          <w:numId w:val="7"/>
        </w:numPr>
        <w:spacing w:after="0" w:line="240" w:lineRule="auto"/>
        <w:jc w:val="both"/>
        <w:rPr>
          <w:rFonts w:ascii="Times New Roman" w:hAnsi="Times New Roman"/>
          <w:sz w:val="24"/>
          <w:szCs w:val="24"/>
        </w:rPr>
      </w:pPr>
      <w:r w:rsidRPr="00AA6EF1">
        <w:rPr>
          <w:rFonts w:ascii="Times New Roman" w:hAnsi="Times New Roman"/>
          <w:sz w:val="24"/>
          <w:szCs w:val="24"/>
        </w:rPr>
        <w:t>привлечение родителей к сотрудничеству по поддержке индивидуальных маршрутов  развития детей.</w:t>
      </w:r>
    </w:p>
    <w:p w:rsidR="00EA6C20" w:rsidRDefault="00EA6C20" w:rsidP="00AF6701">
      <w:pPr>
        <w:spacing w:after="0" w:line="240" w:lineRule="auto"/>
        <w:jc w:val="both"/>
        <w:rPr>
          <w:rFonts w:ascii="Times New Roman" w:hAnsi="Times New Roman"/>
          <w:sz w:val="24"/>
          <w:szCs w:val="24"/>
        </w:rPr>
      </w:pPr>
    </w:p>
    <w:p w:rsidR="00EA6C20" w:rsidRPr="0007143B" w:rsidRDefault="00EA6C20" w:rsidP="003F5F4E">
      <w:pPr>
        <w:spacing w:after="0" w:line="240" w:lineRule="auto"/>
        <w:jc w:val="both"/>
        <w:rPr>
          <w:rFonts w:ascii="Times New Roman" w:hAnsi="Times New Roman"/>
          <w:sz w:val="24"/>
          <w:szCs w:val="24"/>
        </w:rPr>
      </w:pPr>
    </w:p>
    <w:p w:rsidR="00EA6C20" w:rsidRPr="00E6093B" w:rsidRDefault="0006728E" w:rsidP="00AF6701">
      <w:pPr>
        <w:rPr>
          <w:rFonts w:ascii="Times New Roman" w:hAnsi="Times New Roman"/>
          <w:b/>
          <w:sz w:val="28"/>
          <w:szCs w:val="28"/>
        </w:rPr>
      </w:pPr>
      <w:r w:rsidRPr="00E6093B">
        <w:rPr>
          <w:rFonts w:ascii="Times New Roman" w:hAnsi="Times New Roman"/>
          <w:b/>
          <w:sz w:val="28"/>
          <w:szCs w:val="28"/>
        </w:rPr>
        <w:t>3</w:t>
      </w:r>
      <w:r w:rsidR="00EA6C20" w:rsidRPr="00E6093B">
        <w:rPr>
          <w:rFonts w:ascii="Times New Roman" w:hAnsi="Times New Roman"/>
          <w:b/>
          <w:sz w:val="28"/>
          <w:szCs w:val="28"/>
        </w:rPr>
        <w:t>. Особенности образовательного процесса</w:t>
      </w:r>
    </w:p>
    <w:p w:rsidR="00FF41C4" w:rsidRPr="00E6093B" w:rsidRDefault="0062017D" w:rsidP="0062017D">
      <w:pPr>
        <w:spacing w:line="240" w:lineRule="auto"/>
        <w:ind w:firstLine="709"/>
        <w:jc w:val="both"/>
        <w:rPr>
          <w:rFonts w:ascii="Times New Roman" w:eastAsiaTheme="minorEastAsia" w:hAnsi="Times New Roman"/>
          <w:sz w:val="24"/>
          <w:szCs w:val="24"/>
        </w:rPr>
      </w:pPr>
      <w:proofErr w:type="gramStart"/>
      <w:r w:rsidRPr="00E6093B">
        <w:rPr>
          <w:rFonts w:ascii="Times New Roman" w:eastAsiaTheme="minorEastAsia" w:hAnsi="Times New Roman" w:cstheme="minorBidi"/>
          <w:sz w:val="24"/>
          <w:szCs w:val="24"/>
        </w:rPr>
        <w:t xml:space="preserve">Образовательная работа в дошкольном образовательном учреждении № 98 осуществлялась по основной образовательной программе детского сада, разработанной в соответствии с требованиями Федерального государственного образовательного стандарта дошкольного образования (ФГОС ДО), </w:t>
      </w:r>
      <w:proofErr w:type="spellStart"/>
      <w:r w:rsidRPr="00E6093B">
        <w:rPr>
          <w:rFonts w:ascii="Times New Roman" w:eastAsiaTheme="minorEastAsia" w:hAnsi="Times New Roman" w:cstheme="minorBidi"/>
          <w:sz w:val="24"/>
          <w:szCs w:val="24"/>
        </w:rPr>
        <w:t>утверждѐнного</w:t>
      </w:r>
      <w:proofErr w:type="spellEnd"/>
      <w:r w:rsidRPr="00E6093B">
        <w:rPr>
          <w:rFonts w:ascii="Times New Roman" w:eastAsiaTheme="minorEastAsia" w:hAnsi="Times New Roman" w:cstheme="minorBidi"/>
          <w:sz w:val="24"/>
          <w:szCs w:val="24"/>
        </w:rPr>
        <w:t xml:space="preserve"> Приказом Министерства образования и науки Российской Федерации от 17 октября 2013 года № 1155 г. Москва, а также на основе Примерной образовательной программы дошкольного образования от 20 мая 2015 г. №</w:t>
      </w:r>
      <w:r w:rsidR="000B323B" w:rsidRPr="00E6093B">
        <w:rPr>
          <w:rFonts w:ascii="Times New Roman" w:eastAsiaTheme="minorEastAsia" w:hAnsi="Times New Roman" w:cstheme="minorBidi"/>
          <w:sz w:val="24"/>
          <w:szCs w:val="24"/>
        </w:rPr>
        <w:t xml:space="preserve"> </w:t>
      </w:r>
      <w:r w:rsidRPr="00E6093B">
        <w:rPr>
          <w:rFonts w:ascii="Times New Roman" w:eastAsiaTheme="minorEastAsia" w:hAnsi="Times New Roman" w:cstheme="minorBidi"/>
          <w:sz w:val="24"/>
          <w:szCs w:val="24"/>
        </w:rPr>
        <w:t>2/150</w:t>
      </w:r>
      <w:proofErr w:type="gramEnd"/>
      <w:r w:rsidRPr="00E6093B">
        <w:rPr>
          <w:rFonts w:ascii="Times New Roman" w:eastAsiaTheme="minorEastAsia" w:hAnsi="Times New Roman" w:cstheme="minorBidi"/>
          <w:sz w:val="24"/>
          <w:szCs w:val="24"/>
        </w:rPr>
        <w:t xml:space="preserve"> и с учетом Примерной образовательной программы дошкольного образования «Детство» Т.И. Бабаева, Т.И. Гогоберидзе, О.В. Солнцева и др. </w:t>
      </w:r>
    </w:p>
    <w:p w:rsidR="00FF41C4" w:rsidRPr="00E6093B" w:rsidRDefault="00FF41C4" w:rsidP="0062017D">
      <w:pPr>
        <w:spacing w:after="0" w:line="240" w:lineRule="auto"/>
        <w:ind w:firstLine="709"/>
        <w:jc w:val="both"/>
        <w:rPr>
          <w:sz w:val="28"/>
          <w:szCs w:val="28"/>
        </w:rPr>
      </w:pPr>
      <w:proofErr w:type="gramStart"/>
      <w:r w:rsidRPr="00E6093B">
        <w:rPr>
          <w:rFonts w:ascii="Times New Roman" w:hAnsi="Times New Roman"/>
          <w:sz w:val="24"/>
          <w:szCs w:val="24"/>
        </w:rPr>
        <w:lastRenderedPageBreak/>
        <w:t>В целях обогащения образовательной среды, создания оптимальных условий для индивидуализации и гуманизации образовательного процесса и с учетом социального запроса семьи в детском саду    используются парциальные программы «Основы безопасности детей дошкольного возраста» Авдеевой Н.Н., К</w:t>
      </w:r>
      <w:r w:rsidR="00D02CAC">
        <w:rPr>
          <w:rFonts w:ascii="Times New Roman" w:hAnsi="Times New Roman"/>
          <w:sz w:val="24"/>
          <w:szCs w:val="24"/>
        </w:rPr>
        <w:t xml:space="preserve">нязевой О.Л., Стеркиной Р.Б., </w:t>
      </w:r>
      <w:r w:rsidRPr="00E6093B">
        <w:rPr>
          <w:rFonts w:ascii="Times New Roman" w:hAnsi="Times New Roman"/>
          <w:sz w:val="24"/>
          <w:szCs w:val="24"/>
        </w:rPr>
        <w:t>«Азбука общения» Щипициной Л.М., «Приобщение детей к источникам  русской народной  культур</w:t>
      </w:r>
      <w:r w:rsidR="00D02CAC">
        <w:rPr>
          <w:rFonts w:ascii="Times New Roman" w:hAnsi="Times New Roman"/>
          <w:sz w:val="24"/>
          <w:szCs w:val="24"/>
        </w:rPr>
        <w:t>ы» Князевой О.Л. Маханевой М.Д.,</w:t>
      </w:r>
      <w:r w:rsidR="00E6093B" w:rsidRPr="00E6093B">
        <w:rPr>
          <w:rFonts w:ascii="Times New Roman" w:hAnsi="Times New Roman"/>
          <w:sz w:val="24"/>
          <w:szCs w:val="24"/>
        </w:rPr>
        <w:t xml:space="preserve"> «Развитие речи</w:t>
      </w:r>
      <w:proofErr w:type="gramEnd"/>
      <w:r w:rsidR="00E6093B" w:rsidRPr="00E6093B">
        <w:rPr>
          <w:rFonts w:ascii="Times New Roman" w:hAnsi="Times New Roman"/>
          <w:sz w:val="24"/>
          <w:szCs w:val="24"/>
        </w:rPr>
        <w:t xml:space="preserve"> детей дошкол</w:t>
      </w:r>
      <w:r w:rsidR="00D02CAC">
        <w:rPr>
          <w:rFonts w:ascii="Times New Roman" w:hAnsi="Times New Roman"/>
          <w:sz w:val="24"/>
          <w:szCs w:val="24"/>
        </w:rPr>
        <w:t xml:space="preserve">ьного возраста в детском саду» О.С. Ушаковой, </w:t>
      </w:r>
      <w:r w:rsidR="00D02CAC" w:rsidRPr="00D02CAC">
        <w:rPr>
          <w:rFonts w:ascii="Times New Roman" w:hAnsi="Times New Roman"/>
          <w:sz w:val="24"/>
          <w:szCs w:val="24"/>
        </w:rPr>
        <w:t>«Конструирование и художест</w:t>
      </w:r>
      <w:r w:rsidR="00D02CAC">
        <w:rPr>
          <w:rFonts w:ascii="Times New Roman" w:hAnsi="Times New Roman"/>
          <w:sz w:val="24"/>
          <w:szCs w:val="24"/>
        </w:rPr>
        <w:t xml:space="preserve">венный труд в детском саду» Л.В. </w:t>
      </w:r>
      <w:proofErr w:type="spellStart"/>
      <w:r w:rsidR="00D02CAC">
        <w:rPr>
          <w:rFonts w:ascii="Times New Roman" w:hAnsi="Times New Roman"/>
          <w:sz w:val="24"/>
          <w:szCs w:val="24"/>
        </w:rPr>
        <w:t>Куцаковой</w:t>
      </w:r>
      <w:proofErr w:type="spellEnd"/>
      <w:r w:rsidR="00D02CAC">
        <w:rPr>
          <w:rFonts w:ascii="Times New Roman" w:hAnsi="Times New Roman"/>
          <w:sz w:val="24"/>
          <w:szCs w:val="24"/>
        </w:rPr>
        <w:t xml:space="preserve">, </w:t>
      </w:r>
      <w:r w:rsidR="00D02CAC" w:rsidRPr="00D02CAC">
        <w:rPr>
          <w:rFonts w:ascii="Times New Roman" w:hAnsi="Times New Roman"/>
          <w:sz w:val="24"/>
          <w:szCs w:val="24"/>
        </w:rPr>
        <w:t>"Музыкальные</w:t>
      </w:r>
      <w:r w:rsidR="00D02CAC">
        <w:rPr>
          <w:rFonts w:ascii="Times New Roman" w:hAnsi="Times New Roman"/>
          <w:sz w:val="24"/>
          <w:szCs w:val="24"/>
        </w:rPr>
        <w:t xml:space="preserve"> шедевры" О. П. </w:t>
      </w:r>
      <w:proofErr w:type="spellStart"/>
      <w:r w:rsidR="00D02CAC">
        <w:rPr>
          <w:rFonts w:ascii="Times New Roman" w:hAnsi="Times New Roman"/>
          <w:sz w:val="24"/>
          <w:szCs w:val="24"/>
        </w:rPr>
        <w:t>Радыновой</w:t>
      </w:r>
      <w:proofErr w:type="spellEnd"/>
      <w:r w:rsidR="00D02CAC">
        <w:rPr>
          <w:rFonts w:ascii="Times New Roman" w:hAnsi="Times New Roman"/>
          <w:sz w:val="24"/>
          <w:szCs w:val="24"/>
        </w:rPr>
        <w:t>,  "Я, ты, мы" а</w:t>
      </w:r>
      <w:r w:rsidR="00D02CAC" w:rsidRPr="00D02CAC">
        <w:rPr>
          <w:rFonts w:ascii="Times New Roman" w:hAnsi="Times New Roman"/>
          <w:sz w:val="24"/>
          <w:szCs w:val="24"/>
        </w:rPr>
        <w:t xml:space="preserve">вторы: О. М. Князева, Р. Б. </w:t>
      </w:r>
      <w:proofErr w:type="spellStart"/>
      <w:r w:rsidR="00D02CAC" w:rsidRPr="00D02CAC">
        <w:rPr>
          <w:rFonts w:ascii="Times New Roman" w:hAnsi="Times New Roman"/>
          <w:sz w:val="24"/>
          <w:szCs w:val="24"/>
        </w:rPr>
        <w:t>Стеркина</w:t>
      </w:r>
      <w:proofErr w:type="spellEnd"/>
      <w:r w:rsidR="000A7C81">
        <w:rPr>
          <w:rFonts w:ascii="Times New Roman" w:hAnsi="Times New Roman"/>
          <w:sz w:val="24"/>
          <w:szCs w:val="24"/>
        </w:rPr>
        <w:t xml:space="preserve">, «Добро пожаловать в экологию» О.А. </w:t>
      </w:r>
      <w:proofErr w:type="spellStart"/>
      <w:r w:rsidR="000A7C81">
        <w:rPr>
          <w:rFonts w:ascii="Times New Roman" w:hAnsi="Times New Roman"/>
          <w:sz w:val="24"/>
          <w:szCs w:val="24"/>
        </w:rPr>
        <w:t>Воронкевич</w:t>
      </w:r>
      <w:proofErr w:type="spellEnd"/>
      <w:r w:rsidR="00284882">
        <w:rPr>
          <w:rFonts w:ascii="Times New Roman" w:hAnsi="Times New Roman"/>
          <w:sz w:val="24"/>
          <w:szCs w:val="24"/>
        </w:rPr>
        <w:t>.</w:t>
      </w:r>
      <w:r w:rsidR="00D02CAC">
        <w:rPr>
          <w:rFonts w:ascii="Times New Roman" w:hAnsi="Times New Roman"/>
          <w:sz w:val="24"/>
          <w:szCs w:val="24"/>
        </w:rPr>
        <w:t xml:space="preserve"> </w:t>
      </w:r>
      <w:r w:rsidRPr="00E6093B">
        <w:rPr>
          <w:rFonts w:ascii="Times New Roman" w:hAnsi="Times New Roman"/>
          <w:sz w:val="24"/>
          <w:szCs w:val="24"/>
        </w:rPr>
        <w:t xml:space="preserve"> Для развития детей раннего возраста в детском саду используется программа «Кроха» (групп раннего возраста), концепция которой соответствует программе «Детство».</w:t>
      </w:r>
    </w:p>
    <w:p w:rsidR="00FF41C4" w:rsidRPr="00E6093B" w:rsidRDefault="00FF41C4" w:rsidP="00FF41C4">
      <w:pPr>
        <w:spacing w:after="0" w:line="240" w:lineRule="auto"/>
        <w:jc w:val="both"/>
        <w:rPr>
          <w:rFonts w:ascii="Times New Roman" w:hAnsi="Times New Roman"/>
          <w:sz w:val="24"/>
          <w:szCs w:val="24"/>
        </w:rPr>
      </w:pPr>
    </w:p>
    <w:p w:rsidR="00FF41C4" w:rsidRPr="00E6093B" w:rsidRDefault="00FF41C4" w:rsidP="00FF41C4">
      <w:pPr>
        <w:spacing w:after="0" w:line="240" w:lineRule="auto"/>
        <w:ind w:firstLine="709"/>
        <w:jc w:val="both"/>
        <w:rPr>
          <w:rFonts w:ascii="Times New Roman" w:hAnsi="Times New Roman"/>
          <w:sz w:val="24"/>
          <w:szCs w:val="24"/>
        </w:rPr>
      </w:pPr>
      <w:r w:rsidRPr="00E6093B">
        <w:rPr>
          <w:rFonts w:ascii="Times New Roman" w:hAnsi="Times New Roman"/>
          <w:sz w:val="24"/>
          <w:szCs w:val="24"/>
        </w:rPr>
        <w:t>Сочетание комплексных программ, парциальных программ и методических материалов воспитания, обучения и развития детей раннего и дошкольного возраста определяется задачами развития детей в каждой возрастной группе и актуальными проблемами образования, выделенными педагогами детского сада.</w:t>
      </w:r>
    </w:p>
    <w:p w:rsidR="00BE1658" w:rsidRPr="00E6093B" w:rsidRDefault="00BE1658" w:rsidP="00BE1658">
      <w:pPr>
        <w:autoSpaceDE w:val="0"/>
        <w:autoSpaceDN w:val="0"/>
        <w:adjustRightInd w:val="0"/>
        <w:spacing w:after="0" w:line="240" w:lineRule="auto"/>
        <w:ind w:firstLine="697"/>
        <w:jc w:val="both"/>
        <w:rPr>
          <w:rFonts w:ascii="Times New Roman" w:eastAsiaTheme="minorEastAsia" w:hAnsi="Times New Roman" w:cstheme="minorBidi"/>
          <w:color w:val="000000"/>
          <w:sz w:val="24"/>
          <w:szCs w:val="24"/>
        </w:rPr>
      </w:pPr>
      <w:r w:rsidRPr="00E6093B">
        <w:rPr>
          <w:rFonts w:ascii="Times New Roman" w:eastAsiaTheme="minorEastAsia" w:hAnsi="Times New Roman" w:cstheme="minorBidi"/>
          <w:color w:val="000000"/>
          <w:sz w:val="24"/>
          <w:szCs w:val="24"/>
        </w:rPr>
        <w:t>При осуществлении образовательной деятельности учитываются направления развития ребенка, представленные в пяти образовательных областях, определенных ФГОС дошкольного образования. Основные направления развития детей и образовательные области:</w:t>
      </w:r>
    </w:p>
    <w:p w:rsidR="00BE1658" w:rsidRPr="00E6093B" w:rsidRDefault="00BE1658" w:rsidP="00BE1658">
      <w:pPr>
        <w:autoSpaceDE w:val="0"/>
        <w:autoSpaceDN w:val="0"/>
        <w:adjustRightInd w:val="0"/>
        <w:spacing w:after="0" w:line="240" w:lineRule="auto"/>
        <w:ind w:firstLine="697"/>
        <w:jc w:val="both"/>
        <w:rPr>
          <w:rFonts w:ascii="Times New Roman" w:eastAsiaTheme="minorEastAsia" w:hAnsi="Times New Roman" w:cstheme="minorBidi"/>
          <w:color w:val="000000"/>
          <w:sz w:val="24"/>
          <w:szCs w:val="24"/>
        </w:rPr>
      </w:pPr>
      <w:r w:rsidRPr="00E6093B">
        <w:rPr>
          <w:rFonts w:ascii="Times New Roman" w:eastAsiaTheme="minorEastAsia" w:hAnsi="Times New Roman" w:cstheme="minorBidi"/>
          <w:color w:val="000000"/>
          <w:sz w:val="24"/>
          <w:szCs w:val="24"/>
        </w:rPr>
        <w:t>•</w:t>
      </w:r>
      <w:r w:rsidRPr="00E6093B">
        <w:rPr>
          <w:rFonts w:ascii="Times New Roman" w:eastAsiaTheme="minorEastAsia" w:hAnsi="Times New Roman" w:cstheme="minorBidi"/>
          <w:color w:val="000000"/>
          <w:sz w:val="24"/>
          <w:szCs w:val="24"/>
        </w:rPr>
        <w:tab/>
        <w:t>физическое развитие.</w:t>
      </w:r>
    </w:p>
    <w:p w:rsidR="00BE1658" w:rsidRPr="00E6093B" w:rsidRDefault="00BE1658" w:rsidP="00BE1658">
      <w:pPr>
        <w:autoSpaceDE w:val="0"/>
        <w:autoSpaceDN w:val="0"/>
        <w:adjustRightInd w:val="0"/>
        <w:spacing w:after="0" w:line="240" w:lineRule="auto"/>
        <w:ind w:firstLine="697"/>
        <w:jc w:val="both"/>
        <w:rPr>
          <w:rFonts w:ascii="Times New Roman" w:eastAsiaTheme="minorEastAsia" w:hAnsi="Times New Roman" w:cstheme="minorBidi"/>
          <w:color w:val="000000"/>
          <w:sz w:val="24"/>
          <w:szCs w:val="24"/>
        </w:rPr>
      </w:pPr>
      <w:r w:rsidRPr="00E6093B">
        <w:rPr>
          <w:rFonts w:ascii="Times New Roman" w:eastAsiaTheme="minorEastAsia" w:hAnsi="Times New Roman" w:cstheme="minorBidi"/>
          <w:color w:val="000000"/>
          <w:sz w:val="24"/>
          <w:szCs w:val="24"/>
        </w:rPr>
        <w:t>•</w:t>
      </w:r>
      <w:r w:rsidRPr="00E6093B">
        <w:rPr>
          <w:rFonts w:ascii="Times New Roman" w:eastAsiaTheme="minorEastAsia" w:hAnsi="Times New Roman" w:cstheme="minorBidi"/>
          <w:color w:val="000000"/>
          <w:sz w:val="24"/>
          <w:szCs w:val="24"/>
        </w:rPr>
        <w:tab/>
        <w:t>художественно – эстетическое развитие;</w:t>
      </w:r>
    </w:p>
    <w:p w:rsidR="00BE1658" w:rsidRPr="00E6093B" w:rsidRDefault="00BE1658" w:rsidP="00BE1658">
      <w:pPr>
        <w:autoSpaceDE w:val="0"/>
        <w:autoSpaceDN w:val="0"/>
        <w:adjustRightInd w:val="0"/>
        <w:spacing w:after="0" w:line="240" w:lineRule="auto"/>
        <w:ind w:firstLine="697"/>
        <w:jc w:val="both"/>
        <w:rPr>
          <w:rFonts w:ascii="Times New Roman" w:eastAsiaTheme="minorEastAsia" w:hAnsi="Times New Roman" w:cstheme="minorBidi"/>
          <w:color w:val="000000"/>
          <w:sz w:val="24"/>
          <w:szCs w:val="24"/>
        </w:rPr>
      </w:pPr>
      <w:r w:rsidRPr="00E6093B">
        <w:rPr>
          <w:rFonts w:ascii="Times New Roman" w:eastAsiaTheme="minorEastAsia" w:hAnsi="Times New Roman" w:cstheme="minorBidi"/>
          <w:color w:val="000000"/>
          <w:sz w:val="24"/>
          <w:szCs w:val="24"/>
        </w:rPr>
        <w:t>•</w:t>
      </w:r>
      <w:r w:rsidRPr="00E6093B">
        <w:rPr>
          <w:rFonts w:ascii="Times New Roman" w:eastAsiaTheme="minorEastAsia" w:hAnsi="Times New Roman" w:cstheme="minorBidi"/>
          <w:color w:val="000000"/>
          <w:sz w:val="24"/>
          <w:szCs w:val="24"/>
        </w:rPr>
        <w:tab/>
        <w:t xml:space="preserve"> социально-коммуникативное развитие;</w:t>
      </w:r>
    </w:p>
    <w:p w:rsidR="00BE1658" w:rsidRPr="00E6093B" w:rsidRDefault="00BE1658" w:rsidP="00BE1658">
      <w:pPr>
        <w:autoSpaceDE w:val="0"/>
        <w:autoSpaceDN w:val="0"/>
        <w:adjustRightInd w:val="0"/>
        <w:spacing w:after="0" w:line="240" w:lineRule="auto"/>
        <w:ind w:firstLine="697"/>
        <w:jc w:val="both"/>
        <w:rPr>
          <w:rFonts w:ascii="Times New Roman" w:eastAsiaTheme="minorEastAsia" w:hAnsi="Times New Roman" w:cstheme="minorBidi"/>
          <w:color w:val="000000"/>
          <w:sz w:val="24"/>
          <w:szCs w:val="24"/>
        </w:rPr>
      </w:pPr>
      <w:r w:rsidRPr="00E6093B">
        <w:rPr>
          <w:rFonts w:ascii="Times New Roman" w:eastAsiaTheme="minorEastAsia" w:hAnsi="Times New Roman" w:cstheme="minorBidi"/>
          <w:color w:val="000000"/>
          <w:sz w:val="24"/>
          <w:szCs w:val="24"/>
        </w:rPr>
        <w:t>•</w:t>
      </w:r>
      <w:r w:rsidRPr="00E6093B">
        <w:rPr>
          <w:rFonts w:ascii="Times New Roman" w:eastAsiaTheme="minorEastAsia" w:hAnsi="Times New Roman" w:cstheme="minorBidi"/>
          <w:color w:val="000000"/>
          <w:sz w:val="24"/>
          <w:szCs w:val="24"/>
        </w:rPr>
        <w:tab/>
        <w:t>речевое развитие;</w:t>
      </w:r>
    </w:p>
    <w:p w:rsidR="00BE1658" w:rsidRPr="00E6093B" w:rsidRDefault="00BE1658" w:rsidP="00BE1658">
      <w:pPr>
        <w:autoSpaceDE w:val="0"/>
        <w:autoSpaceDN w:val="0"/>
        <w:adjustRightInd w:val="0"/>
        <w:spacing w:after="0" w:line="240" w:lineRule="auto"/>
        <w:ind w:firstLine="697"/>
        <w:jc w:val="both"/>
        <w:rPr>
          <w:rFonts w:ascii="Times New Roman" w:eastAsiaTheme="minorEastAsia" w:hAnsi="Times New Roman" w:cstheme="minorBidi"/>
          <w:color w:val="000000"/>
          <w:sz w:val="24"/>
          <w:szCs w:val="24"/>
        </w:rPr>
      </w:pPr>
      <w:r w:rsidRPr="00E6093B">
        <w:rPr>
          <w:rFonts w:ascii="Times New Roman" w:eastAsiaTheme="minorEastAsia" w:hAnsi="Times New Roman" w:cstheme="minorBidi"/>
          <w:color w:val="000000"/>
          <w:sz w:val="24"/>
          <w:szCs w:val="24"/>
        </w:rPr>
        <w:t>•</w:t>
      </w:r>
      <w:r w:rsidRPr="00E6093B">
        <w:rPr>
          <w:rFonts w:ascii="Times New Roman" w:eastAsiaTheme="minorEastAsia" w:hAnsi="Times New Roman" w:cstheme="minorBidi"/>
          <w:color w:val="000000"/>
          <w:sz w:val="24"/>
          <w:szCs w:val="24"/>
        </w:rPr>
        <w:tab/>
        <w:t>познавательное развитие.</w:t>
      </w:r>
    </w:p>
    <w:p w:rsidR="00FF41C4" w:rsidRPr="00E6093B" w:rsidRDefault="00FF41C4" w:rsidP="00FF41C4">
      <w:pPr>
        <w:autoSpaceDE w:val="0"/>
        <w:autoSpaceDN w:val="0"/>
        <w:adjustRightInd w:val="0"/>
        <w:spacing w:after="0" w:line="240" w:lineRule="auto"/>
        <w:ind w:firstLine="697"/>
        <w:jc w:val="both"/>
        <w:rPr>
          <w:rFonts w:ascii="Times New Roman" w:hAnsi="Times New Roman"/>
          <w:color w:val="000000"/>
          <w:sz w:val="24"/>
          <w:szCs w:val="24"/>
        </w:rPr>
      </w:pPr>
      <w:r w:rsidRPr="00E6093B">
        <w:rPr>
          <w:rFonts w:ascii="Times New Roman" w:hAnsi="Times New Roman"/>
          <w:color w:val="000000"/>
          <w:sz w:val="24"/>
          <w:szCs w:val="24"/>
        </w:rPr>
        <w:t>Образовательный проце</w:t>
      </w:r>
      <w:proofErr w:type="gramStart"/>
      <w:r w:rsidRPr="00E6093B">
        <w:rPr>
          <w:rFonts w:ascii="Times New Roman" w:hAnsi="Times New Roman"/>
          <w:color w:val="000000"/>
          <w:sz w:val="24"/>
          <w:szCs w:val="24"/>
        </w:rPr>
        <w:t>сс вкл</w:t>
      </w:r>
      <w:proofErr w:type="gramEnd"/>
      <w:r w:rsidRPr="00E6093B">
        <w:rPr>
          <w:rFonts w:ascii="Times New Roman" w:hAnsi="Times New Roman"/>
          <w:color w:val="000000"/>
          <w:sz w:val="24"/>
          <w:szCs w:val="24"/>
        </w:rPr>
        <w:t xml:space="preserve">ючает: </w:t>
      </w:r>
    </w:p>
    <w:p w:rsidR="00FF41C4" w:rsidRPr="00E6093B" w:rsidRDefault="007C216A" w:rsidP="00FF41C4">
      <w:pPr>
        <w:autoSpaceDE w:val="0"/>
        <w:autoSpaceDN w:val="0"/>
        <w:adjustRightInd w:val="0"/>
        <w:spacing w:after="0" w:line="240" w:lineRule="auto"/>
        <w:ind w:firstLine="697"/>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непосредствено</w:t>
      </w:r>
      <w:proofErr w:type="spellEnd"/>
      <w:r>
        <w:rPr>
          <w:rFonts w:ascii="Times New Roman" w:hAnsi="Times New Roman"/>
          <w:color w:val="000000"/>
          <w:sz w:val="24"/>
          <w:szCs w:val="24"/>
        </w:rPr>
        <w:t>-</w:t>
      </w:r>
      <w:r w:rsidR="00FF41C4" w:rsidRPr="00E6093B">
        <w:rPr>
          <w:rFonts w:ascii="Times New Roman" w:hAnsi="Times New Roman"/>
          <w:color w:val="000000"/>
          <w:sz w:val="24"/>
          <w:szCs w:val="24"/>
        </w:rPr>
        <w:t>образовательную деятельность: образовательная деятельность, осуществляемая в процессе организации различных видов детской деятельности – игровая, коммуникативная, трудовая, познавательно-исследовательская, музыкально-художественная, чтение художественной литературы;</w:t>
      </w:r>
    </w:p>
    <w:p w:rsidR="00FF41C4" w:rsidRPr="00E6093B" w:rsidRDefault="00FF41C4" w:rsidP="00FF41C4">
      <w:pPr>
        <w:autoSpaceDE w:val="0"/>
        <w:autoSpaceDN w:val="0"/>
        <w:adjustRightInd w:val="0"/>
        <w:spacing w:after="0" w:line="240" w:lineRule="auto"/>
        <w:ind w:firstLine="697"/>
        <w:jc w:val="both"/>
        <w:rPr>
          <w:rFonts w:ascii="Times New Roman" w:hAnsi="Times New Roman"/>
          <w:color w:val="000000"/>
          <w:sz w:val="24"/>
          <w:szCs w:val="24"/>
        </w:rPr>
      </w:pPr>
      <w:r w:rsidRPr="00E6093B">
        <w:rPr>
          <w:rFonts w:ascii="Times New Roman" w:hAnsi="Times New Roman"/>
          <w:color w:val="000000"/>
          <w:sz w:val="24"/>
          <w:szCs w:val="24"/>
        </w:rPr>
        <w:t xml:space="preserve">- образовательную деятельность в ходе режимных моментов; </w:t>
      </w:r>
    </w:p>
    <w:p w:rsidR="00FF41C4" w:rsidRPr="00E6093B" w:rsidRDefault="00E6093B" w:rsidP="00FF41C4">
      <w:pPr>
        <w:autoSpaceDE w:val="0"/>
        <w:autoSpaceDN w:val="0"/>
        <w:adjustRightInd w:val="0"/>
        <w:spacing w:after="0" w:line="240" w:lineRule="auto"/>
        <w:ind w:firstLine="697"/>
        <w:jc w:val="both"/>
        <w:rPr>
          <w:rFonts w:ascii="Times New Roman" w:hAnsi="Times New Roman"/>
          <w:color w:val="000000"/>
          <w:sz w:val="24"/>
          <w:szCs w:val="24"/>
        </w:rPr>
      </w:pPr>
      <w:r w:rsidRPr="00E6093B">
        <w:rPr>
          <w:rFonts w:ascii="Times New Roman" w:hAnsi="Times New Roman"/>
          <w:color w:val="000000"/>
          <w:sz w:val="24"/>
          <w:szCs w:val="24"/>
        </w:rPr>
        <w:t>- самостоятельную</w:t>
      </w:r>
      <w:r w:rsidR="00FF41C4" w:rsidRPr="00E6093B">
        <w:rPr>
          <w:rFonts w:ascii="Times New Roman" w:hAnsi="Times New Roman"/>
          <w:color w:val="000000"/>
          <w:sz w:val="24"/>
          <w:szCs w:val="24"/>
        </w:rPr>
        <w:t xml:space="preserve"> деятельность детей; </w:t>
      </w:r>
    </w:p>
    <w:p w:rsidR="00FF41C4" w:rsidRDefault="00FF41C4" w:rsidP="00FF41C4">
      <w:pPr>
        <w:autoSpaceDE w:val="0"/>
        <w:autoSpaceDN w:val="0"/>
        <w:adjustRightInd w:val="0"/>
        <w:spacing w:after="0" w:line="240" w:lineRule="auto"/>
        <w:ind w:firstLine="697"/>
        <w:jc w:val="both"/>
        <w:rPr>
          <w:rFonts w:ascii="Times New Roman" w:hAnsi="Times New Roman"/>
          <w:color w:val="000000"/>
          <w:sz w:val="24"/>
          <w:szCs w:val="24"/>
        </w:rPr>
      </w:pPr>
      <w:r w:rsidRPr="00E6093B">
        <w:rPr>
          <w:rFonts w:ascii="Times New Roman" w:hAnsi="Times New Roman"/>
          <w:color w:val="000000"/>
          <w:sz w:val="24"/>
          <w:szCs w:val="24"/>
        </w:rPr>
        <w:t>- взаимодействие с семьями детей по реализации общеобразовательной программы дошкольного образования.</w:t>
      </w:r>
    </w:p>
    <w:p w:rsidR="00932C83" w:rsidRPr="00E6093B" w:rsidRDefault="00932C83" w:rsidP="00FF41C4">
      <w:pPr>
        <w:autoSpaceDE w:val="0"/>
        <w:autoSpaceDN w:val="0"/>
        <w:adjustRightInd w:val="0"/>
        <w:spacing w:after="0" w:line="240" w:lineRule="auto"/>
        <w:ind w:firstLine="697"/>
        <w:jc w:val="both"/>
        <w:rPr>
          <w:rFonts w:ascii="Times New Roman" w:hAnsi="Times New Roman"/>
          <w:color w:val="000000"/>
          <w:sz w:val="24"/>
          <w:szCs w:val="24"/>
        </w:rPr>
      </w:pPr>
    </w:p>
    <w:p w:rsidR="00EF375E" w:rsidRPr="00EF375E" w:rsidRDefault="00EF375E" w:rsidP="00EF375E">
      <w:pPr>
        <w:spacing w:line="240" w:lineRule="auto"/>
        <w:rPr>
          <w:rFonts w:ascii="Times New Roman" w:hAnsi="Times New Roman"/>
          <w:b/>
          <w:sz w:val="24"/>
          <w:szCs w:val="24"/>
        </w:rPr>
      </w:pPr>
      <w:r w:rsidRPr="00EF375E">
        <w:rPr>
          <w:rFonts w:ascii="Times New Roman" w:hAnsi="Times New Roman"/>
          <w:b/>
          <w:sz w:val="24"/>
          <w:szCs w:val="24"/>
        </w:rPr>
        <w:t xml:space="preserve">Цель: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EF375E" w:rsidRPr="00EF375E" w:rsidRDefault="00EF375E" w:rsidP="00CF002B">
      <w:pPr>
        <w:numPr>
          <w:ilvl w:val="0"/>
          <w:numId w:val="18"/>
        </w:numPr>
        <w:spacing w:after="0" w:line="240" w:lineRule="auto"/>
        <w:contextualSpacing/>
        <w:jc w:val="both"/>
        <w:rPr>
          <w:rFonts w:ascii="Times New Roman" w:eastAsia="Calibri" w:hAnsi="Times New Roman"/>
          <w:sz w:val="24"/>
          <w:szCs w:val="24"/>
          <w:lang w:eastAsia="en-US"/>
        </w:rPr>
      </w:pPr>
      <w:r w:rsidRPr="00EF375E">
        <w:rPr>
          <w:rFonts w:ascii="Times New Roman" w:eastAsia="Calibri" w:hAnsi="Times New Roman"/>
          <w:bCs/>
          <w:color w:val="000000"/>
          <w:sz w:val="24"/>
          <w:szCs w:val="24"/>
          <w:lang w:eastAsia="en-US"/>
        </w:rPr>
        <w:t>Совершенствовать систему оздоровительных мероприятий, взаимодействия  педагогов, специалистов ДОУ и родителей по вопросам охраны и укрепления здоровья детей  дошкольного возраста и предупреждения травматизма</w:t>
      </w:r>
      <w:r w:rsidRPr="00EF375E">
        <w:rPr>
          <w:rFonts w:ascii="Times New Roman" w:eastAsia="Calibri" w:hAnsi="Times New Roman"/>
          <w:color w:val="000000"/>
          <w:sz w:val="24"/>
          <w:szCs w:val="24"/>
          <w:lang w:eastAsia="en-US"/>
        </w:rPr>
        <w:t>;</w:t>
      </w:r>
    </w:p>
    <w:p w:rsidR="00EF375E" w:rsidRPr="00EF375E" w:rsidRDefault="00EF375E" w:rsidP="00CF002B">
      <w:pPr>
        <w:numPr>
          <w:ilvl w:val="0"/>
          <w:numId w:val="18"/>
        </w:numPr>
        <w:spacing w:after="0" w:line="240" w:lineRule="auto"/>
        <w:contextualSpacing/>
        <w:jc w:val="both"/>
        <w:rPr>
          <w:rFonts w:ascii="Times New Roman" w:eastAsia="Calibri" w:hAnsi="Times New Roman"/>
          <w:sz w:val="24"/>
          <w:szCs w:val="24"/>
          <w:lang w:eastAsia="en-US"/>
        </w:rPr>
      </w:pPr>
      <w:r w:rsidRPr="00EF375E">
        <w:rPr>
          <w:rFonts w:ascii="Times New Roman" w:eastAsia="Calibri" w:hAnsi="Times New Roman"/>
          <w:sz w:val="24"/>
          <w:szCs w:val="24"/>
          <w:lang w:eastAsia="en-US"/>
        </w:rPr>
        <w:t>Способствовать формированию у дошкольников основ экологической культуры в процессе использования современных педагогических технологий: моделирования, макетирования, метода проектов, экологической тропы, природоохранных акций;</w:t>
      </w:r>
    </w:p>
    <w:p w:rsidR="00EF375E" w:rsidRPr="00EF375E" w:rsidRDefault="00EF375E" w:rsidP="00CF002B">
      <w:pPr>
        <w:numPr>
          <w:ilvl w:val="0"/>
          <w:numId w:val="18"/>
        </w:numPr>
        <w:spacing w:after="0" w:line="240" w:lineRule="auto"/>
        <w:contextualSpacing/>
        <w:jc w:val="both"/>
        <w:rPr>
          <w:rFonts w:ascii="Times New Roman" w:eastAsia="Calibri" w:hAnsi="Times New Roman"/>
          <w:sz w:val="24"/>
          <w:szCs w:val="24"/>
          <w:lang w:eastAsia="en-US"/>
        </w:rPr>
      </w:pPr>
      <w:r w:rsidRPr="00EF375E">
        <w:rPr>
          <w:rFonts w:ascii="Times New Roman" w:eastAsia="Calibri" w:hAnsi="Times New Roman"/>
          <w:sz w:val="24"/>
          <w:szCs w:val="24"/>
          <w:lang w:eastAsia="en-US"/>
        </w:rPr>
        <w:t xml:space="preserve">Способствовать формированию уровня профессиональной компетентности педагогов в вопросах использования системно-деятельностного подхода к </w:t>
      </w:r>
      <w:r w:rsidRPr="00EF375E">
        <w:rPr>
          <w:rFonts w:ascii="Times New Roman" w:eastAsia="Calibri" w:hAnsi="Times New Roman"/>
          <w:sz w:val="24"/>
          <w:szCs w:val="24"/>
          <w:lang w:eastAsia="en-US"/>
        </w:rPr>
        <w:lastRenderedPageBreak/>
        <w:t>организации работы по экологическому образованию воспитанников и в области применения ИКТ в образовательной деятельности;</w:t>
      </w:r>
    </w:p>
    <w:p w:rsidR="00EF375E" w:rsidRPr="00EF375E" w:rsidRDefault="00EF375E" w:rsidP="00CF002B">
      <w:pPr>
        <w:numPr>
          <w:ilvl w:val="0"/>
          <w:numId w:val="18"/>
        </w:numPr>
        <w:spacing w:after="0" w:line="240" w:lineRule="auto"/>
        <w:contextualSpacing/>
        <w:jc w:val="both"/>
        <w:rPr>
          <w:rFonts w:ascii="Times New Roman" w:eastAsia="Calibri" w:hAnsi="Times New Roman"/>
          <w:sz w:val="24"/>
          <w:szCs w:val="24"/>
          <w:lang w:eastAsia="en-US"/>
        </w:rPr>
      </w:pPr>
      <w:r w:rsidRPr="00EF375E">
        <w:rPr>
          <w:rFonts w:ascii="Times New Roman" w:eastAsia="Calibri" w:hAnsi="Times New Roman"/>
          <w:sz w:val="24"/>
          <w:szCs w:val="24"/>
          <w:lang w:eastAsia="en-US"/>
        </w:rPr>
        <w:t>Приобщать детей к культурным ценностям и традициям, совершенствуя профессиональное мастерство педагогов во взаимодействии с родителями в сфере поликультурного воспитания.</w:t>
      </w:r>
    </w:p>
    <w:p w:rsidR="00EF375E" w:rsidRPr="00EF375E" w:rsidRDefault="00EF375E" w:rsidP="00EF375E">
      <w:pPr>
        <w:spacing w:after="0" w:line="240" w:lineRule="auto"/>
        <w:ind w:firstLine="709"/>
        <w:jc w:val="both"/>
        <w:rPr>
          <w:rFonts w:ascii="Times New Roman" w:hAnsi="Times New Roman"/>
          <w:sz w:val="24"/>
          <w:szCs w:val="24"/>
        </w:rPr>
      </w:pP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Задача охраны и укрепления здоровья воспитанников является наиболее актуальной. Работа по данному направлению начинается с комплексной оценки уровня физического развития и здоровья детей. Педагоги ежегодно составляют карты здоровья группы, где фиксируют индивидуальные особенности физического развития каждого ребенка (данные о группе здоровья, физкультурной группе, физическом развитии, двигательной активности и заболеваемости). Оценка состояния здоровья детей проводится, на основании текущих наблюдений и по итогам профилактических осмотров. Ежемесячно подводиться итог посещаемости детей группы, а также выставляется годовой показатель. Старшая медицинская сестра организует </w:t>
      </w:r>
      <w:proofErr w:type="spellStart"/>
      <w:r w:rsidRPr="00EF375E">
        <w:rPr>
          <w:rFonts w:ascii="Times New Roman" w:hAnsi="Times New Roman"/>
          <w:sz w:val="24"/>
          <w:szCs w:val="24"/>
        </w:rPr>
        <w:t>профосмотры</w:t>
      </w:r>
      <w:proofErr w:type="spellEnd"/>
      <w:r w:rsidRPr="00EF375E">
        <w:rPr>
          <w:rFonts w:ascii="Times New Roman" w:hAnsi="Times New Roman"/>
          <w:sz w:val="24"/>
          <w:szCs w:val="24"/>
        </w:rPr>
        <w:t xml:space="preserve"> детей по графику, проводит, просветительскую работу с родителями по профилактике гриппа и ОРВИ.</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Педагоги работают в тесном взаимодействии с медицинским работником и инструктором по физической культуре. План оздоровительно-профилактических мероприятий разрабатывается: на основе оценки физического развития детей (проводится 2 раза в год - осень, весна), по данным антропометрических показателей (длина и масса тела) и результатам анализа заболеваемости детей. Составлен план физкультурных мероприятий для детей, который включает физкультурные досуги, развлечения, дни здоровья, спортивные праздники. </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Для сохранения и стимулирования здоровья детей во время проведения занятий, для предупреждения утомляемости детей, педагоги используют динамические паузы по 2-5 минут. С младшего возраста организуется с детьми (индивидуально и подгруппами) пальчиковая гимнастика, что способствует развитию мелкой моторики, гимнастика для глаз, в зависимости от зрительной нагрузки, что способствует снятию зрительного напряжения у детей. </w:t>
      </w:r>
      <w:proofErr w:type="gramStart"/>
      <w:r w:rsidRPr="00EF375E">
        <w:rPr>
          <w:rFonts w:ascii="Times New Roman" w:hAnsi="Times New Roman"/>
          <w:sz w:val="24"/>
          <w:szCs w:val="24"/>
        </w:rPr>
        <w:t xml:space="preserve">После дневного сна проводится с детьми бодрящая гимнастика – упражнения на кроватках, ходьба по ребристым дорожкам и др. На прогулке и в группе, во время проведения режимных моментов, педагоги организуют подвижные игры,  элементы спортивных игр, что способствует формировать у детей интерес и привычку к здоровому образу жизни, развивает физические качества детей, способствует укреплению здоровья детей и развитию физической активности. </w:t>
      </w:r>
      <w:proofErr w:type="gramEnd"/>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Для обучения детей здоровому образу жизни еженедельно проводятся с детьми коммуникативные игры, занятия из серии «Здоровье», «ОБЖ», «Дорожная азбука».  </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Работа по воспитанию навыков безопасного поведения детей на улицах проводится </w:t>
      </w:r>
      <w:proofErr w:type="spellStart"/>
      <w:r w:rsidRPr="00EF375E">
        <w:rPr>
          <w:rFonts w:ascii="Times New Roman" w:hAnsi="Times New Roman"/>
          <w:sz w:val="24"/>
          <w:szCs w:val="24"/>
        </w:rPr>
        <w:t>планово</w:t>
      </w:r>
      <w:proofErr w:type="spellEnd"/>
      <w:r w:rsidRPr="00EF375E">
        <w:rPr>
          <w:rFonts w:ascii="Times New Roman" w:hAnsi="Times New Roman"/>
          <w:sz w:val="24"/>
          <w:szCs w:val="24"/>
        </w:rPr>
        <w:t>, систематически, постоянно. Она  охватывает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EF375E" w:rsidRPr="00EF375E" w:rsidRDefault="00EF375E" w:rsidP="00EF375E">
      <w:pPr>
        <w:tabs>
          <w:tab w:val="num" w:pos="1050"/>
        </w:tabs>
        <w:spacing w:after="0" w:line="240" w:lineRule="auto"/>
        <w:ind w:right="-256"/>
        <w:jc w:val="both"/>
        <w:rPr>
          <w:rFonts w:ascii="Times New Roman" w:hAnsi="Times New Roman"/>
          <w:b/>
          <w:sz w:val="24"/>
          <w:szCs w:val="24"/>
        </w:rPr>
      </w:pPr>
    </w:p>
    <w:p w:rsidR="00EF375E" w:rsidRPr="00EF375E" w:rsidRDefault="00EF375E" w:rsidP="00EF375E">
      <w:pPr>
        <w:spacing w:after="0" w:line="240" w:lineRule="auto"/>
        <w:jc w:val="both"/>
        <w:rPr>
          <w:rFonts w:ascii="Times New Roman" w:hAnsi="Times New Roman"/>
          <w:color w:val="000000"/>
          <w:sz w:val="24"/>
          <w:szCs w:val="24"/>
        </w:rPr>
      </w:pPr>
      <w:r w:rsidRPr="00EF375E">
        <w:rPr>
          <w:rFonts w:ascii="Times New Roman" w:hAnsi="Times New Roman"/>
          <w:color w:val="000000"/>
          <w:sz w:val="24"/>
          <w:szCs w:val="24"/>
        </w:rPr>
        <w:t>Для решения задачи проведены следующие мероприятия:</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беседы с детьми о правилах дорожного движения;</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диагностика знаний детей правил дорожного движения;</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чтение художественной литературы по теме;</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пополняются картотеки дидактических игр по обучению детей правилам дорожного движения;</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спортивное развлечение по правилам дорожного движения;</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proofErr w:type="gramStart"/>
      <w:r w:rsidRPr="00EF375E">
        <w:rPr>
          <w:rFonts w:ascii="Times New Roman" w:hAnsi="Times New Roman"/>
          <w:sz w:val="24"/>
          <w:szCs w:val="24"/>
        </w:rPr>
        <w:lastRenderedPageBreak/>
        <w:t>Родительские</w:t>
      </w:r>
      <w:proofErr w:type="gramEnd"/>
      <w:r w:rsidRPr="00EF375E">
        <w:rPr>
          <w:rFonts w:ascii="Times New Roman" w:hAnsi="Times New Roman"/>
          <w:sz w:val="24"/>
          <w:szCs w:val="24"/>
        </w:rPr>
        <w:t xml:space="preserve"> собрание в группах с освещение тем по профилактике дорожно-транспортного травматизма;</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Общее родительское собрание совместно с сотрудниками ГИБДД 2 раза в год;</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Методические разработки занятий по ПДД;</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 xml:space="preserve">Участие в дистанционных конкурсах «Школа юного пешехода», «Добрая дорога детства», </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 xml:space="preserve">Акция «Внимание дети». </w:t>
      </w:r>
    </w:p>
    <w:p w:rsidR="00EF375E" w:rsidRPr="00EF375E" w:rsidRDefault="00EF375E" w:rsidP="00CF002B">
      <w:pPr>
        <w:numPr>
          <w:ilvl w:val="0"/>
          <w:numId w:val="19"/>
        </w:numPr>
        <w:spacing w:after="0" w:line="240" w:lineRule="auto"/>
        <w:ind w:right="-256"/>
        <w:contextualSpacing/>
        <w:jc w:val="both"/>
        <w:rPr>
          <w:rFonts w:ascii="Times New Roman" w:hAnsi="Times New Roman"/>
          <w:sz w:val="24"/>
          <w:szCs w:val="24"/>
        </w:rPr>
      </w:pPr>
      <w:r w:rsidRPr="00EF375E">
        <w:rPr>
          <w:rFonts w:ascii="Times New Roman" w:hAnsi="Times New Roman"/>
          <w:sz w:val="24"/>
          <w:szCs w:val="24"/>
        </w:rPr>
        <w:t>Наглядная информация «Как научить ребенка правилам дорожного движения», «Безопасная дистанция».</w:t>
      </w:r>
    </w:p>
    <w:p w:rsidR="00EF375E" w:rsidRPr="00EF375E" w:rsidRDefault="00EF375E" w:rsidP="00EF375E">
      <w:pPr>
        <w:spacing w:after="0" w:line="240" w:lineRule="auto"/>
        <w:ind w:left="-567" w:right="-256"/>
        <w:jc w:val="both"/>
        <w:rPr>
          <w:rFonts w:ascii="Times New Roman" w:hAnsi="Times New Roman"/>
          <w:sz w:val="24"/>
          <w:szCs w:val="24"/>
        </w:rPr>
      </w:pPr>
    </w:p>
    <w:p w:rsidR="00EF375E" w:rsidRDefault="00EF375E" w:rsidP="00EF375E">
      <w:pPr>
        <w:spacing w:after="0" w:line="240" w:lineRule="auto"/>
        <w:ind w:firstLine="709"/>
        <w:jc w:val="both"/>
        <w:rPr>
          <w:rFonts w:ascii="Times New Roman" w:hAnsi="Times New Roman"/>
          <w:sz w:val="24"/>
          <w:szCs w:val="24"/>
        </w:rPr>
      </w:pPr>
      <w:proofErr w:type="gramStart"/>
      <w:r w:rsidRPr="00EF375E">
        <w:rPr>
          <w:rFonts w:ascii="Times New Roman" w:hAnsi="Times New Roman"/>
          <w:sz w:val="24"/>
          <w:szCs w:val="24"/>
        </w:rPr>
        <w:t>При</w:t>
      </w:r>
      <w:proofErr w:type="gramEnd"/>
      <w:r w:rsidRPr="00EF375E">
        <w:rPr>
          <w:rFonts w:ascii="Times New Roman" w:hAnsi="Times New Roman"/>
          <w:sz w:val="24"/>
          <w:szCs w:val="24"/>
        </w:rPr>
        <w:t xml:space="preserve"> обследования знаний детей по разделу «Формирование основ безопасного поведения на дороге» использовалась диагностика по освоению детей ПДД. Вопросы составлены для каждого возраста исходя из программных задач по данному разделу. Для оценки параметров использовалась оценочная шкала О.А. Сафоновой. </w:t>
      </w:r>
    </w:p>
    <w:p w:rsidR="00EF375E" w:rsidRPr="00EF375E" w:rsidRDefault="00EF375E" w:rsidP="00EF375E">
      <w:pPr>
        <w:spacing w:after="0" w:line="240" w:lineRule="auto"/>
        <w:rPr>
          <w:rFonts w:ascii="Times New Roman" w:hAnsi="Times New Roman"/>
          <w:sz w:val="24"/>
          <w:szCs w:val="24"/>
        </w:rPr>
      </w:pPr>
    </w:p>
    <w:p w:rsidR="00EF375E" w:rsidRPr="00EF375E" w:rsidRDefault="00EF375E" w:rsidP="00EF375E">
      <w:pPr>
        <w:spacing w:after="0" w:line="240" w:lineRule="auto"/>
        <w:jc w:val="center"/>
        <w:rPr>
          <w:rFonts w:ascii="Times New Roman" w:hAnsi="Times New Roman"/>
          <w:b/>
          <w:sz w:val="24"/>
          <w:szCs w:val="24"/>
        </w:rPr>
      </w:pPr>
      <w:r w:rsidRPr="00EF375E">
        <w:rPr>
          <w:rFonts w:ascii="Times New Roman" w:hAnsi="Times New Roman"/>
          <w:b/>
          <w:sz w:val="24"/>
          <w:szCs w:val="24"/>
        </w:rPr>
        <w:t>Сводная таблица обследования знаний детей по разделу «Формирование основ безопасного поведения на дороге»</w:t>
      </w:r>
    </w:p>
    <w:p w:rsidR="00403D29"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ab/>
      </w:r>
      <w:r>
        <w:rPr>
          <w:rFonts w:ascii="Times New Roman" w:hAnsi="Times New Roman"/>
          <w:sz w:val="24"/>
          <w:szCs w:val="24"/>
        </w:rPr>
        <w:t xml:space="preserve"> </w:t>
      </w:r>
    </w:p>
    <w:tbl>
      <w:tblPr>
        <w:tblStyle w:val="320"/>
        <w:tblpPr w:leftFromText="180" w:rightFromText="180" w:vertAnchor="text" w:horzAnchor="margin" w:tblpXSpec="center" w:tblpY="32"/>
        <w:tblW w:w="10173" w:type="dxa"/>
        <w:tblLayout w:type="fixed"/>
        <w:tblLook w:val="04A0" w:firstRow="1" w:lastRow="0" w:firstColumn="1" w:lastColumn="0" w:noHBand="0" w:noVBand="1"/>
      </w:tblPr>
      <w:tblGrid>
        <w:gridCol w:w="1169"/>
        <w:gridCol w:w="674"/>
        <w:gridCol w:w="601"/>
        <w:gridCol w:w="816"/>
        <w:gridCol w:w="602"/>
        <w:gridCol w:w="816"/>
        <w:gridCol w:w="601"/>
        <w:gridCol w:w="19"/>
        <w:gridCol w:w="656"/>
        <w:gridCol w:w="743"/>
        <w:gridCol w:w="19"/>
        <w:gridCol w:w="939"/>
        <w:gridCol w:w="885"/>
        <w:gridCol w:w="19"/>
        <w:gridCol w:w="797"/>
        <w:gridCol w:w="817"/>
      </w:tblGrid>
      <w:tr w:rsidR="00403D29" w:rsidRPr="00403D29" w:rsidTr="00020CA3">
        <w:trPr>
          <w:trHeight w:val="696"/>
        </w:trPr>
        <w:tc>
          <w:tcPr>
            <w:tcW w:w="1169"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Группа</w:t>
            </w:r>
          </w:p>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Уровень</w:t>
            </w:r>
          </w:p>
        </w:tc>
        <w:tc>
          <w:tcPr>
            <w:tcW w:w="1275"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2 младшая группа</w:t>
            </w:r>
          </w:p>
        </w:tc>
        <w:tc>
          <w:tcPr>
            <w:tcW w:w="1418"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 xml:space="preserve">Средняя группа </w:t>
            </w:r>
          </w:p>
        </w:tc>
        <w:tc>
          <w:tcPr>
            <w:tcW w:w="1417"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Старшая группа №1</w:t>
            </w:r>
          </w:p>
        </w:tc>
        <w:tc>
          <w:tcPr>
            <w:tcW w:w="1418" w:type="dxa"/>
            <w:gridSpan w:val="3"/>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Старшая группа №2</w:t>
            </w:r>
          </w:p>
        </w:tc>
        <w:tc>
          <w:tcPr>
            <w:tcW w:w="1843" w:type="dxa"/>
            <w:gridSpan w:val="3"/>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Подготовительная группа</w:t>
            </w:r>
          </w:p>
        </w:tc>
        <w:tc>
          <w:tcPr>
            <w:tcW w:w="1633" w:type="dxa"/>
            <w:gridSpan w:val="3"/>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Итог</w:t>
            </w:r>
          </w:p>
        </w:tc>
      </w:tr>
      <w:tr w:rsidR="00403D29" w:rsidRPr="00403D29" w:rsidTr="00020CA3">
        <w:trPr>
          <w:trHeight w:val="120"/>
        </w:trPr>
        <w:tc>
          <w:tcPr>
            <w:tcW w:w="1169" w:type="dxa"/>
          </w:tcPr>
          <w:p w:rsidR="00403D29" w:rsidRPr="00403D29" w:rsidRDefault="00403D29" w:rsidP="00403D29">
            <w:pPr>
              <w:spacing w:after="0" w:line="240" w:lineRule="auto"/>
              <w:jc w:val="both"/>
              <w:rPr>
                <w:rFonts w:ascii="Times New Roman" w:hAnsi="Times New Roman"/>
                <w:sz w:val="24"/>
              </w:rPr>
            </w:pPr>
          </w:p>
        </w:tc>
        <w:tc>
          <w:tcPr>
            <w:tcW w:w="674" w:type="dxa"/>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Н.г</w:t>
            </w:r>
            <w:proofErr w:type="spellEnd"/>
          </w:p>
        </w:tc>
        <w:tc>
          <w:tcPr>
            <w:tcW w:w="601" w:type="dxa"/>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К.г</w:t>
            </w:r>
            <w:proofErr w:type="spellEnd"/>
          </w:p>
        </w:tc>
        <w:tc>
          <w:tcPr>
            <w:tcW w:w="816" w:type="dxa"/>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Н.г</w:t>
            </w:r>
            <w:proofErr w:type="spellEnd"/>
          </w:p>
        </w:tc>
        <w:tc>
          <w:tcPr>
            <w:tcW w:w="602" w:type="dxa"/>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К.г</w:t>
            </w:r>
            <w:proofErr w:type="spellEnd"/>
          </w:p>
        </w:tc>
        <w:tc>
          <w:tcPr>
            <w:tcW w:w="816" w:type="dxa"/>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Н.г</w:t>
            </w:r>
            <w:proofErr w:type="spellEnd"/>
          </w:p>
        </w:tc>
        <w:tc>
          <w:tcPr>
            <w:tcW w:w="620" w:type="dxa"/>
            <w:gridSpan w:val="2"/>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К.г</w:t>
            </w:r>
            <w:proofErr w:type="spellEnd"/>
          </w:p>
        </w:tc>
        <w:tc>
          <w:tcPr>
            <w:tcW w:w="656" w:type="dxa"/>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Н.г</w:t>
            </w:r>
            <w:proofErr w:type="spellEnd"/>
          </w:p>
        </w:tc>
        <w:tc>
          <w:tcPr>
            <w:tcW w:w="762" w:type="dxa"/>
            <w:gridSpan w:val="2"/>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К.г</w:t>
            </w:r>
            <w:proofErr w:type="spellEnd"/>
          </w:p>
        </w:tc>
        <w:tc>
          <w:tcPr>
            <w:tcW w:w="939" w:type="dxa"/>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Н.г</w:t>
            </w:r>
            <w:proofErr w:type="spellEnd"/>
          </w:p>
        </w:tc>
        <w:tc>
          <w:tcPr>
            <w:tcW w:w="904" w:type="dxa"/>
            <w:gridSpan w:val="2"/>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К.г</w:t>
            </w:r>
            <w:proofErr w:type="spellEnd"/>
          </w:p>
        </w:tc>
        <w:tc>
          <w:tcPr>
            <w:tcW w:w="79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Н.г</w:t>
            </w:r>
            <w:proofErr w:type="spellEnd"/>
          </w:p>
        </w:tc>
        <w:tc>
          <w:tcPr>
            <w:tcW w:w="81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proofErr w:type="spellStart"/>
            <w:r w:rsidRPr="00403D29">
              <w:rPr>
                <w:rFonts w:ascii="Times New Roman" w:hAnsi="Times New Roman"/>
                <w:sz w:val="24"/>
              </w:rPr>
              <w:t>К.г</w:t>
            </w:r>
            <w:proofErr w:type="spellEnd"/>
          </w:p>
        </w:tc>
      </w:tr>
      <w:tr w:rsidR="00403D29" w:rsidRPr="00403D29" w:rsidTr="00020CA3">
        <w:tc>
          <w:tcPr>
            <w:tcW w:w="1169"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 xml:space="preserve">Низкий </w:t>
            </w:r>
          </w:p>
        </w:tc>
        <w:tc>
          <w:tcPr>
            <w:tcW w:w="674"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22,5 %</w:t>
            </w:r>
          </w:p>
        </w:tc>
        <w:tc>
          <w:tcPr>
            <w:tcW w:w="601"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7 %</w:t>
            </w:r>
          </w:p>
        </w:tc>
        <w:tc>
          <w:tcPr>
            <w:tcW w:w="816"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15 %</w:t>
            </w:r>
          </w:p>
        </w:tc>
        <w:tc>
          <w:tcPr>
            <w:tcW w:w="602"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 xml:space="preserve"> 0 %</w:t>
            </w:r>
          </w:p>
        </w:tc>
        <w:tc>
          <w:tcPr>
            <w:tcW w:w="816"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24 %</w:t>
            </w:r>
          </w:p>
        </w:tc>
        <w:tc>
          <w:tcPr>
            <w:tcW w:w="620"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0%</w:t>
            </w:r>
          </w:p>
        </w:tc>
        <w:tc>
          <w:tcPr>
            <w:tcW w:w="656" w:type="dxa"/>
          </w:tcPr>
          <w:p w:rsidR="00403D29" w:rsidRPr="00403D29" w:rsidRDefault="00403D29" w:rsidP="00403D29">
            <w:pPr>
              <w:spacing w:after="0" w:line="240" w:lineRule="auto"/>
              <w:rPr>
                <w:rFonts w:ascii="Times New Roman" w:hAnsi="Times New Roman"/>
                <w:sz w:val="24"/>
                <w:szCs w:val="24"/>
              </w:rPr>
            </w:pPr>
            <w:r w:rsidRPr="00403D29">
              <w:rPr>
                <w:rFonts w:ascii="Times New Roman" w:hAnsi="Times New Roman"/>
                <w:sz w:val="24"/>
                <w:szCs w:val="24"/>
              </w:rPr>
              <w:t>0 %</w:t>
            </w:r>
          </w:p>
          <w:p w:rsidR="00403D29" w:rsidRPr="00403D29" w:rsidRDefault="00403D29" w:rsidP="00403D29">
            <w:pPr>
              <w:spacing w:after="0" w:line="240" w:lineRule="auto"/>
              <w:jc w:val="both"/>
              <w:rPr>
                <w:rFonts w:ascii="Times New Roman" w:hAnsi="Times New Roman"/>
                <w:sz w:val="24"/>
                <w:szCs w:val="24"/>
              </w:rPr>
            </w:pPr>
          </w:p>
        </w:tc>
        <w:tc>
          <w:tcPr>
            <w:tcW w:w="762" w:type="dxa"/>
            <w:gridSpan w:val="2"/>
          </w:tcPr>
          <w:p w:rsidR="00403D29" w:rsidRPr="00403D29" w:rsidRDefault="00403D29" w:rsidP="00403D29">
            <w:pPr>
              <w:spacing w:after="0" w:line="240" w:lineRule="auto"/>
              <w:rPr>
                <w:rFonts w:ascii="Times New Roman" w:hAnsi="Times New Roman"/>
                <w:sz w:val="24"/>
                <w:szCs w:val="24"/>
              </w:rPr>
            </w:pPr>
            <w:r w:rsidRPr="00403D29">
              <w:rPr>
                <w:rFonts w:ascii="Times New Roman" w:hAnsi="Times New Roman"/>
                <w:sz w:val="24"/>
                <w:szCs w:val="24"/>
              </w:rPr>
              <w:t>-</w:t>
            </w:r>
          </w:p>
          <w:p w:rsidR="00403D29" w:rsidRPr="00403D29" w:rsidRDefault="00403D29" w:rsidP="00403D29">
            <w:pPr>
              <w:spacing w:after="0" w:line="240" w:lineRule="auto"/>
              <w:jc w:val="both"/>
              <w:rPr>
                <w:rFonts w:ascii="Times New Roman" w:hAnsi="Times New Roman"/>
                <w:sz w:val="24"/>
                <w:szCs w:val="24"/>
              </w:rPr>
            </w:pPr>
          </w:p>
        </w:tc>
        <w:tc>
          <w:tcPr>
            <w:tcW w:w="939" w:type="dxa"/>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0 %</w:t>
            </w:r>
          </w:p>
        </w:tc>
        <w:tc>
          <w:tcPr>
            <w:tcW w:w="904" w:type="dxa"/>
            <w:gridSpan w:val="2"/>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w:t>
            </w:r>
          </w:p>
        </w:tc>
        <w:tc>
          <w:tcPr>
            <w:tcW w:w="79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12 %</w:t>
            </w:r>
          </w:p>
        </w:tc>
        <w:tc>
          <w:tcPr>
            <w:tcW w:w="81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1,4 %</w:t>
            </w:r>
          </w:p>
        </w:tc>
      </w:tr>
      <w:tr w:rsidR="00403D29" w:rsidRPr="00403D29" w:rsidTr="00020CA3">
        <w:tc>
          <w:tcPr>
            <w:tcW w:w="1169"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Средний</w:t>
            </w:r>
          </w:p>
        </w:tc>
        <w:tc>
          <w:tcPr>
            <w:tcW w:w="674"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77,5%</w:t>
            </w:r>
          </w:p>
        </w:tc>
        <w:tc>
          <w:tcPr>
            <w:tcW w:w="601" w:type="dxa"/>
          </w:tcPr>
          <w:p w:rsidR="00403D29" w:rsidRPr="00403D29" w:rsidRDefault="00403D29" w:rsidP="00403D29">
            <w:pPr>
              <w:spacing w:after="0" w:line="240" w:lineRule="auto"/>
              <w:jc w:val="both"/>
              <w:rPr>
                <w:rFonts w:ascii="Times New Roman" w:hAnsi="Times New Roman"/>
                <w:sz w:val="24"/>
                <w:lang w:val="en-US"/>
              </w:rPr>
            </w:pPr>
            <w:r w:rsidRPr="00403D29">
              <w:rPr>
                <w:rFonts w:ascii="Times New Roman" w:hAnsi="Times New Roman"/>
                <w:sz w:val="24"/>
              </w:rPr>
              <w:t>79,5</w:t>
            </w:r>
            <w:r w:rsidRPr="00403D29">
              <w:rPr>
                <w:rFonts w:ascii="Times New Roman" w:hAnsi="Times New Roman"/>
                <w:sz w:val="24"/>
                <w:lang w:val="en-US"/>
              </w:rPr>
              <w:t xml:space="preserve"> %</w:t>
            </w:r>
          </w:p>
        </w:tc>
        <w:tc>
          <w:tcPr>
            <w:tcW w:w="816"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85 %</w:t>
            </w:r>
          </w:p>
        </w:tc>
        <w:tc>
          <w:tcPr>
            <w:tcW w:w="602"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27%</w:t>
            </w:r>
          </w:p>
        </w:tc>
        <w:tc>
          <w:tcPr>
            <w:tcW w:w="816"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76 %</w:t>
            </w:r>
          </w:p>
        </w:tc>
        <w:tc>
          <w:tcPr>
            <w:tcW w:w="620"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 xml:space="preserve"> 39 %</w:t>
            </w:r>
          </w:p>
        </w:tc>
        <w:tc>
          <w:tcPr>
            <w:tcW w:w="656" w:type="dxa"/>
          </w:tcPr>
          <w:p w:rsidR="00403D29" w:rsidRPr="00403D29" w:rsidRDefault="00403D29" w:rsidP="00403D29">
            <w:pPr>
              <w:spacing w:after="0" w:line="240" w:lineRule="auto"/>
              <w:rPr>
                <w:rFonts w:ascii="Times New Roman" w:hAnsi="Times New Roman"/>
                <w:sz w:val="24"/>
                <w:szCs w:val="24"/>
              </w:rPr>
            </w:pPr>
            <w:r w:rsidRPr="00403D29">
              <w:rPr>
                <w:rFonts w:ascii="Times New Roman" w:hAnsi="Times New Roman"/>
                <w:sz w:val="24"/>
                <w:szCs w:val="24"/>
              </w:rPr>
              <w:t>90 %</w:t>
            </w:r>
          </w:p>
          <w:p w:rsidR="00403D29" w:rsidRPr="00403D29" w:rsidRDefault="00403D29" w:rsidP="00403D29">
            <w:pPr>
              <w:spacing w:after="0" w:line="240" w:lineRule="auto"/>
              <w:jc w:val="both"/>
              <w:rPr>
                <w:rFonts w:ascii="Times New Roman" w:hAnsi="Times New Roman"/>
                <w:sz w:val="24"/>
                <w:szCs w:val="24"/>
                <w:highlight w:val="yellow"/>
              </w:rPr>
            </w:pPr>
          </w:p>
        </w:tc>
        <w:tc>
          <w:tcPr>
            <w:tcW w:w="762" w:type="dxa"/>
            <w:gridSpan w:val="2"/>
          </w:tcPr>
          <w:p w:rsidR="00403D29" w:rsidRPr="00403D29" w:rsidRDefault="00403D29" w:rsidP="00403D29">
            <w:pPr>
              <w:spacing w:after="0" w:line="240" w:lineRule="auto"/>
              <w:rPr>
                <w:rFonts w:ascii="Times New Roman" w:hAnsi="Times New Roman"/>
                <w:sz w:val="24"/>
                <w:szCs w:val="24"/>
              </w:rPr>
            </w:pPr>
            <w:r w:rsidRPr="00403D29">
              <w:rPr>
                <w:rFonts w:ascii="Times New Roman" w:hAnsi="Times New Roman"/>
                <w:sz w:val="24"/>
                <w:szCs w:val="24"/>
              </w:rPr>
              <w:t>14 %</w:t>
            </w:r>
          </w:p>
          <w:p w:rsidR="00403D29" w:rsidRPr="00403D29" w:rsidRDefault="00403D29" w:rsidP="00403D29">
            <w:pPr>
              <w:spacing w:after="0" w:line="240" w:lineRule="auto"/>
              <w:jc w:val="both"/>
              <w:rPr>
                <w:rFonts w:ascii="Times New Roman" w:hAnsi="Times New Roman"/>
                <w:sz w:val="24"/>
                <w:szCs w:val="24"/>
                <w:highlight w:val="yellow"/>
              </w:rPr>
            </w:pPr>
          </w:p>
        </w:tc>
        <w:tc>
          <w:tcPr>
            <w:tcW w:w="939" w:type="dxa"/>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78 %</w:t>
            </w:r>
          </w:p>
        </w:tc>
        <w:tc>
          <w:tcPr>
            <w:tcW w:w="904" w:type="dxa"/>
            <w:gridSpan w:val="2"/>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9 %</w:t>
            </w:r>
          </w:p>
        </w:tc>
        <w:tc>
          <w:tcPr>
            <w:tcW w:w="79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 xml:space="preserve"> 81 %</w:t>
            </w:r>
          </w:p>
        </w:tc>
        <w:tc>
          <w:tcPr>
            <w:tcW w:w="81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33,7 %</w:t>
            </w:r>
          </w:p>
        </w:tc>
      </w:tr>
      <w:tr w:rsidR="00403D29" w:rsidRPr="00403D29" w:rsidTr="00020CA3">
        <w:tc>
          <w:tcPr>
            <w:tcW w:w="1169"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Высокий</w:t>
            </w:r>
          </w:p>
        </w:tc>
        <w:tc>
          <w:tcPr>
            <w:tcW w:w="674"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w:t>
            </w:r>
          </w:p>
        </w:tc>
        <w:tc>
          <w:tcPr>
            <w:tcW w:w="601" w:type="dxa"/>
          </w:tcPr>
          <w:p w:rsidR="00403D29" w:rsidRPr="00403D29" w:rsidRDefault="00403D29" w:rsidP="00403D29">
            <w:pPr>
              <w:spacing w:after="0" w:line="240" w:lineRule="auto"/>
              <w:jc w:val="both"/>
              <w:rPr>
                <w:rFonts w:ascii="Times New Roman" w:hAnsi="Times New Roman"/>
                <w:sz w:val="24"/>
                <w:lang w:val="en-US"/>
              </w:rPr>
            </w:pPr>
            <w:r w:rsidRPr="00403D29">
              <w:rPr>
                <w:rFonts w:ascii="Times New Roman" w:hAnsi="Times New Roman"/>
                <w:sz w:val="24"/>
              </w:rPr>
              <w:t xml:space="preserve">13,5 </w:t>
            </w:r>
            <w:r w:rsidRPr="00403D29">
              <w:rPr>
                <w:rFonts w:ascii="Times New Roman" w:hAnsi="Times New Roman"/>
                <w:sz w:val="24"/>
                <w:lang w:val="en-US"/>
              </w:rPr>
              <w:t>%</w:t>
            </w:r>
          </w:p>
        </w:tc>
        <w:tc>
          <w:tcPr>
            <w:tcW w:w="816"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w:t>
            </w:r>
          </w:p>
        </w:tc>
        <w:tc>
          <w:tcPr>
            <w:tcW w:w="602"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73%</w:t>
            </w:r>
          </w:p>
        </w:tc>
        <w:tc>
          <w:tcPr>
            <w:tcW w:w="816" w:type="dxa"/>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 xml:space="preserve"> 0 %</w:t>
            </w:r>
          </w:p>
        </w:tc>
        <w:tc>
          <w:tcPr>
            <w:tcW w:w="620"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61  %</w:t>
            </w:r>
          </w:p>
        </w:tc>
        <w:tc>
          <w:tcPr>
            <w:tcW w:w="656" w:type="dxa"/>
          </w:tcPr>
          <w:p w:rsidR="00403D29" w:rsidRPr="00403D29" w:rsidRDefault="00403D29" w:rsidP="00403D29">
            <w:pPr>
              <w:spacing w:after="0" w:line="240" w:lineRule="auto"/>
              <w:jc w:val="both"/>
              <w:rPr>
                <w:rFonts w:ascii="Times New Roman" w:hAnsi="Times New Roman"/>
                <w:sz w:val="24"/>
                <w:highlight w:val="yellow"/>
                <w:lang w:val="en-US"/>
              </w:rPr>
            </w:pPr>
            <w:r w:rsidRPr="00403D29">
              <w:rPr>
                <w:rFonts w:ascii="Times New Roman" w:hAnsi="Times New Roman"/>
                <w:sz w:val="24"/>
              </w:rPr>
              <w:t>10 %</w:t>
            </w:r>
          </w:p>
        </w:tc>
        <w:tc>
          <w:tcPr>
            <w:tcW w:w="762" w:type="dxa"/>
            <w:gridSpan w:val="2"/>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86 %</w:t>
            </w:r>
          </w:p>
        </w:tc>
        <w:tc>
          <w:tcPr>
            <w:tcW w:w="939" w:type="dxa"/>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22 %</w:t>
            </w:r>
          </w:p>
        </w:tc>
        <w:tc>
          <w:tcPr>
            <w:tcW w:w="904" w:type="dxa"/>
            <w:gridSpan w:val="2"/>
            <w:tcBorders>
              <w:righ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91 %</w:t>
            </w:r>
          </w:p>
        </w:tc>
        <w:tc>
          <w:tcPr>
            <w:tcW w:w="79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7  %</w:t>
            </w:r>
          </w:p>
        </w:tc>
        <w:tc>
          <w:tcPr>
            <w:tcW w:w="817" w:type="dxa"/>
            <w:tcBorders>
              <w:left w:val="single" w:sz="4" w:space="0" w:color="auto"/>
            </w:tcBorders>
          </w:tcPr>
          <w:p w:rsidR="00403D29" w:rsidRPr="00403D29" w:rsidRDefault="00403D29" w:rsidP="00403D29">
            <w:pPr>
              <w:spacing w:after="0" w:line="240" w:lineRule="auto"/>
              <w:jc w:val="both"/>
              <w:rPr>
                <w:rFonts w:ascii="Times New Roman" w:hAnsi="Times New Roman"/>
                <w:sz w:val="24"/>
              </w:rPr>
            </w:pPr>
            <w:r w:rsidRPr="00403D29">
              <w:rPr>
                <w:rFonts w:ascii="Times New Roman" w:hAnsi="Times New Roman"/>
                <w:sz w:val="24"/>
              </w:rPr>
              <w:t>64,9 %</w:t>
            </w:r>
          </w:p>
        </w:tc>
      </w:tr>
    </w:tbl>
    <w:p w:rsidR="00EF375E" w:rsidRPr="00EF375E" w:rsidRDefault="00EF375E" w:rsidP="00EF375E">
      <w:pPr>
        <w:spacing w:after="0" w:line="240" w:lineRule="auto"/>
        <w:ind w:firstLine="709"/>
        <w:jc w:val="both"/>
        <w:rPr>
          <w:rFonts w:ascii="Times New Roman" w:hAnsi="Times New Roman"/>
          <w:sz w:val="24"/>
          <w:szCs w:val="24"/>
        </w:rPr>
      </w:pPr>
    </w:p>
    <w:p w:rsidR="00EF375E" w:rsidRPr="00EF375E" w:rsidRDefault="00EF375E" w:rsidP="00EF375E">
      <w:pPr>
        <w:tabs>
          <w:tab w:val="left" w:pos="2556"/>
        </w:tabs>
        <w:spacing w:after="0" w:line="240" w:lineRule="auto"/>
        <w:jc w:val="both"/>
        <w:rPr>
          <w:rFonts w:ascii="Times New Roman" w:hAnsi="Times New Roman"/>
          <w:sz w:val="24"/>
          <w:szCs w:val="24"/>
        </w:rPr>
      </w:pPr>
    </w:p>
    <w:p w:rsidR="00EF375E" w:rsidRPr="00EF375E" w:rsidRDefault="00EF375E" w:rsidP="00EF375E">
      <w:pPr>
        <w:spacing w:line="240" w:lineRule="auto"/>
        <w:jc w:val="both"/>
        <w:rPr>
          <w:rFonts w:ascii="Times New Roman" w:hAnsi="Times New Roman"/>
          <w:sz w:val="24"/>
          <w:szCs w:val="24"/>
        </w:rPr>
      </w:pPr>
      <w:r w:rsidRPr="00EF375E">
        <w:rPr>
          <w:rFonts w:ascii="Times New Roman" w:eastAsia="Calibri" w:hAnsi="Times New Roman"/>
          <w:sz w:val="24"/>
          <w:szCs w:val="24"/>
          <w:lang w:eastAsia="en-US"/>
        </w:rPr>
        <w:t>По итогам диагностики</w:t>
      </w:r>
      <w:r w:rsidRPr="00EF375E">
        <w:rPr>
          <w:rFonts w:ascii="Times New Roman" w:eastAsia="Calibri" w:hAnsi="Times New Roman"/>
          <w:b/>
          <w:sz w:val="24"/>
          <w:szCs w:val="24"/>
          <w:lang w:eastAsia="en-US"/>
        </w:rPr>
        <w:t xml:space="preserve"> </w:t>
      </w:r>
      <w:r w:rsidRPr="00EF375E">
        <w:rPr>
          <w:rFonts w:ascii="Times New Roman" w:eastAsia="Calibri" w:hAnsi="Times New Roman"/>
          <w:sz w:val="24"/>
          <w:szCs w:val="24"/>
          <w:lang w:eastAsia="en-US"/>
        </w:rPr>
        <w:t>в начале года дети показали средний уровень знаний по разделу «Формирование основ безопасности на дороге». Дети</w:t>
      </w:r>
      <w:r w:rsidRPr="00EF375E">
        <w:rPr>
          <w:rFonts w:ascii="Times New Roman" w:hAnsi="Times New Roman"/>
          <w:sz w:val="24"/>
          <w:szCs w:val="24"/>
        </w:rPr>
        <w:t xml:space="preserve"> называют виды и сигналы светофора, знают их назначение. Некоторые испытывают затруднения в классификации транспорта. Наибольшие затруднения возникли с терминологией. </w:t>
      </w:r>
    </w:p>
    <w:p w:rsidR="00EF375E" w:rsidRPr="00EF375E" w:rsidRDefault="00EF375E" w:rsidP="00EF375E">
      <w:pPr>
        <w:spacing w:line="240" w:lineRule="auto"/>
        <w:jc w:val="both"/>
        <w:rPr>
          <w:rFonts w:ascii="Times New Roman" w:hAnsi="Times New Roman"/>
          <w:sz w:val="24"/>
          <w:szCs w:val="24"/>
        </w:rPr>
      </w:pPr>
      <w:r w:rsidRPr="00EF375E">
        <w:rPr>
          <w:rFonts w:ascii="Times New Roman" w:hAnsi="Times New Roman"/>
          <w:sz w:val="24"/>
          <w:szCs w:val="24"/>
        </w:rPr>
        <w:t>В конце года наблюдается положительная динамика освоения детьми основ безопасного поведения на дороге. Уровень усвоения знаний детей по разделу «Формирование основ безопасного по</w:t>
      </w:r>
      <w:r w:rsidR="00403D29">
        <w:rPr>
          <w:rFonts w:ascii="Times New Roman" w:hAnsi="Times New Roman"/>
          <w:sz w:val="24"/>
          <w:szCs w:val="24"/>
        </w:rPr>
        <w:t xml:space="preserve">ведения на дороге»  высокий – 64,9 </w:t>
      </w:r>
      <w:r w:rsidRPr="00EF375E">
        <w:rPr>
          <w:rFonts w:ascii="Times New Roman" w:hAnsi="Times New Roman"/>
          <w:sz w:val="24"/>
          <w:szCs w:val="24"/>
        </w:rPr>
        <w:t>% по саду в среднем. Дети знают сигналы светофора, виды транспорта, терминологию, правила поведения на проезжей части, и некоторые дорожные знаки.</w:t>
      </w:r>
    </w:p>
    <w:p w:rsidR="00EF375E" w:rsidRPr="00EF375E" w:rsidRDefault="00EF375E" w:rsidP="00EF375E">
      <w:pPr>
        <w:spacing w:line="240" w:lineRule="auto"/>
        <w:jc w:val="both"/>
        <w:rPr>
          <w:rFonts w:ascii="Times New Roman" w:eastAsia="Calibri" w:hAnsi="Times New Roman"/>
          <w:sz w:val="24"/>
          <w:szCs w:val="24"/>
          <w:lang w:eastAsia="en-US"/>
        </w:rPr>
      </w:pPr>
      <w:r w:rsidRPr="00EF375E">
        <w:rPr>
          <w:rFonts w:ascii="Times New Roman" w:hAnsi="Times New Roman"/>
          <w:sz w:val="24"/>
          <w:szCs w:val="24"/>
        </w:rPr>
        <w:t xml:space="preserve">Проводится работа обеспечению по пожарной безопасности. Педагоги организуют беседы, дидактические игры по привитию детям навыков действия во время пожара, правил обращения с пожароопасными предметами. В детском саду проводятся 2 раза в год тренировочное </w:t>
      </w:r>
      <w:proofErr w:type="gramStart"/>
      <w:r w:rsidRPr="00EF375E">
        <w:rPr>
          <w:rFonts w:ascii="Times New Roman" w:hAnsi="Times New Roman"/>
          <w:sz w:val="24"/>
          <w:szCs w:val="24"/>
        </w:rPr>
        <w:t>обучение по эвакуации</w:t>
      </w:r>
      <w:proofErr w:type="gramEnd"/>
      <w:r w:rsidRPr="00EF375E">
        <w:rPr>
          <w:rFonts w:ascii="Times New Roman" w:hAnsi="Times New Roman"/>
          <w:sz w:val="24"/>
          <w:szCs w:val="24"/>
        </w:rPr>
        <w:t xml:space="preserve"> во время пожара. Работа по данному направлению ведется с педагогами и родителями, в форме бесед,  консультаций, наглядной информации.</w:t>
      </w:r>
    </w:p>
    <w:p w:rsidR="00EF375E" w:rsidRPr="00EF375E" w:rsidRDefault="00EF375E" w:rsidP="00EF375E">
      <w:pPr>
        <w:tabs>
          <w:tab w:val="num" w:pos="1050"/>
        </w:tabs>
        <w:spacing w:after="0" w:line="240" w:lineRule="auto"/>
        <w:ind w:right="-256"/>
        <w:jc w:val="both"/>
        <w:rPr>
          <w:rFonts w:ascii="Times New Roman" w:hAnsi="Times New Roman"/>
          <w:sz w:val="24"/>
          <w:szCs w:val="24"/>
        </w:rPr>
      </w:pPr>
      <w:r w:rsidRPr="00EF375E">
        <w:rPr>
          <w:rFonts w:ascii="Times New Roman" w:hAnsi="Times New Roman"/>
          <w:sz w:val="24"/>
          <w:szCs w:val="24"/>
        </w:rPr>
        <w:t xml:space="preserve">Вывод: в детском саду созданы условия для работы по охраны и укрепления здоровья детей  дошкольного возраста, </w:t>
      </w:r>
      <w:r w:rsidRPr="00EF375E">
        <w:rPr>
          <w:rFonts w:ascii="Times New Roman" w:eastAsia="Calibri" w:hAnsi="Times New Roman"/>
          <w:sz w:val="24"/>
          <w:szCs w:val="24"/>
          <w:lang w:eastAsia="en-US"/>
        </w:rPr>
        <w:t xml:space="preserve"> детского дорожно - транспортного травматизма, а также обеспечения безопасности дошкольников в окружающем мире. Несмотря на это </w:t>
      </w:r>
      <w:r w:rsidRPr="00EF375E">
        <w:rPr>
          <w:rFonts w:ascii="Times New Roman" w:eastAsia="Calibri" w:hAnsi="Times New Roman"/>
          <w:sz w:val="24"/>
          <w:szCs w:val="24"/>
          <w:lang w:eastAsia="en-US"/>
        </w:rPr>
        <w:lastRenderedPageBreak/>
        <w:t>следует совершенствовать развивающую предметно-пространственную среду, пополняя ее интерактивными играми и пособиями, применять наиболее эффективные методы и приемы работы с детьми и родителями.</w:t>
      </w:r>
    </w:p>
    <w:p w:rsidR="00EF375E" w:rsidRPr="00EF375E" w:rsidRDefault="00EF375E" w:rsidP="00EF375E">
      <w:pPr>
        <w:autoSpaceDE w:val="0"/>
        <w:autoSpaceDN w:val="0"/>
        <w:adjustRightInd w:val="0"/>
        <w:spacing w:after="0" w:line="240" w:lineRule="auto"/>
        <w:rPr>
          <w:rFonts w:ascii="Times New Roman" w:hAnsi="Times New Roman"/>
          <w:color w:val="000000"/>
          <w:sz w:val="24"/>
          <w:szCs w:val="24"/>
        </w:rPr>
      </w:pPr>
    </w:p>
    <w:p w:rsidR="00EF375E" w:rsidRPr="00EF375E" w:rsidRDefault="00EF375E" w:rsidP="00EF375E">
      <w:pPr>
        <w:spacing w:before="100" w:beforeAutospacing="1" w:after="100" w:afterAutospacing="1" w:line="240" w:lineRule="auto"/>
        <w:ind w:firstLine="709"/>
        <w:jc w:val="both"/>
        <w:rPr>
          <w:rFonts w:ascii="Times New Roman" w:hAnsi="Times New Roman"/>
          <w:sz w:val="24"/>
          <w:szCs w:val="24"/>
        </w:rPr>
      </w:pPr>
      <w:r w:rsidRPr="00EF375E">
        <w:rPr>
          <w:rFonts w:ascii="Times New Roman" w:hAnsi="Times New Roman"/>
          <w:b/>
          <w:sz w:val="24"/>
          <w:szCs w:val="24"/>
        </w:rPr>
        <w:t>Задача 2.</w:t>
      </w:r>
      <w:r w:rsidRPr="00EF375E">
        <w:rPr>
          <w:rFonts w:ascii="Times New Roman" w:hAnsi="Times New Roman"/>
          <w:sz w:val="24"/>
          <w:szCs w:val="24"/>
        </w:rPr>
        <w:t xml:space="preserve"> </w:t>
      </w:r>
      <w:r w:rsidRPr="00EF375E">
        <w:rPr>
          <w:rFonts w:ascii="Times New Roman" w:hAnsi="Times New Roman"/>
          <w:sz w:val="24"/>
          <w:szCs w:val="24"/>
        </w:rPr>
        <w:tab/>
        <w:t>Способствовать формированию у дошкольников основ экологической культуры в процессе использования современных педагогических технологий: моделирования, макетирования, метода проектов, экологической тропы, природоохранных акций.</w:t>
      </w:r>
    </w:p>
    <w:p w:rsidR="00EF375E" w:rsidRPr="00EF375E" w:rsidRDefault="00EF375E" w:rsidP="00EF375E">
      <w:pPr>
        <w:shd w:val="clear" w:color="auto" w:fill="FFFFFF"/>
        <w:spacing w:after="0" w:line="240" w:lineRule="auto"/>
        <w:ind w:firstLine="709"/>
        <w:jc w:val="both"/>
        <w:rPr>
          <w:rFonts w:ascii="Times New Roman" w:hAnsi="Times New Roman"/>
          <w:sz w:val="24"/>
          <w:szCs w:val="24"/>
        </w:rPr>
      </w:pPr>
      <w:r w:rsidRPr="00EF375E">
        <w:rPr>
          <w:rFonts w:ascii="Times New Roman" w:hAnsi="Times New Roman"/>
          <w:sz w:val="24"/>
          <w:szCs w:val="24"/>
        </w:rPr>
        <w:t>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мы сейчас пребываем. Экологическое воспитание значимо и с позиций личностного развития ребенка, так как дошкольное детство – это начальный этап формирования личности человека, его ценностной ориентации в окружающем мире.</w:t>
      </w:r>
    </w:p>
    <w:p w:rsidR="00EF375E" w:rsidRPr="00EF375E" w:rsidRDefault="00EF375E" w:rsidP="00EF375E">
      <w:pPr>
        <w:shd w:val="clear" w:color="auto" w:fill="FFFFFF"/>
        <w:spacing w:after="0" w:line="240" w:lineRule="auto"/>
        <w:ind w:firstLine="709"/>
        <w:jc w:val="both"/>
        <w:rPr>
          <w:rFonts w:ascii="Times New Roman" w:hAnsi="Times New Roman"/>
          <w:sz w:val="24"/>
          <w:szCs w:val="24"/>
        </w:rPr>
      </w:pPr>
      <w:r w:rsidRPr="00EF375E">
        <w:rPr>
          <w:rFonts w:ascii="Times New Roman" w:hAnsi="Times New Roman"/>
          <w:sz w:val="24"/>
          <w:szCs w:val="24"/>
        </w:rPr>
        <w:t>2017 год объявлен годом Экологии. В план работы детского сада были включены мероприятия по экологическому развитию детей.</w:t>
      </w:r>
    </w:p>
    <w:p w:rsidR="00EF375E" w:rsidRPr="00EF375E" w:rsidRDefault="00EF375E" w:rsidP="00EF375E">
      <w:pPr>
        <w:spacing w:before="100" w:beforeAutospacing="1" w:after="100" w:afterAutospacing="1" w:line="240" w:lineRule="auto"/>
        <w:ind w:firstLine="709"/>
        <w:jc w:val="both"/>
        <w:rPr>
          <w:rFonts w:ascii="Times New Roman" w:hAnsi="Times New Roman"/>
          <w:sz w:val="24"/>
          <w:szCs w:val="24"/>
        </w:rPr>
      </w:pPr>
      <w:r w:rsidRPr="00EF375E">
        <w:rPr>
          <w:rFonts w:ascii="Times New Roman" w:hAnsi="Times New Roman"/>
          <w:sz w:val="24"/>
          <w:szCs w:val="24"/>
        </w:rPr>
        <w:t>Для решения второй задачи в детском саду были проведены следующие мероприятия:</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Семина</w:t>
      </w:r>
      <w:proofErr w:type="gramStart"/>
      <w:r w:rsidRPr="00EF375E">
        <w:rPr>
          <w:rFonts w:ascii="Times New Roman" w:hAnsi="Times New Roman"/>
          <w:sz w:val="24"/>
          <w:szCs w:val="24"/>
        </w:rPr>
        <w:t>р-</w:t>
      </w:r>
      <w:proofErr w:type="gramEnd"/>
      <w:r w:rsidRPr="00EF375E">
        <w:rPr>
          <w:rFonts w:ascii="Times New Roman" w:hAnsi="Times New Roman"/>
          <w:sz w:val="24"/>
          <w:szCs w:val="24"/>
        </w:rPr>
        <w:t xml:space="preserve"> практикум «Экологический макет в работе педагога»; «Экологическая акция как одна из активных форм работы по формированию экологического сознания дошкольников»</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Неделя экологии;</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Экологические акции;</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Создание мини-лаборатории по экспериментированию;</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Конкурс «Экологический макет»;</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1 тур конкурса «Семья года» выставка детского творчества «Осеннее настроение»</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Педагогическая диагностика экологической воспитанности детей дошкольного возраста;</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Тематический контроль «Состояние образовательной работы по формированию основ экологического сознания дошкольников»;</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Оформление коллекций экологических объектов»;</w:t>
      </w:r>
    </w:p>
    <w:p w:rsidR="00EF375E" w:rsidRPr="00EF375E" w:rsidRDefault="00EF375E" w:rsidP="00CF002B">
      <w:pPr>
        <w:numPr>
          <w:ilvl w:val="0"/>
          <w:numId w:val="20"/>
        </w:numPr>
        <w:spacing w:before="100" w:beforeAutospacing="1" w:after="100" w:afterAutospacing="1" w:line="240" w:lineRule="auto"/>
        <w:contextualSpacing/>
        <w:jc w:val="both"/>
        <w:rPr>
          <w:rFonts w:ascii="Times New Roman" w:hAnsi="Times New Roman"/>
          <w:sz w:val="24"/>
          <w:szCs w:val="24"/>
        </w:rPr>
      </w:pPr>
      <w:r w:rsidRPr="00EF375E">
        <w:rPr>
          <w:rFonts w:ascii="Times New Roman" w:hAnsi="Times New Roman"/>
          <w:sz w:val="24"/>
          <w:szCs w:val="24"/>
        </w:rPr>
        <w:t>Наглядная агитация «Экологическое воспитание в семье»;</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В каждой группе организован центр экспериментирования и экологии. Все растения, находящиеся в группе безопасны, имеют мини паспорт и находятся в ухоженном состоянии. Во всех  группах имеются календари природы, в протоколы опытов, познавательная литература, наглядный материал, макеты, коллекции природных объектов и инструменты для экспериментальной деятельности. Воспитателями групп  созданы макеты «Времена года», «Животные севера» «Животные жарких стран», «Подводный мир». Собраны коллекции природных объектов.</w:t>
      </w:r>
    </w:p>
    <w:p w:rsid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Для выявления уровня экологического сознания и воспитанности знаний и умений детей была  проведена диагностика, составленная на основе рекомендаций С.Н. Николаевой, Л.М. </w:t>
      </w:r>
      <w:proofErr w:type="spellStart"/>
      <w:r w:rsidRPr="00EF375E">
        <w:rPr>
          <w:rFonts w:ascii="Times New Roman" w:hAnsi="Times New Roman"/>
          <w:sz w:val="24"/>
          <w:szCs w:val="24"/>
        </w:rPr>
        <w:t>Маневцовой</w:t>
      </w:r>
      <w:proofErr w:type="spellEnd"/>
      <w:r w:rsidRPr="00EF375E">
        <w:rPr>
          <w:rFonts w:ascii="Times New Roman" w:hAnsi="Times New Roman"/>
          <w:sz w:val="24"/>
          <w:szCs w:val="24"/>
        </w:rPr>
        <w:t>.</w:t>
      </w:r>
    </w:p>
    <w:p w:rsidR="00403D29" w:rsidRPr="00EF375E" w:rsidRDefault="00403D29" w:rsidP="00403D29">
      <w:pPr>
        <w:tabs>
          <w:tab w:val="left" w:pos="1785"/>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Результаты представлены в таблице.</w:t>
      </w:r>
    </w:p>
    <w:p w:rsidR="00EF375E" w:rsidRPr="00EF375E" w:rsidRDefault="00EF375E" w:rsidP="00EF375E">
      <w:pPr>
        <w:spacing w:after="0" w:line="240" w:lineRule="auto"/>
        <w:jc w:val="both"/>
        <w:rPr>
          <w:rFonts w:ascii="Times New Roman" w:hAnsi="Times New Roman"/>
          <w:sz w:val="24"/>
          <w:szCs w:val="24"/>
        </w:rPr>
      </w:pPr>
    </w:p>
    <w:tbl>
      <w:tblPr>
        <w:tblStyle w:val="9"/>
        <w:tblW w:w="0" w:type="auto"/>
        <w:tblLook w:val="04A0" w:firstRow="1" w:lastRow="0" w:firstColumn="1" w:lastColumn="0" w:noHBand="0" w:noVBand="1"/>
      </w:tblPr>
      <w:tblGrid>
        <w:gridCol w:w="1422"/>
        <w:gridCol w:w="1397"/>
        <w:gridCol w:w="1411"/>
        <w:gridCol w:w="1411"/>
        <w:gridCol w:w="2103"/>
        <w:gridCol w:w="1261"/>
      </w:tblGrid>
      <w:tr w:rsidR="00EF375E" w:rsidRPr="00EF375E" w:rsidTr="00EF375E">
        <w:tc>
          <w:tcPr>
            <w:tcW w:w="1595" w:type="dxa"/>
            <w:tcBorders>
              <w:top w:val="single" w:sz="4" w:space="0" w:color="000000"/>
              <w:left w:val="single" w:sz="4" w:space="0" w:color="000000"/>
              <w:bottom w:val="single" w:sz="4" w:space="0" w:color="000000"/>
              <w:right w:val="single" w:sz="4" w:space="0" w:color="000000"/>
              <w:tl2br w:val="single" w:sz="4" w:space="0" w:color="auto"/>
            </w:tcBorders>
          </w:tcPr>
          <w:p w:rsidR="00EF375E" w:rsidRPr="00EF375E" w:rsidRDefault="00EF375E" w:rsidP="00EF375E">
            <w:pPr>
              <w:spacing w:after="0" w:line="240" w:lineRule="auto"/>
              <w:jc w:val="both"/>
              <w:rPr>
                <w:rFonts w:ascii="Times New Roman" w:eastAsia="Calibri" w:hAnsi="Times New Roman"/>
                <w:sz w:val="24"/>
                <w:szCs w:val="24"/>
              </w:rPr>
            </w:pPr>
          </w:p>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Группа</w:t>
            </w:r>
          </w:p>
          <w:p w:rsidR="00EF375E" w:rsidRPr="00EF375E" w:rsidRDefault="00EF375E" w:rsidP="00EF375E">
            <w:pPr>
              <w:spacing w:after="0" w:line="240" w:lineRule="auto"/>
              <w:jc w:val="both"/>
              <w:rPr>
                <w:rFonts w:ascii="Times New Roman" w:eastAsia="Calibri" w:hAnsi="Times New Roman"/>
                <w:sz w:val="24"/>
                <w:szCs w:val="24"/>
              </w:rPr>
            </w:pPr>
          </w:p>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Уровень</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Средняя группа</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Старшая группа № 1</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Старшая группа № 2</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Подготовительная группа</w:t>
            </w:r>
          </w:p>
        </w:tc>
        <w:tc>
          <w:tcPr>
            <w:tcW w:w="1596"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Итог</w:t>
            </w:r>
          </w:p>
        </w:tc>
      </w:tr>
      <w:tr w:rsidR="00EF375E" w:rsidRPr="00EF375E" w:rsidTr="00EF375E">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Низкий</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40 %</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0</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0</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0</w:t>
            </w:r>
          </w:p>
        </w:tc>
        <w:tc>
          <w:tcPr>
            <w:tcW w:w="1596"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10 %</w:t>
            </w:r>
          </w:p>
        </w:tc>
      </w:tr>
      <w:tr w:rsidR="00EF375E" w:rsidRPr="00EF375E" w:rsidTr="00EF375E">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Средний</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60 %</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100%</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60 %</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0</w:t>
            </w:r>
          </w:p>
        </w:tc>
        <w:tc>
          <w:tcPr>
            <w:tcW w:w="1596"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55 %</w:t>
            </w:r>
          </w:p>
        </w:tc>
      </w:tr>
      <w:tr w:rsidR="00EF375E" w:rsidRPr="00EF375E" w:rsidTr="00EF375E">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Высокий</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0 %</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0</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40 %</w:t>
            </w:r>
          </w:p>
        </w:tc>
        <w:tc>
          <w:tcPr>
            <w:tcW w:w="1595"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100 %</w:t>
            </w:r>
          </w:p>
        </w:tc>
        <w:tc>
          <w:tcPr>
            <w:tcW w:w="1596" w:type="dxa"/>
            <w:tcBorders>
              <w:top w:val="single" w:sz="4" w:space="0" w:color="000000"/>
              <w:left w:val="single" w:sz="4" w:space="0" w:color="000000"/>
              <w:bottom w:val="single" w:sz="4" w:space="0" w:color="000000"/>
              <w:right w:val="single" w:sz="4" w:space="0" w:color="000000"/>
            </w:tcBorders>
            <w:hideMark/>
          </w:tcPr>
          <w:p w:rsidR="00EF375E" w:rsidRPr="00EF375E" w:rsidRDefault="00EF375E" w:rsidP="00EF375E">
            <w:pPr>
              <w:spacing w:after="0" w:line="240" w:lineRule="auto"/>
              <w:jc w:val="both"/>
              <w:rPr>
                <w:rFonts w:ascii="Times New Roman" w:eastAsia="Calibri" w:hAnsi="Times New Roman"/>
                <w:sz w:val="24"/>
                <w:szCs w:val="24"/>
              </w:rPr>
            </w:pPr>
            <w:r w:rsidRPr="00EF375E">
              <w:rPr>
                <w:rFonts w:ascii="Times New Roman" w:eastAsia="Calibri" w:hAnsi="Times New Roman"/>
                <w:sz w:val="24"/>
                <w:szCs w:val="24"/>
              </w:rPr>
              <w:t>35 %</w:t>
            </w:r>
          </w:p>
        </w:tc>
      </w:tr>
    </w:tbl>
    <w:p w:rsidR="00EF375E" w:rsidRPr="00EF375E" w:rsidRDefault="00EF375E" w:rsidP="00EF375E">
      <w:pPr>
        <w:spacing w:after="0" w:line="240" w:lineRule="auto"/>
        <w:jc w:val="both"/>
        <w:rPr>
          <w:rFonts w:ascii="Times New Roman" w:hAnsi="Times New Roman"/>
          <w:sz w:val="24"/>
          <w:szCs w:val="24"/>
        </w:rPr>
      </w:pP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Из таблицы видно, что уровень экологического сознания и воспитанности возрастает к подготовительной группе. Дети средней группы имеют недостаточные представления о живой и неживой природе: о частях растений, о живых  и неживых объектах, и значении животных и растений в жизни человека.</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Дети старшей группы № 1 имеют достаточные представления о природе, различают большое количество объектов живой и неживой природы, умеют сравнивать объекты, но недостаточно овладели общими понятиями и связями. Трудовыми процессами овладели плохо.</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Дети старшей группы № 2 знают основные признаки живого и объектов неживой природы, устанавливают некоторые общие связи, проявляют интерес к знакомым и приятным живым объектам, трудовые процессы выполняют самостоятельно.</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Дети подготовительной группы знают основные признаки живых и неживых объектов природы, устанавливают связи между состоянием живых существ, средой обитания. Уверенно ориентируются в правилах поведения в природе. Эмоционально воспринимают природу и видят ее красоту. Владеют трудовыми умениями, достигая хороших результатов.</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Воспитатели используют различные формы работы с родителями: родительские собрания, наглядная информация, консультации, конкурсы, совместный труд, акции стали популярны среди педагогов и родителей.</w:t>
      </w:r>
    </w:p>
    <w:p w:rsidR="00EF375E" w:rsidRPr="00EF375E" w:rsidRDefault="00EF375E" w:rsidP="00EF375E">
      <w:pPr>
        <w:spacing w:before="100" w:beforeAutospacing="1" w:after="100" w:afterAutospacing="1" w:line="240" w:lineRule="auto"/>
        <w:ind w:firstLine="709"/>
        <w:jc w:val="both"/>
        <w:rPr>
          <w:rFonts w:ascii="Times New Roman" w:hAnsi="Times New Roman"/>
          <w:sz w:val="24"/>
          <w:szCs w:val="24"/>
        </w:rPr>
      </w:pPr>
      <w:r w:rsidRPr="00EF375E">
        <w:rPr>
          <w:rFonts w:ascii="Times New Roman" w:hAnsi="Times New Roman"/>
          <w:b/>
          <w:sz w:val="24"/>
          <w:szCs w:val="24"/>
        </w:rPr>
        <w:t>Задача 3.</w:t>
      </w:r>
      <w:r w:rsidRPr="00EF375E">
        <w:rPr>
          <w:rFonts w:ascii="Times New Roman" w:hAnsi="Times New Roman"/>
          <w:sz w:val="24"/>
          <w:szCs w:val="24"/>
        </w:rPr>
        <w:t xml:space="preserve"> Способствовать формированию уровня профессиональной компетентности педагогов в вопросах использования системно-деятельностного подхода к организации работы по экологическому образованию воспитанников и в области применения ИКТ в образовательной деятельности; </w:t>
      </w:r>
    </w:p>
    <w:p w:rsidR="00EF375E" w:rsidRPr="00EF375E" w:rsidRDefault="00EF375E" w:rsidP="00EF375E">
      <w:pPr>
        <w:spacing w:before="100" w:beforeAutospacing="1" w:after="100" w:afterAutospacing="1" w:line="240" w:lineRule="auto"/>
        <w:ind w:firstLine="709"/>
        <w:jc w:val="both"/>
        <w:rPr>
          <w:rFonts w:ascii="Times New Roman" w:hAnsi="Times New Roman"/>
          <w:sz w:val="24"/>
          <w:szCs w:val="24"/>
        </w:rPr>
      </w:pPr>
      <w:r w:rsidRPr="00EF375E">
        <w:rPr>
          <w:rFonts w:ascii="Times New Roman" w:hAnsi="Times New Roman"/>
          <w:sz w:val="24"/>
          <w:szCs w:val="24"/>
        </w:rPr>
        <w:t>Основой ФГОС является системно-деятельностный подход, а механизмом развития личности ребенка – формирование системы универсальных учебных действий (УУД), обеспечивающей развитие способности и готовности учиться. Таким образом, речь идет о важной составляющей качества результата образования – о компетентности личности, способной к жизни в постоянно меняющихся условиях.</w:t>
      </w:r>
    </w:p>
    <w:p w:rsidR="00EF375E" w:rsidRPr="00EF375E" w:rsidRDefault="00EF375E" w:rsidP="00EF375E">
      <w:pPr>
        <w:spacing w:before="100" w:beforeAutospacing="1" w:after="100" w:afterAutospacing="1" w:line="240" w:lineRule="auto"/>
        <w:ind w:firstLine="709"/>
        <w:jc w:val="both"/>
        <w:rPr>
          <w:rFonts w:ascii="Times New Roman" w:hAnsi="Times New Roman"/>
          <w:sz w:val="24"/>
          <w:szCs w:val="24"/>
        </w:rPr>
      </w:pPr>
      <w:r w:rsidRPr="00EF375E">
        <w:rPr>
          <w:rFonts w:ascii="Times New Roman" w:hAnsi="Times New Roman"/>
          <w:sz w:val="24"/>
          <w:szCs w:val="24"/>
        </w:rPr>
        <w:t xml:space="preserve">В детском саду педагоги постепенно начинают использовать системно-деятельностный подход в работе с детьми. Но перед коллективом возникли трудности: недостаточные знания о системно-деятельностном подходе, неготовность перестраиваться. С педагогами была проведена консультация на тему: «Системно-деятельностный подход в ДОУ», педагоги посещали открытые занятия города и семинары по данной теме. Воспитатели были ознакомлены со структурой НОД в технологии системно-деятельностного подхода. </w:t>
      </w:r>
    </w:p>
    <w:p w:rsidR="00EF375E" w:rsidRPr="00EF375E" w:rsidRDefault="00EF375E" w:rsidP="00EF375E">
      <w:pPr>
        <w:spacing w:before="100" w:beforeAutospacing="1" w:after="100" w:afterAutospacing="1" w:line="240" w:lineRule="auto"/>
        <w:ind w:firstLine="709"/>
        <w:jc w:val="both"/>
        <w:rPr>
          <w:rFonts w:ascii="Times New Roman" w:hAnsi="Times New Roman"/>
          <w:sz w:val="24"/>
          <w:szCs w:val="24"/>
        </w:rPr>
      </w:pPr>
      <w:r w:rsidRPr="00EF375E">
        <w:rPr>
          <w:rFonts w:ascii="Times New Roman" w:hAnsi="Times New Roman"/>
          <w:sz w:val="24"/>
          <w:szCs w:val="24"/>
        </w:rPr>
        <w:t xml:space="preserve">Многие педагоги активно используют  в своей работе ИКТ, проектную деятельность, экспериментальную деятельность. Но использование технологии </w:t>
      </w:r>
      <w:r w:rsidRPr="00EF375E">
        <w:rPr>
          <w:rFonts w:ascii="Times New Roman" w:hAnsi="Times New Roman"/>
          <w:sz w:val="24"/>
          <w:szCs w:val="24"/>
        </w:rPr>
        <w:lastRenderedPageBreak/>
        <w:t xml:space="preserve">системно-деятельностного подхода получается не у всех. Поэтому данная задача остается не решенной и будет продолжена на следующий год. </w:t>
      </w:r>
    </w:p>
    <w:p w:rsidR="00EF375E" w:rsidRPr="00EF375E" w:rsidRDefault="00EF375E" w:rsidP="00EF375E">
      <w:pPr>
        <w:spacing w:line="240" w:lineRule="auto"/>
        <w:rPr>
          <w:rFonts w:ascii="Times New Roman" w:hAnsi="Times New Roman"/>
          <w:sz w:val="24"/>
          <w:szCs w:val="24"/>
        </w:rPr>
      </w:pPr>
      <w:r w:rsidRPr="00EF375E">
        <w:rPr>
          <w:rFonts w:ascii="Times New Roman" w:hAnsi="Times New Roman"/>
          <w:b/>
          <w:sz w:val="24"/>
          <w:szCs w:val="24"/>
        </w:rPr>
        <w:t>Задача 4.</w:t>
      </w:r>
      <w:r w:rsidRPr="00EF375E">
        <w:rPr>
          <w:rFonts w:ascii="Times New Roman" w:hAnsi="Times New Roman"/>
          <w:sz w:val="24"/>
          <w:szCs w:val="24"/>
        </w:rPr>
        <w:tab/>
        <w:t>Приобщать детей к культурным ценностям и традициям, совершенствуя профессиональное мастерство педагогов во взаимодействии с родителями в сфере поликультурного воспитания.</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Все чаще </w:t>
      </w:r>
      <w:proofErr w:type="gramStart"/>
      <w:r w:rsidRPr="00EF375E">
        <w:rPr>
          <w:rFonts w:ascii="Times New Roman" w:hAnsi="Times New Roman"/>
          <w:sz w:val="24"/>
          <w:szCs w:val="24"/>
        </w:rPr>
        <w:t>становится</w:t>
      </w:r>
      <w:proofErr w:type="gramEnd"/>
      <w:r w:rsidRPr="00EF375E">
        <w:rPr>
          <w:rFonts w:ascii="Times New Roman" w:hAnsi="Times New Roman"/>
          <w:sz w:val="24"/>
          <w:szCs w:val="24"/>
        </w:rPr>
        <w:t xml:space="preserve"> очевидно, что в нашем обществе возникла новая проблема в воспитании детей – проблема воспитания толерантности. Толерантности к людям другой расы, другой национальности, другого вероисповедания, социального происхождения, материальных возможностей.</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 Терпимость, уважение, принятие и правильное понимание культур мира должно прививаться уже в раннем возрасте, в детском саду. </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В нашем детском саду бывают воспитанники других национальностей, но достаточно редко, и все они говорят на русском языке, т.к. семьи двуязычные. Чтобы построить полноценную работу по поликультурному воспитанию необходимо создать условия для детей и педагогов.</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Для решения этой задачи в ДОУ проведены </w:t>
      </w:r>
      <w:proofErr w:type="gramStart"/>
      <w:r w:rsidRPr="00EF375E">
        <w:rPr>
          <w:rFonts w:ascii="Times New Roman" w:hAnsi="Times New Roman"/>
          <w:sz w:val="24"/>
          <w:szCs w:val="24"/>
        </w:rPr>
        <w:t>следующий</w:t>
      </w:r>
      <w:proofErr w:type="gramEnd"/>
      <w:r w:rsidRPr="00EF375E">
        <w:rPr>
          <w:rFonts w:ascii="Times New Roman" w:hAnsi="Times New Roman"/>
          <w:sz w:val="24"/>
          <w:szCs w:val="24"/>
        </w:rPr>
        <w:t xml:space="preserve"> мероприятия:</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Консультация «Поликультурное образование в ДОУ» «Поликультурное воспитание дошкольников средствами музыки»;</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Открытые просмотры занятий;</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Создание картотек игр народов мира;</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Смотр уголком родного края;</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Тематический контроль «Организация оптимальных условий в ДОУ для поликультурного воспитания дошкольников;</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Создание и реализация творческих проектов в группах;</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Конкурс газет и журналов «Семейные традиции»;</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Музыкальные развлечения «Масленица», «День защитника Отечества»;</w:t>
      </w:r>
    </w:p>
    <w:p w:rsidR="00EF375E" w:rsidRPr="00EF375E" w:rsidRDefault="00EF375E" w:rsidP="00CF002B">
      <w:pPr>
        <w:numPr>
          <w:ilvl w:val="0"/>
          <w:numId w:val="21"/>
        </w:numPr>
        <w:spacing w:after="0" w:line="240" w:lineRule="auto"/>
        <w:contextualSpacing/>
        <w:jc w:val="both"/>
        <w:rPr>
          <w:rFonts w:ascii="Times New Roman" w:hAnsi="Times New Roman"/>
          <w:sz w:val="24"/>
          <w:szCs w:val="24"/>
        </w:rPr>
      </w:pPr>
      <w:r w:rsidRPr="00EF375E">
        <w:rPr>
          <w:rFonts w:ascii="Times New Roman" w:hAnsi="Times New Roman"/>
          <w:sz w:val="24"/>
          <w:szCs w:val="24"/>
        </w:rPr>
        <w:t>Наглядная информация для родителей «Поликультурное воспитание»</w:t>
      </w:r>
    </w:p>
    <w:p w:rsidR="00403D29" w:rsidRDefault="00EF375E" w:rsidP="00403D29">
      <w:pPr>
        <w:spacing w:before="100" w:beforeAutospacing="1" w:after="100" w:afterAutospacing="1"/>
        <w:ind w:firstLine="709"/>
        <w:jc w:val="both"/>
        <w:rPr>
          <w:rFonts w:ascii="Times New Roman" w:hAnsi="Times New Roman"/>
          <w:sz w:val="24"/>
          <w:szCs w:val="24"/>
        </w:rPr>
      </w:pPr>
      <w:r w:rsidRPr="00EF375E">
        <w:rPr>
          <w:rFonts w:ascii="Times New Roman" w:hAnsi="Times New Roman"/>
          <w:sz w:val="24"/>
          <w:szCs w:val="24"/>
        </w:rPr>
        <w:t>Педагоги используют следующие методы работы: беседа, рассказ воспитателя, рассматривание иллюстраций, чтение художественной литературы, подвижные игры, практическая деятельность. Музыкальный руководитель проводит праздники: Масленица, Встреча весны, День защитника Отечества. В детском саду проводятся конкурсы по изготовлению поделок, многие семьи участвуют в муниципальных конкурсах «Волшебные узоры», «Новогодний серпантин», где представляют рисунки и поделки народных промыслов. Некоторые формы работы с детьми по данной тематике встречаются редко, такие как досуги в группе, обсуждение проблемных ситуаций, просмотр презентаций и видеофильмов.</w:t>
      </w:r>
    </w:p>
    <w:p w:rsidR="00EF375E" w:rsidRPr="00EF375E" w:rsidRDefault="00EF375E" w:rsidP="00403D29">
      <w:pPr>
        <w:spacing w:before="100" w:beforeAutospacing="1" w:after="100" w:afterAutospacing="1"/>
        <w:ind w:firstLine="709"/>
        <w:jc w:val="both"/>
        <w:rPr>
          <w:rFonts w:ascii="Times New Roman" w:hAnsi="Times New Roman"/>
          <w:sz w:val="24"/>
          <w:szCs w:val="24"/>
        </w:rPr>
      </w:pPr>
      <w:r w:rsidRPr="00EF375E">
        <w:rPr>
          <w:rFonts w:ascii="Times New Roman" w:hAnsi="Times New Roman"/>
          <w:sz w:val="24"/>
          <w:szCs w:val="24"/>
        </w:rPr>
        <w:t>У большинства детей имеется средний уровень поликультурного развития. Дети имеют достаточные знания о традициях и обычаях родной страны, но знания о культуре других народов и стран весьма скудные. Уровень толерантности у всех детей высокий.</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t xml:space="preserve">Педагоги привлекают родителей к участию в проектной деятельности, конкурсах.  В раздевалках оформлены уголки для родителей. </w:t>
      </w:r>
    </w:p>
    <w:p w:rsidR="00EF375E" w:rsidRPr="00EF375E" w:rsidRDefault="00EF375E" w:rsidP="00EF375E">
      <w:pPr>
        <w:spacing w:after="0" w:line="240" w:lineRule="auto"/>
        <w:ind w:firstLine="709"/>
        <w:jc w:val="both"/>
        <w:rPr>
          <w:rFonts w:ascii="Times New Roman" w:hAnsi="Times New Roman"/>
          <w:sz w:val="24"/>
          <w:szCs w:val="24"/>
        </w:rPr>
      </w:pPr>
      <w:r w:rsidRPr="00EF375E">
        <w:rPr>
          <w:rFonts w:ascii="Times New Roman" w:hAnsi="Times New Roman"/>
          <w:sz w:val="24"/>
          <w:szCs w:val="24"/>
        </w:rPr>
        <w:lastRenderedPageBreak/>
        <w:t>Данному направлению будет уделяться  достаточно внимание в следующем году. Планируется составить план работы по ознакомлению детей с народами России и другими странами и организовывать индивидуальную работу по актуализации знаний детей.</w:t>
      </w:r>
    </w:p>
    <w:p w:rsidR="00AD4243" w:rsidRPr="00AD4243" w:rsidRDefault="00AD4243" w:rsidP="00AD4243">
      <w:pPr>
        <w:spacing w:after="0" w:line="240" w:lineRule="auto"/>
        <w:ind w:left="360"/>
        <w:jc w:val="both"/>
        <w:rPr>
          <w:rFonts w:ascii="Times New Roman" w:hAnsi="Times New Roman"/>
          <w:sz w:val="24"/>
          <w:szCs w:val="24"/>
        </w:rPr>
      </w:pPr>
    </w:p>
    <w:p w:rsidR="00AD4243" w:rsidRPr="00AD4243" w:rsidRDefault="00AD4243" w:rsidP="00AD4243">
      <w:pPr>
        <w:spacing w:after="0" w:line="240" w:lineRule="auto"/>
        <w:ind w:left="360"/>
        <w:jc w:val="both"/>
        <w:rPr>
          <w:rFonts w:ascii="Times New Roman" w:hAnsi="Times New Roman"/>
          <w:sz w:val="24"/>
          <w:szCs w:val="24"/>
        </w:rPr>
      </w:pPr>
    </w:p>
    <w:p w:rsidR="00A97303" w:rsidRPr="00A97303" w:rsidRDefault="00A25106" w:rsidP="00A25106">
      <w:pPr>
        <w:spacing w:after="0" w:line="240" w:lineRule="auto"/>
        <w:ind w:left="360"/>
        <w:jc w:val="both"/>
        <w:rPr>
          <w:rFonts w:ascii="Times New Roman" w:eastAsia="Calibri" w:hAnsi="Times New Roman"/>
          <w:sz w:val="24"/>
          <w:szCs w:val="24"/>
          <w:lang w:eastAsia="en-US"/>
        </w:rPr>
      </w:pPr>
      <w:r>
        <w:rPr>
          <w:rFonts w:ascii="Times New Roman" w:hAnsi="Times New Roman"/>
          <w:sz w:val="24"/>
          <w:szCs w:val="24"/>
        </w:rPr>
        <w:t>На протяжении  2017-2018</w:t>
      </w:r>
      <w:r w:rsidR="00AD4243" w:rsidRPr="00AD4243">
        <w:rPr>
          <w:rFonts w:ascii="Times New Roman" w:hAnsi="Times New Roman"/>
          <w:sz w:val="24"/>
          <w:szCs w:val="24"/>
        </w:rPr>
        <w:t xml:space="preserve"> год</w:t>
      </w:r>
      <w:r>
        <w:rPr>
          <w:rFonts w:ascii="Times New Roman" w:hAnsi="Times New Roman"/>
          <w:sz w:val="24"/>
          <w:szCs w:val="24"/>
        </w:rPr>
        <w:t>а</w:t>
      </w:r>
      <w:r w:rsidR="00AD4243" w:rsidRPr="00AD4243">
        <w:rPr>
          <w:rFonts w:ascii="Times New Roman" w:hAnsi="Times New Roman"/>
          <w:sz w:val="24"/>
          <w:szCs w:val="24"/>
        </w:rPr>
        <w:t xml:space="preserve"> воспитатели </w:t>
      </w:r>
      <w:proofErr w:type="spellStart"/>
      <w:r>
        <w:rPr>
          <w:rFonts w:ascii="Times New Roman" w:hAnsi="Times New Roman"/>
          <w:sz w:val="24"/>
          <w:szCs w:val="24"/>
        </w:rPr>
        <w:t>посещяли</w:t>
      </w:r>
      <w:proofErr w:type="spellEnd"/>
      <w:r>
        <w:rPr>
          <w:rFonts w:ascii="Times New Roman" w:hAnsi="Times New Roman"/>
          <w:sz w:val="24"/>
          <w:szCs w:val="24"/>
        </w:rPr>
        <w:t xml:space="preserve"> семинары, и методические объединения города по темам безопасности дорожного движения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технологии системно-деятельностного подхода, экологического </w:t>
      </w:r>
      <w:proofErr w:type="spellStart"/>
      <w:r>
        <w:rPr>
          <w:rFonts w:ascii="Times New Roman" w:hAnsi="Times New Roman"/>
          <w:sz w:val="24"/>
          <w:szCs w:val="24"/>
        </w:rPr>
        <w:t>воспитатения</w:t>
      </w:r>
      <w:proofErr w:type="spellEnd"/>
      <w:r>
        <w:rPr>
          <w:rFonts w:ascii="Times New Roman" w:hAnsi="Times New Roman"/>
          <w:sz w:val="24"/>
          <w:szCs w:val="24"/>
        </w:rPr>
        <w:t xml:space="preserve"> и краеведения.</w:t>
      </w:r>
    </w:p>
    <w:p w:rsidR="00AD4243" w:rsidRPr="00AD4243" w:rsidRDefault="00AD4243" w:rsidP="00AD4243">
      <w:pPr>
        <w:spacing w:after="0" w:line="240" w:lineRule="auto"/>
        <w:ind w:firstLine="709"/>
        <w:jc w:val="both"/>
        <w:rPr>
          <w:rFonts w:ascii="Times New Roman" w:hAnsi="Times New Roman"/>
          <w:sz w:val="24"/>
          <w:szCs w:val="24"/>
        </w:rPr>
      </w:pPr>
    </w:p>
    <w:p w:rsidR="00AD4243" w:rsidRPr="00AD4243" w:rsidRDefault="00AD4243" w:rsidP="00AD4243">
      <w:pPr>
        <w:spacing w:after="0" w:line="240" w:lineRule="auto"/>
        <w:ind w:firstLine="709"/>
        <w:jc w:val="both"/>
        <w:rPr>
          <w:rFonts w:ascii="Times New Roman" w:hAnsi="Times New Roman"/>
          <w:sz w:val="24"/>
          <w:szCs w:val="24"/>
        </w:rPr>
      </w:pPr>
      <w:r w:rsidRPr="00AD4243">
        <w:rPr>
          <w:rFonts w:ascii="Times New Roman" w:hAnsi="Times New Roman"/>
          <w:sz w:val="24"/>
          <w:szCs w:val="24"/>
        </w:rPr>
        <w:t>В перспективе планируется продолжать работу по формированию профессион</w:t>
      </w:r>
      <w:r w:rsidR="00A25106">
        <w:rPr>
          <w:rFonts w:ascii="Times New Roman" w:hAnsi="Times New Roman"/>
          <w:sz w:val="24"/>
          <w:szCs w:val="24"/>
        </w:rPr>
        <w:t>альной компетентности педагогов.</w:t>
      </w:r>
    </w:p>
    <w:p w:rsidR="003F5F4E" w:rsidRPr="00AD4243" w:rsidRDefault="003F5F4E" w:rsidP="00AD4243">
      <w:pPr>
        <w:spacing w:after="0" w:line="240" w:lineRule="auto"/>
        <w:jc w:val="both"/>
        <w:rPr>
          <w:rFonts w:ascii="Times New Roman" w:hAnsi="Times New Roman"/>
          <w:sz w:val="24"/>
          <w:szCs w:val="24"/>
          <w:highlight w:val="yellow"/>
        </w:rPr>
      </w:pPr>
    </w:p>
    <w:p w:rsidR="00FF41C4" w:rsidRPr="00AD4243" w:rsidRDefault="00FF41C4" w:rsidP="00FF41C4">
      <w:pPr>
        <w:spacing w:after="0" w:line="240" w:lineRule="auto"/>
        <w:ind w:firstLine="709"/>
        <w:jc w:val="both"/>
        <w:rPr>
          <w:rFonts w:ascii="Times New Roman" w:hAnsi="Times New Roman"/>
          <w:color w:val="000000"/>
          <w:sz w:val="24"/>
          <w:szCs w:val="24"/>
        </w:rPr>
      </w:pPr>
      <w:r w:rsidRPr="00AD4243">
        <w:rPr>
          <w:rFonts w:ascii="Times New Roman" w:hAnsi="Times New Roman"/>
          <w:sz w:val="24"/>
          <w:szCs w:val="24"/>
        </w:rPr>
        <w:t xml:space="preserve">В течение учебного года учреждение способствовало  расширению спектра предоставляемых </w:t>
      </w:r>
      <w:r w:rsidRPr="00AD4243">
        <w:rPr>
          <w:rFonts w:ascii="Times New Roman" w:hAnsi="Times New Roman"/>
          <w:color w:val="000000"/>
          <w:sz w:val="24"/>
          <w:szCs w:val="24"/>
        </w:rPr>
        <w:t>дополнительных</w:t>
      </w:r>
      <w:r w:rsidRPr="00AD4243">
        <w:rPr>
          <w:rFonts w:ascii="Times New Roman" w:hAnsi="Times New Roman"/>
          <w:sz w:val="24"/>
          <w:szCs w:val="24"/>
        </w:rPr>
        <w:t xml:space="preserve"> образовательных услуг</w:t>
      </w:r>
      <w:r w:rsidRPr="00AD4243">
        <w:rPr>
          <w:rFonts w:ascii="Times New Roman" w:hAnsi="Times New Roman"/>
          <w:color w:val="000000"/>
          <w:sz w:val="24"/>
          <w:szCs w:val="24"/>
        </w:rPr>
        <w:t>, формат которых обусловлен наличием социального заказа, Федеральному государственному образовательному стандарту  и педагогическими возможностями детского сада, по следующим видам деятельности.</w:t>
      </w:r>
    </w:p>
    <w:p w:rsidR="00FF41C4" w:rsidRPr="00AD4243" w:rsidRDefault="00FF41C4" w:rsidP="00FF41C4">
      <w:pPr>
        <w:spacing w:after="0" w:line="240" w:lineRule="auto"/>
        <w:ind w:firstLine="709"/>
        <w:jc w:val="both"/>
        <w:rPr>
          <w:rFonts w:ascii="Times New Roman" w:hAnsi="Times New Roman"/>
          <w:color w:val="000000"/>
          <w:sz w:val="24"/>
          <w:szCs w:val="24"/>
        </w:rPr>
      </w:pPr>
    </w:p>
    <w:tbl>
      <w:tblPr>
        <w:tblpPr w:leftFromText="180" w:rightFromText="180" w:vertAnchor="text" w:horzAnchor="margin" w:tblpXSpec="center" w:tblpY="1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291"/>
        <w:gridCol w:w="2176"/>
        <w:gridCol w:w="2271"/>
      </w:tblGrid>
      <w:tr w:rsidR="00FF41C4" w:rsidRPr="00AD4243" w:rsidTr="00C60212">
        <w:trPr>
          <w:trHeight w:val="696"/>
        </w:trPr>
        <w:tc>
          <w:tcPr>
            <w:tcW w:w="3726" w:type="dxa"/>
          </w:tcPr>
          <w:p w:rsidR="00FF41C4" w:rsidRPr="00AD4243" w:rsidRDefault="00FF41C4" w:rsidP="00C60212">
            <w:pPr>
              <w:spacing w:after="0" w:line="240" w:lineRule="auto"/>
              <w:jc w:val="center"/>
              <w:rPr>
                <w:rFonts w:ascii="Times New Roman" w:hAnsi="Times New Roman"/>
                <w:b/>
                <w:sz w:val="24"/>
                <w:szCs w:val="24"/>
              </w:rPr>
            </w:pPr>
            <w:r w:rsidRPr="00AD4243">
              <w:rPr>
                <w:rFonts w:ascii="Times New Roman" w:hAnsi="Times New Roman"/>
                <w:b/>
                <w:sz w:val="24"/>
                <w:szCs w:val="24"/>
              </w:rPr>
              <w:t xml:space="preserve">Название </w:t>
            </w:r>
          </w:p>
        </w:tc>
        <w:tc>
          <w:tcPr>
            <w:tcW w:w="1291" w:type="dxa"/>
          </w:tcPr>
          <w:p w:rsidR="00FF41C4" w:rsidRPr="00AD4243" w:rsidRDefault="00FF41C4" w:rsidP="00C60212">
            <w:pPr>
              <w:spacing w:after="0" w:line="240" w:lineRule="auto"/>
              <w:jc w:val="center"/>
              <w:rPr>
                <w:rFonts w:ascii="Times New Roman" w:hAnsi="Times New Roman"/>
                <w:b/>
                <w:sz w:val="24"/>
                <w:szCs w:val="24"/>
              </w:rPr>
            </w:pPr>
            <w:r w:rsidRPr="00AD4243">
              <w:rPr>
                <w:rFonts w:ascii="Times New Roman" w:hAnsi="Times New Roman"/>
                <w:b/>
                <w:sz w:val="24"/>
                <w:szCs w:val="24"/>
              </w:rPr>
              <w:t>Возраст детей</w:t>
            </w:r>
          </w:p>
        </w:tc>
        <w:tc>
          <w:tcPr>
            <w:tcW w:w="2176" w:type="dxa"/>
          </w:tcPr>
          <w:p w:rsidR="00FF41C4" w:rsidRPr="00AD4243" w:rsidRDefault="00FF41C4" w:rsidP="00C60212">
            <w:pPr>
              <w:spacing w:after="0" w:line="240" w:lineRule="auto"/>
              <w:jc w:val="center"/>
              <w:rPr>
                <w:rFonts w:ascii="Times New Roman" w:hAnsi="Times New Roman"/>
                <w:b/>
                <w:sz w:val="24"/>
                <w:szCs w:val="24"/>
              </w:rPr>
            </w:pPr>
            <w:r w:rsidRPr="00AD4243">
              <w:rPr>
                <w:rFonts w:ascii="Times New Roman" w:hAnsi="Times New Roman"/>
                <w:b/>
                <w:sz w:val="24"/>
                <w:szCs w:val="24"/>
              </w:rPr>
              <w:t xml:space="preserve">Количество </w:t>
            </w:r>
            <w:proofErr w:type="gramStart"/>
            <w:r w:rsidRPr="00AD4243">
              <w:rPr>
                <w:rFonts w:ascii="Times New Roman" w:hAnsi="Times New Roman"/>
                <w:b/>
                <w:sz w:val="24"/>
                <w:szCs w:val="24"/>
              </w:rPr>
              <w:t>занимающихся</w:t>
            </w:r>
            <w:proofErr w:type="gramEnd"/>
          </w:p>
        </w:tc>
        <w:tc>
          <w:tcPr>
            <w:tcW w:w="2271" w:type="dxa"/>
          </w:tcPr>
          <w:p w:rsidR="00FF41C4" w:rsidRPr="00AD4243" w:rsidRDefault="000E2F0A" w:rsidP="000E2F0A">
            <w:pPr>
              <w:spacing w:after="0" w:line="240" w:lineRule="auto"/>
              <w:jc w:val="center"/>
              <w:rPr>
                <w:rFonts w:ascii="Times New Roman" w:hAnsi="Times New Roman"/>
                <w:b/>
                <w:sz w:val="24"/>
                <w:szCs w:val="24"/>
              </w:rPr>
            </w:pPr>
            <w:r>
              <w:rPr>
                <w:rFonts w:ascii="Times New Roman" w:hAnsi="Times New Roman"/>
                <w:b/>
                <w:sz w:val="24"/>
                <w:szCs w:val="24"/>
              </w:rPr>
              <w:t>Образовательные у</w:t>
            </w:r>
            <w:r w:rsidR="00076EAC" w:rsidRPr="00AD4243">
              <w:rPr>
                <w:rFonts w:ascii="Times New Roman" w:hAnsi="Times New Roman"/>
                <w:b/>
                <w:sz w:val="24"/>
                <w:szCs w:val="24"/>
              </w:rPr>
              <w:t xml:space="preserve">слуги  </w:t>
            </w:r>
          </w:p>
        </w:tc>
      </w:tr>
      <w:tr w:rsidR="00FF41C4" w:rsidRPr="00AD4243" w:rsidTr="00C60212">
        <w:trPr>
          <w:trHeight w:val="514"/>
        </w:trPr>
        <w:tc>
          <w:tcPr>
            <w:tcW w:w="3726" w:type="dxa"/>
          </w:tcPr>
          <w:p w:rsidR="00FF41C4" w:rsidRPr="00AD4243" w:rsidRDefault="00AD4243" w:rsidP="00AD4243">
            <w:pPr>
              <w:pStyle w:val="a3"/>
              <w:spacing w:before="0" w:after="0"/>
              <w:jc w:val="both"/>
              <w:rPr>
                <w:sz w:val="24"/>
                <w:szCs w:val="24"/>
              </w:rPr>
            </w:pPr>
            <w:r>
              <w:rPr>
                <w:sz w:val="24"/>
                <w:szCs w:val="24"/>
              </w:rPr>
              <w:t xml:space="preserve">Вокал </w:t>
            </w:r>
            <w:r w:rsidR="000E2F0A">
              <w:rPr>
                <w:sz w:val="24"/>
                <w:szCs w:val="24"/>
              </w:rPr>
              <w:t>«Музыка здоровья»</w:t>
            </w:r>
          </w:p>
        </w:tc>
        <w:tc>
          <w:tcPr>
            <w:tcW w:w="1291" w:type="dxa"/>
          </w:tcPr>
          <w:p w:rsidR="00FF41C4" w:rsidRPr="00AD4243" w:rsidRDefault="00AD4243" w:rsidP="00C60212">
            <w:pPr>
              <w:spacing w:after="0" w:line="240" w:lineRule="auto"/>
              <w:jc w:val="center"/>
              <w:rPr>
                <w:rFonts w:ascii="Times New Roman" w:hAnsi="Times New Roman"/>
                <w:sz w:val="24"/>
                <w:szCs w:val="24"/>
              </w:rPr>
            </w:pPr>
            <w:r>
              <w:rPr>
                <w:rFonts w:ascii="Times New Roman" w:hAnsi="Times New Roman"/>
                <w:sz w:val="24"/>
                <w:szCs w:val="24"/>
              </w:rPr>
              <w:t>5</w:t>
            </w:r>
            <w:r w:rsidR="00076EAC" w:rsidRPr="00AD4243">
              <w:rPr>
                <w:rFonts w:ascii="Times New Roman" w:hAnsi="Times New Roman"/>
                <w:sz w:val="24"/>
                <w:szCs w:val="24"/>
              </w:rPr>
              <w:t>-</w:t>
            </w:r>
            <w:r w:rsidR="00FF41C4" w:rsidRPr="00AD4243">
              <w:rPr>
                <w:rFonts w:ascii="Times New Roman" w:hAnsi="Times New Roman"/>
                <w:sz w:val="24"/>
                <w:szCs w:val="24"/>
              </w:rPr>
              <w:t>7 лет</w:t>
            </w:r>
          </w:p>
        </w:tc>
        <w:tc>
          <w:tcPr>
            <w:tcW w:w="2176" w:type="dxa"/>
          </w:tcPr>
          <w:p w:rsidR="00FF41C4" w:rsidRPr="00AD4243"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11</w:t>
            </w:r>
            <w:r w:rsidR="00FF41C4" w:rsidRPr="00AD4243">
              <w:rPr>
                <w:rFonts w:ascii="Times New Roman" w:hAnsi="Times New Roman"/>
                <w:sz w:val="24"/>
                <w:szCs w:val="24"/>
              </w:rPr>
              <w:t xml:space="preserve"> чел</w:t>
            </w:r>
          </w:p>
        </w:tc>
        <w:tc>
          <w:tcPr>
            <w:tcW w:w="2271" w:type="dxa"/>
          </w:tcPr>
          <w:p w:rsidR="00FF41C4" w:rsidRPr="00AD4243" w:rsidRDefault="000E2F0A" w:rsidP="00C60212">
            <w:pPr>
              <w:spacing w:after="0" w:line="240" w:lineRule="auto"/>
              <w:jc w:val="center"/>
              <w:rPr>
                <w:rFonts w:ascii="Times New Roman" w:hAnsi="Times New Roman"/>
                <w:sz w:val="24"/>
                <w:szCs w:val="24"/>
              </w:rPr>
            </w:pPr>
            <w:r>
              <w:rPr>
                <w:rFonts w:ascii="Times New Roman" w:hAnsi="Times New Roman"/>
                <w:sz w:val="24"/>
                <w:szCs w:val="24"/>
              </w:rPr>
              <w:t>П</w:t>
            </w:r>
            <w:r w:rsidR="00FF41C4" w:rsidRPr="00AD4243">
              <w:rPr>
                <w:rFonts w:ascii="Times New Roman" w:hAnsi="Times New Roman"/>
                <w:sz w:val="24"/>
                <w:szCs w:val="24"/>
              </w:rPr>
              <w:t>латные</w:t>
            </w:r>
          </w:p>
        </w:tc>
      </w:tr>
      <w:tr w:rsidR="00FF41C4" w:rsidRPr="00337E4F" w:rsidTr="00C60212">
        <w:trPr>
          <w:trHeight w:val="514"/>
        </w:trPr>
        <w:tc>
          <w:tcPr>
            <w:tcW w:w="3726" w:type="dxa"/>
          </w:tcPr>
          <w:p w:rsidR="00FF41C4" w:rsidRPr="00AD4243" w:rsidRDefault="00FF41C4" w:rsidP="00C60212">
            <w:pPr>
              <w:spacing w:after="0" w:line="240" w:lineRule="auto"/>
              <w:jc w:val="both"/>
              <w:rPr>
                <w:rFonts w:ascii="Times New Roman" w:hAnsi="Times New Roman"/>
                <w:sz w:val="24"/>
                <w:szCs w:val="24"/>
              </w:rPr>
            </w:pPr>
            <w:r w:rsidRPr="00AD4243">
              <w:rPr>
                <w:rFonts w:ascii="Times New Roman" w:hAnsi="Times New Roman"/>
                <w:sz w:val="24"/>
                <w:szCs w:val="24"/>
              </w:rPr>
              <w:t>«</w:t>
            </w:r>
            <w:r w:rsidRPr="00AD4243">
              <w:rPr>
                <w:rFonts w:ascii="Times New Roman" w:hAnsi="Times New Roman"/>
                <w:sz w:val="24"/>
                <w:szCs w:val="24"/>
                <w:lang w:val="en-US"/>
              </w:rPr>
              <w:t>Good morning</w:t>
            </w:r>
            <w:r w:rsidRPr="00AD4243">
              <w:rPr>
                <w:rFonts w:ascii="Times New Roman" w:hAnsi="Times New Roman"/>
                <w:sz w:val="24"/>
                <w:szCs w:val="24"/>
              </w:rPr>
              <w:t>» английский язык</w:t>
            </w:r>
          </w:p>
        </w:tc>
        <w:tc>
          <w:tcPr>
            <w:tcW w:w="1291" w:type="dxa"/>
          </w:tcPr>
          <w:p w:rsidR="00FF41C4" w:rsidRPr="00AD4243" w:rsidRDefault="00AD4243" w:rsidP="00C60212">
            <w:pPr>
              <w:spacing w:after="0" w:line="240" w:lineRule="auto"/>
              <w:jc w:val="center"/>
              <w:rPr>
                <w:rFonts w:ascii="Times New Roman" w:hAnsi="Times New Roman"/>
                <w:sz w:val="24"/>
                <w:szCs w:val="24"/>
              </w:rPr>
            </w:pPr>
            <w:r>
              <w:rPr>
                <w:rFonts w:ascii="Times New Roman" w:hAnsi="Times New Roman"/>
                <w:sz w:val="24"/>
                <w:szCs w:val="24"/>
              </w:rPr>
              <w:t>6</w:t>
            </w:r>
            <w:r w:rsidR="00FF41C4" w:rsidRPr="00AD4243">
              <w:rPr>
                <w:rFonts w:ascii="Times New Roman" w:hAnsi="Times New Roman"/>
                <w:sz w:val="24"/>
                <w:szCs w:val="24"/>
              </w:rPr>
              <w:t>-7 лет</w:t>
            </w:r>
          </w:p>
        </w:tc>
        <w:tc>
          <w:tcPr>
            <w:tcW w:w="2176" w:type="dxa"/>
          </w:tcPr>
          <w:p w:rsidR="00FF41C4" w:rsidRPr="00AD4243" w:rsidRDefault="00AD4243" w:rsidP="00C60212">
            <w:pPr>
              <w:spacing w:after="0" w:line="240" w:lineRule="auto"/>
              <w:jc w:val="center"/>
              <w:rPr>
                <w:rFonts w:ascii="Times New Roman" w:hAnsi="Times New Roman"/>
                <w:sz w:val="24"/>
                <w:szCs w:val="24"/>
              </w:rPr>
            </w:pPr>
            <w:r>
              <w:rPr>
                <w:rFonts w:ascii="Times New Roman" w:hAnsi="Times New Roman"/>
                <w:sz w:val="24"/>
                <w:szCs w:val="24"/>
              </w:rPr>
              <w:t>10</w:t>
            </w:r>
            <w:r w:rsidR="00FF41C4" w:rsidRPr="00AD4243">
              <w:rPr>
                <w:rFonts w:ascii="Times New Roman" w:hAnsi="Times New Roman"/>
                <w:sz w:val="24"/>
                <w:szCs w:val="24"/>
              </w:rPr>
              <w:t xml:space="preserve"> чел.</w:t>
            </w:r>
          </w:p>
        </w:tc>
        <w:tc>
          <w:tcPr>
            <w:tcW w:w="2271" w:type="dxa"/>
          </w:tcPr>
          <w:p w:rsidR="00FF41C4" w:rsidRPr="00AD4243" w:rsidRDefault="000E2F0A" w:rsidP="00C60212">
            <w:pPr>
              <w:spacing w:after="0" w:line="240" w:lineRule="auto"/>
              <w:jc w:val="center"/>
              <w:rPr>
                <w:rFonts w:ascii="Times New Roman" w:hAnsi="Times New Roman"/>
                <w:sz w:val="24"/>
                <w:szCs w:val="24"/>
              </w:rPr>
            </w:pPr>
            <w:r>
              <w:rPr>
                <w:rFonts w:ascii="Times New Roman" w:hAnsi="Times New Roman"/>
                <w:sz w:val="24"/>
                <w:szCs w:val="24"/>
              </w:rPr>
              <w:t>П</w:t>
            </w:r>
            <w:r w:rsidR="00FF41C4" w:rsidRPr="00AD4243">
              <w:rPr>
                <w:rFonts w:ascii="Times New Roman" w:hAnsi="Times New Roman"/>
                <w:sz w:val="24"/>
                <w:szCs w:val="24"/>
              </w:rPr>
              <w:t xml:space="preserve">латные </w:t>
            </w:r>
          </w:p>
        </w:tc>
      </w:tr>
      <w:tr w:rsidR="00AD4243" w:rsidRPr="00337E4F" w:rsidTr="00C60212">
        <w:trPr>
          <w:trHeight w:val="514"/>
        </w:trPr>
        <w:tc>
          <w:tcPr>
            <w:tcW w:w="3726" w:type="dxa"/>
          </w:tcPr>
          <w:p w:rsidR="00AD4243" w:rsidRPr="00AD4243" w:rsidRDefault="00AD4243" w:rsidP="00C60212">
            <w:pPr>
              <w:spacing w:after="0" w:line="240" w:lineRule="auto"/>
              <w:jc w:val="both"/>
              <w:rPr>
                <w:rFonts w:ascii="Times New Roman" w:hAnsi="Times New Roman"/>
                <w:sz w:val="24"/>
                <w:szCs w:val="24"/>
              </w:rPr>
            </w:pPr>
            <w:r>
              <w:rPr>
                <w:rFonts w:ascii="Times New Roman" w:hAnsi="Times New Roman"/>
                <w:sz w:val="24"/>
                <w:szCs w:val="24"/>
              </w:rPr>
              <w:t>«Круглый год» по краеведению</w:t>
            </w:r>
          </w:p>
        </w:tc>
        <w:tc>
          <w:tcPr>
            <w:tcW w:w="1291" w:type="dxa"/>
          </w:tcPr>
          <w:p w:rsidR="00AD4243" w:rsidRDefault="00AD4243" w:rsidP="00C60212">
            <w:pPr>
              <w:spacing w:after="0" w:line="240" w:lineRule="auto"/>
              <w:jc w:val="center"/>
              <w:rPr>
                <w:rFonts w:ascii="Times New Roman" w:hAnsi="Times New Roman"/>
                <w:sz w:val="24"/>
                <w:szCs w:val="24"/>
              </w:rPr>
            </w:pPr>
            <w:r>
              <w:rPr>
                <w:rFonts w:ascii="Times New Roman" w:hAnsi="Times New Roman"/>
                <w:sz w:val="24"/>
                <w:szCs w:val="24"/>
              </w:rPr>
              <w:t>6-7 лет</w:t>
            </w:r>
          </w:p>
        </w:tc>
        <w:tc>
          <w:tcPr>
            <w:tcW w:w="2176" w:type="dxa"/>
          </w:tcPr>
          <w:p w:rsidR="00AD4243"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23</w:t>
            </w:r>
            <w:r w:rsidR="000E2F0A">
              <w:rPr>
                <w:rFonts w:ascii="Times New Roman" w:hAnsi="Times New Roman"/>
                <w:sz w:val="24"/>
                <w:szCs w:val="24"/>
              </w:rPr>
              <w:t xml:space="preserve"> чел.</w:t>
            </w:r>
          </w:p>
        </w:tc>
        <w:tc>
          <w:tcPr>
            <w:tcW w:w="2271" w:type="dxa"/>
          </w:tcPr>
          <w:p w:rsidR="00AD4243" w:rsidRPr="00AD4243" w:rsidRDefault="000E2F0A" w:rsidP="00C60212">
            <w:pPr>
              <w:spacing w:after="0" w:line="240" w:lineRule="auto"/>
              <w:jc w:val="center"/>
              <w:rPr>
                <w:rFonts w:ascii="Times New Roman" w:hAnsi="Times New Roman"/>
                <w:sz w:val="24"/>
                <w:szCs w:val="24"/>
              </w:rPr>
            </w:pPr>
            <w:r>
              <w:rPr>
                <w:rFonts w:ascii="Times New Roman" w:hAnsi="Times New Roman"/>
                <w:sz w:val="24"/>
                <w:szCs w:val="24"/>
              </w:rPr>
              <w:t>Бесплатные</w:t>
            </w:r>
          </w:p>
        </w:tc>
      </w:tr>
      <w:tr w:rsidR="00A25106" w:rsidRPr="00337E4F" w:rsidTr="00C60212">
        <w:trPr>
          <w:trHeight w:val="514"/>
        </w:trPr>
        <w:tc>
          <w:tcPr>
            <w:tcW w:w="3726" w:type="dxa"/>
          </w:tcPr>
          <w:p w:rsidR="00A25106" w:rsidRDefault="00A25106" w:rsidP="00C60212">
            <w:pPr>
              <w:spacing w:after="0" w:line="240" w:lineRule="auto"/>
              <w:jc w:val="both"/>
              <w:rPr>
                <w:rFonts w:ascii="Times New Roman" w:hAnsi="Times New Roman"/>
                <w:sz w:val="24"/>
                <w:szCs w:val="24"/>
              </w:rPr>
            </w:pPr>
            <w:r>
              <w:rPr>
                <w:rFonts w:ascii="Times New Roman" w:hAnsi="Times New Roman"/>
                <w:sz w:val="24"/>
                <w:szCs w:val="24"/>
              </w:rPr>
              <w:t>Хореография «Конфетти»</w:t>
            </w:r>
          </w:p>
        </w:tc>
        <w:tc>
          <w:tcPr>
            <w:tcW w:w="1291" w:type="dxa"/>
          </w:tcPr>
          <w:p w:rsidR="00A25106"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3-5 лет</w:t>
            </w:r>
          </w:p>
        </w:tc>
        <w:tc>
          <w:tcPr>
            <w:tcW w:w="2176" w:type="dxa"/>
          </w:tcPr>
          <w:p w:rsidR="00A25106"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18 чел.</w:t>
            </w:r>
          </w:p>
        </w:tc>
        <w:tc>
          <w:tcPr>
            <w:tcW w:w="2271" w:type="dxa"/>
          </w:tcPr>
          <w:p w:rsidR="00A25106"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Платные</w:t>
            </w:r>
          </w:p>
        </w:tc>
      </w:tr>
      <w:tr w:rsidR="00A25106" w:rsidRPr="00337E4F" w:rsidTr="00C60212">
        <w:trPr>
          <w:trHeight w:val="514"/>
        </w:trPr>
        <w:tc>
          <w:tcPr>
            <w:tcW w:w="3726" w:type="dxa"/>
          </w:tcPr>
          <w:p w:rsidR="00A25106" w:rsidRDefault="00A25106" w:rsidP="00C60212">
            <w:pPr>
              <w:spacing w:after="0" w:line="240" w:lineRule="auto"/>
              <w:jc w:val="both"/>
              <w:rPr>
                <w:rFonts w:ascii="Times New Roman" w:hAnsi="Times New Roman"/>
                <w:sz w:val="24"/>
                <w:szCs w:val="24"/>
              </w:rPr>
            </w:pPr>
            <w:r>
              <w:rPr>
                <w:rFonts w:ascii="Times New Roman" w:hAnsi="Times New Roman"/>
                <w:sz w:val="24"/>
                <w:szCs w:val="24"/>
              </w:rPr>
              <w:t>Коррекция речи</w:t>
            </w:r>
          </w:p>
        </w:tc>
        <w:tc>
          <w:tcPr>
            <w:tcW w:w="1291" w:type="dxa"/>
          </w:tcPr>
          <w:p w:rsidR="00A25106"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4-7 лет</w:t>
            </w:r>
          </w:p>
        </w:tc>
        <w:tc>
          <w:tcPr>
            <w:tcW w:w="2176" w:type="dxa"/>
          </w:tcPr>
          <w:p w:rsidR="00A25106"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7 чел</w:t>
            </w:r>
          </w:p>
        </w:tc>
        <w:tc>
          <w:tcPr>
            <w:tcW w:w="2271" w:type="dxa"/>
          </w:tcPr>
          <w:p w:rsidR="00A25106" w:rsidRDefault="00A25106" w:rsidP="00C60212">
            <w:pPr>
              <w:spacing w:after="0" w:line="240" w:lineRule="auto"/>
              <w:jc w:val="center"/>
              <w:rPr>
                <w:rFonts w:ascii="Times New Roman" w:hAnsi="Times New Roman"/>
                <w:sz w:val="24"/>
                <w:szCs w:val="24"/>
              </w:rPr>
            </w:pPr>
            <w:r>
              <w:rPr>
                <w:rFonts w:ascii="Times New Roman" w:hAnsi="Times New Roman"/>
                <w:sz w:val="24"/>
                <w:szCs w:val="24"/>
              </w:rPr>
              <w:t>Платные</w:t>
            </w:r>
          </w:p>
        </w:tc>
      </w:tr>
    </w:tbl>
    <w:p w:rsidR="00FF41C4" w:rsidRPr="00337E4F" w:rsidRDefault="00FF41C4" w:rsidP="00FF41C4">
      <w:pPr>
        <w:tabs>
          <w:tab w:val="left" w:pos="1200"/>
        </w:tabs>
        <w:spacing w:after="0" w:line="240" w:lineRule="auto"/>
        <w:jc w:val="both"/>
        <w:rPr>
          <w:highlight w:val="yellow"/>
        </w:rPr>
      </w:pPr>
    </w:p>
    <w:p w:rsidR="00366BB5" w:rsidRPr="00366BB5" w:rsidRDefault="00366BB5" w:rsidP="00366BB5">
      <w:pPr>
        <w:autoSpaceDE w:val="0"/>
        <w:autoSpaceDN w:val="0"/>
        <w:adjustRightInd w:val="0"/>
        <w:spacing w:after="0" w:line="240" w:lineRule="auto"/>
        <w:ind w:firstLine="709"/>
        <w:jc w:val="center"/>
        <w:rPr>
          <w:rFonts w:ascii="Times New Roman" w:hAnsi="Times New Roman"/>
          <w:b/>
          <w:color w:val="000000"/>
          <w:sz w:val="24"/>
          <w:szCs w:val="24"/>
        </w:rPr>
      </w:pPr>
      <w:r w:rsidRPr="00366BB5">
        <w:rPr>
          <w:rFonts w:ascii="Times New Roman" w:hAnsi="Times New Roman"/>
          <w:b/>
          <w:color w:val="000000"/>
          <w:sz w:val="24"/>
          <w:szCs w:val="24"/>
        </w:rPr>
        <w:t xml:space="preserve">Работа по взаимодействию с </w:t>
      </w:r>
      <w:proofErr w:type="spellStart"/>
      <w:r w:rsidRPr="00366BB5">
        <w:rPr>
          <w:rFonts w:ascii="Times New Roman" w:hAnsi="Times New Roman"/>
          <w:b/>
          <w:color w:val="000000"/>
          <w:sz w:val="24"/>
          <w:szCs w:val="24"/>
        </w:rPr>
        <w:t>семьй</w:t>
      </w:r>
      <w:proofErr w:type="spellEnd"/>
      <w:r w:rsidRPr="00366BB5">
        <w:rPr>
          <w:rFonts w:ascii="Times New Roman" w:hAnsi="Times New Roman"/>
          <w:b/>
          <w:color w:val="000000"/>
          <w:sz w:val="24"/>
          <w:szCs w:val="24"/>
        </w:rPr>
        <w:t>.</w:t>
      </w:r>
    </w:p>
    <w:p w:rsidR="000E2F0A" w:rsidRPr="000E2F0A" w:rsidRDefault="000E2F0A" w:rsidP="000E2F0A">
      <w:pPr>
        <w:autoSpaceDE w:val="0"/>
        <w:autoSpaceDN w:val="0"/>
        <w:adjustRightInd w:val="0"/>
        <w:spacing w:after="0" w:line="240" w:lineRule="auto"/>
        <w:ind w:firstLine="709"/>
        <w:jc w:val="both"/>
        <w:rPr>
          <w:rFonts w:ascii="Times New Roman" w:hAnsi="Times New Roman"/>
          <w:color w:val="000000"/>
          <w:sz w:val="24"/>
          <w:szCs w:val="24"/>
        </w:rPr>
      </w:pPr>
      <w:r w:rsidRPr="000E2F0A">
        <w:rPr>
          <w:rFonts w:ascii="Times New Roman" w:hAnsi="Times New Roman"/>
          <w:color w:val="000000"/>
          <w:sz w:val="24"/>
          <w:szCs w:val="24"/>
        </w:rPr>
        <w:t xml:space="preserve">Взаимодействие с семьями воспитанников на протяжении всего учебного года было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rsidR="000E2F0A" w:rsidRPr="000E2F0A" w:rsidRDefault="000E2F0A" w:rsidP="000E2F0A">
      <w:pPr>
        <w:autoSpaceDE w:val="0"/>
        <w:autoSpaceDN w:val="0"/>
        <w:adjustRightInd w:val="0"/>
        <w:spacing w:after="0" w:line="240" w:lineRule="auto"/>
        <w:ind w:firstLine="709"/>
        <w:jc w:val="both"/>
        <w:rPr>
          <w:rFonts w:ascii="Times New Roman" w:hAnsi="Times New Roman"/>
          <w:color w:val="000000"/>
          <w:sz w:val="24"/>
          <w:szCs w:val="24"/>
        </w:rPr>
      </w:pPr>
      <w:r w:rsidRPr="000E2F0A">
        <w:rPr>
          <w:rFonts w:ascii="Times New Roman" w:hAnsi="Times New Roman"/>
          <w:color w:val="000000"/>
          <w:sz w:val="24"/>
          <w:szCs w:val="24"/>
        </w:rPr>
        <w:t xml:space="preserve">Взаимодействие педагогов и родителей осуществляется через создание единого пространства СЕМЬЯ – ДЕТСКИЙ САД, в котором всем участникам уютно, комфортно, интересно, полезно. Педагогический коллектив для этого предлагает родителям различные виды сотрудничества и совместного творчества: </w:t>
      </w:r>
    </w:p>
    <w:p w:rsidR="000E2F0A" w:rsidRPr="000E2F0A" w:rsidRDefault="000E2F0A" w:rsidP="000E2F0A">
      <w:pPr>
        <w:numPr>
          <w:ilvl w:val="0"/>
          <w:numId w:val="1"/>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Родительские собрания;</w:t>
      </w:r>
    </w:p>
    <w:p w:rsidR="000E2F0A" w:rsidRPr="000E2F0A" w:rsidRDefault="000E2F0A" w:rsidP="000E2F0A">
      <w:pPr>
        <w:numPr>
          <w:ilvl w:val="0"/>
          <w:numId w:val="1"/>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Консультации;</w:t>
      </w:r>
    </w:p>
    <w:p w:rsidR="000E2F0A" w:rsidRPr="000E2F0A" w:rsidRDefault="000E2F0A" w:rsidP="000E2F0A">
      <w:pPr>
        <w:numPr>
          <w:ilvl w:val="0"/>
          <w:numId w:val="1"/>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Изготовление поделок в кругу семьи;</w:t>
      </w:r>
    </w:p>
    <w:p w:rsidR="000E2F0A" w:rsidRPr="000E2F0A" w:rsidRDefault="000E2F0A" w:rsidP="000E2F0A">
      <w:pPr>
        <w:numPr>
          <w:ilvl w:val="0"/>
          <w:numId w:val="1"/>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Совместные выставки, рисунки, участие в праздниках;</w:t>
      </w:r>
    </w:p>
    <w:p w:rsidR="000E2F0A" w:rsidRPr="000E2F0A" w:rsidRDefault="000E2F0A" w:rsidP="000E2F0A">
      <w:pPr>
        <w:numPr>
          <w:ilvl w:val="0"/>
          <w:numId w:val="1"/>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Участие в совместных проектах, акциях;</w:t>
      </w:r>
    </w:p>
    <w:p w:rsidR="000E2F0A" w:rsidRPr="000E2F0A" w:rsidRDefault="000E2F0A" w:rsidP="000E2F0A">
      <w:pPr>
        <w:numPr>
          <w:ilvl w:val="0"/>
          <w:numId w:val="1"/>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Подготовка костюмов к праздникам</w:t>
      </w:r>
    </w:p>
    <w:p w:rsidR="000E2F0A" w:rsidRPr="000E2F0A" w:rsidRDefault="000E2F0A" w:rsidP="00B70D99">
      <w:pPr>
        <w:numPr>
          <w:ilvl w:val="0"/>
          <w:numId w:val="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 xml:space="preserve"> Чаепитие с мамами и бабушками;</w:t>
      </w:r>
    </w:p>
    <w:p w:rsidR="000E2F0A" w:rsidRPr="000E2F0A" w:rsidRDefault="000E2F0A" w:rsidP="00B70D99">
      <w:pPr>
        <w:numPr>
          <w:ilvl w:val="0"/>
          <w:numId w:val="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 xml:space="preserve">Дни открытых дверей, совместные досуги. </w:t>
      </w:r>
    </w:p>
    <w:p w:rsidR="000E2F0A" w:rsidRPr="000E2F0A" w:rsidRDefault="00B70D99" w:rsidP="00B70D99">
      <w:pPr>
        <w:autoSpaceDE w:val="0"/>
        <w:autoSpaceDN w:val="0"/>
        <w:adjustRightInd w:val="0"/>
        <w:spacing w:after="0" w:line="240" w:lineRule="auto"/>
        <w:ind w:left="142" w:hanging="142"/>
        <w:rPr>
          <w:rFonts w:ascii="Times New Roman" w:hAnsi="Times New Roman"/>
          <w:color w:val="000000"/>
          <w:sz w:val="24"/>
          <w:szCs w:val="24"/>
        </w:rPr>
      </w:pPr>
      <w:r>
        <w:rPr>
          <w:rFonts w:ascii="Times New Roman" w:hAnsi="Times New Roman"/>
          <w:color w:val="000000"/>
          <w:sz w:val="24"/>
          <w:szCs w:val="24"/>
        </w:rPr>
        <w:t xml:space="preserve">       </w:t>
      </w:r>
      <w:r w:rsidR="000E2F0A" w:rsidRPr="000E2F0A">
        <w:rPr>
          <w:rFonts w:ascii="Times New Roman" w:hAnsi="Times New Roman"/>
          <w:color w:val="000000"/>
          <w:sz w:val="24"/>
          <w:szCs w:val="24"/>
        </w:rPr>
        <w:t>Многие мероприятия, которые проводятся в детском саду стали традициями:</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lastRenderedPageBreak/>
        <w:t>Конкурс «Семья года»;</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Праздник, посвященный Дню Победы и приглашение ветеранов;</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Дни открытых дверей;</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Спартикиада дошкольников;</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Совместные акции;</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Благотворительные акции;</w:t>
      </w:r>
    </w:p>
    <w:p w:rsidR="000E2F0A" w:rsidRPr="000E2F0A" w:rsidRDefault="000E2F0A" w:rsidP="00CF002B">
      <w:pPr>
        <w:numPr>
          <w:ilvl w:val="0"/>
          <w:numId w:val="11"/>
        </w:numPr>
        <w:autoSpaceDE w:val="0"/>
        <w:autoSpaceDN w:val="0"/>
        <w:adjustRightInd w:val="0"/>
        <w:spacing w:after="0" w:line="240" w:lineRule="auto"/>
        <w:ind w:left="142" w:hanging="142"/>
        <w:rPr>
          <w:rFonts w:ascii="Times New Roman" w:hAnsi="Times New Roman"/>
          <w:color w:val="000000"/>
          <w:sz w:val="24"/>
          <w:szCs w:val="24"/>
        </w:rPr>
      </w:pPr>
      <w:r w:rsidRPr="000E2F0A">
        <w:rPr>
          <w:rFonts w:ascii="Times New Roman" w:hAnsi="Times New Roman"/>
          <w:color w:val="000000"/>
          <w:sz w:val="24"/>
          <w:szCs w:val="24"/>
        </w:rPr>
        <w:t>Зимние и летние Олимпиады.</w:t>
      </w:r>
    </w:p>
    <w:p w:rsidR="009B0A5A" w:rsidRPr="009B0A5A" w:rsidRDefault="000E2F0A" w:rsidP="009B0A5A">
      <w:pPr>
        <w:autoSpaceDE w:val="0"/>
        <w:autoSpaceDN w:val="0"/>
        <w:adjustRightInd w:val="0"/>
        <w:spacing w:after="0" w:line="240" w:lineRule="auto"/>
        <w:ind w:firstLine="709"/>
        <w:jc w:val="both"/>
        <w:rPr>
          <w:rFonts w:ascii="Times New Roman" w:hAnsi="Times New Roman"/>
          <w:color w:val="000000"/>
          <w:sz w:val="24"/>
          <w:szCs w:val="24"/>
        </w:rPr>
      </w:pPr>
      <w:r w:rsidRPr="000E2F0A">
        <w:rPr>
          <w:rFonts w:ascii="Times New Roman" w:hAnsi="Times New Roman"/>
          <w:color w:val="000000"/>
          <w:sz w:val="24"/>
          <w:szCs w:val="24"/>
        </w:rPr>
        <w:t xml:space="preserve">Одной из таких форм работы является проведение ежегодного конкурса «Семья года», цель которого привлечение родителей к активному участию в воспитательно-образовательном процессе, создание доброжелательной атмосферы общности интересов сотрудников, родителей и воспитанников, сближение детей и родителей. Конкурс проводится в три тура. </w:t>
      </w:r>
      <w:proofErr w:type="gramStart"/>
      <w:r w:rsidR="009B0A5A" w:rsidRPr="009B0A5A">
        <w:rPr>
          <w:rFonts w:ascii="Times New Roman" w:hAnsi="Times New Roman"/>
          <w:color w:val="000000"/>
          <w:sz w:val="24"/>
          <w:szCs w:val="24"/>
        </w:rPr>
        <w:t xml:space="preserve">Каждый год меняется тематика туров: конкурс альбомов  «Азбука безопасности», конкурс поделок «Цветочная картина», конкурс фотогазет «Ах, лето, лето», «В объективе – моя дружная семья», музыкальный праздник «Наше творчество» «Сказочные превращения», спортивные конкурсы «Дружная семья», конкурс «Снежные постройки» « Форд </w:t>
      </w:r>
      <w:proofErr w:type="spellStart"/>
      <w:r w:rsidR="009B0A5A" w:rsidRPr="009B0A5A">
        <w:rPr>
          <w:rFonts w:ascii="Times New Roman" w:hAnsi="Times New Roman"/>
          <w:color w:val="000000"/>
          <w:sz w:val="24"/>
          <w:szCs w:val="24"/>
        </w:rPr>
        <w:t>боярд</w:t>
      </w:r>
      <w:proofErr w:type="spellEnd"/>
      <w:r w:rsidR="009B0A5A" w:rsidRPr="009B0A5A">
        <w:rPr>
          <w:rFonts w:ascii="Times New Roman" w:hAnsi="Times New Roman"/>
          <w:color w:val="000000"/>
          <w:sz w:val="24"/>
          <w:szCs w:val="24"/>
        </w:rPr>
        <w:t>» и другие.</w:t>
      </w:r>
      <w:proofErr w:type="gramEnd"/>
      <w:r w:rsidR="009B0A5A" w:rsidRPr="009B0A5A">
        <w:rPr>
          <w:rFonts w:ascii="Times New Roman" w:hAnsi="Times New Roman"/>
          <w:color w:val="000000"/>
          <w:sz w:val="24"/>
          <w:szCs w:val="24"/>
        </w:rPr>
        <w:t xml:space="preserve"> Количество </w:t>
      </w:r>
      <w:proofErr w:type="gramStart"/>
      <w:r w:rsidR="009B0A5A" w:rsidRPr="009B0A5A">
        <w:rPr>
          <w:rFonts w:ascii="Times New Roman" w:hAnsi="Times New Roman"/>
          <w:color w:val="000000"/>
          <w:sz w:val="24"/>
          <w:szCs w:val="24"/>
        </w:rPr>
        <w:t>семей, желающих участвовать в этом конкурсе возрастает</w:t>
      </w:r>
      <w:proofErr w:type="gramEnd"/>
      <w:r w:rsidR="009B0A5A" w:rsidRPr="009B0A5A">
        <w:rPr>
          <w:rFonts w:ascii="Times New Roman" w:hAnsi="Times New Roman"/>
          <w:color w:val="000000"/>
          <w:sz w:val="24"/>
          <w:szCs w:val="24"/>
        </w:rPr>
        <w:t xml:space="preserve"> с каждым годом: 2015-2016 год – 15 семей, 2016-2017 год -17 семей 2017-2018- 23 семьи. Результатом работы является установление дружеских, доверительных отношений сотрудников с родителями, раскрытие творческого потенциала семей.</w:t>
      </w:r>
    </w:p>
    <w:p w:rsidR="000E2F0A" w:rsidRDefault="000E2F0A" w:rsidP="000E2F0A">
      <w:pPr>
        <w:autoSpaceDE w:val="0"/>
        <w:autoSpaceDN w:val="0"/>
        <w:adjustRightInd w:val="0"/>
        <w:spacing w:after="0" w:line="240" w:lineRule="auto"/>
        <w:ind w:firstLine="709"/>
        <w:jc w:val="both"/>
        <w:rPr>
          <w:rFonts w:ascii="Times New Roman" w:hAnsi="Times New Roman"/>
          <w:color w:val="000000"/>
          <w:sz w:val="24"/>
          <w:szCs w:val="24"/>
        </w:rPr>
      </w:pPr>
      <w:r w:rsidRPr="000E2F0A">
        <w:rPr>
          <w:rFonts w:ascii="Times New Roman" w:hAnsi="Times New Roman"/>
          <w:color w:val="000000"/>
          <w:sz w:val="24"/>
          <w:szCs w:val="24"/>
        </w:rPr>
        <w:t>Одной и эффективных форм работ с родителями является проектная деятельность. Родители включаются в образовательные процесс и вместе с детьми создают новые образовательные продукты.</w:t>
      </w:r>
    </w:p>
    <w:p w:rsidR="00EA373C" w:rsidRPr="00EA373C" w:rsidRDefault="00EA373C" w:rsidP="00EA373C">
      <w:pPr>
        <w:spacing w:after="0" w:line="240" w:lineRule="auto"/>
        <w:ind w:firstLine="709"/>
        <w:jc w:val="both"/>
        <w:rPr>
          <w:rFonts w:ascii="Times New Roman" w:hAnsi="Times New Roman"/>
          <w:sz w:val="24"/>
          <w:szCs w:val="24"/>
        </w:rPr>
      </w:pPr>
      <w:r w:rsidRPr="00EA373C">
        <w:rPr>
          <w:rFonts w:ascii="Times New Roman" w:hAnsi="Times New Roman"/>
          <w:sz w:val="24"/>
          <w:szCs w:val="24"/>
        </w:rPr>
        <w:t>Условием оказания педагогической помощи родителям является установление контактов и педагогическое просвещение родителей через общение. Иными словами, в основе взаимодействия педагога с родителями лежит общение. Общение педагога с родителями в дошкольном учреждении обладает рядом преимуществ: возможностью индивидуального подхода, постоянством контактов, непосредственностью, наличием «обратной связи».</w:t>
      </w:r>
    </w:p>
    <w:p w:rsidR="00EA373C" w:rsidRPr="00EA373C" w:rsidRDefault="00EA373C" w:rsidP="00EA373C">
      <w:pPr>
        <w:spacing w:after="0" w:line="240" w:lineRule="auto"/>
        <w:ind w:firstLine="709"/>
        <w:jc w:val="both"/>
        <w:rPr>
          <w:rFonts w:ascii="Times New Roman" w:hAnsi="Times New Roman"/>
          <w:sz w:val="24"/>
          <w:szCs w:val="24"/>
        </w:rPr>
      </w:pPr>
      <w:r w:rsidRPr="00EA373C">
        <w:rPr>
          <w:rFonts w:ascii="Times New Roman" w:hAnsi="Times New Roman"/>
          <w:sz w:val="24"/>
          <w:szCs w:val="24"/>
        </w:rPr>
        <w:t>В каждой группе детского сада имеется план работы с родителями на год, где педагоги планируют мероприятия, конкурсы родительские собрания, совместные акции, анкетирование и т. д.</w:t>
      </w:r>
    </w:p>
    <w:p w:rsidR="00EA373C" w:rsidRPr="00EA373C" w:rsidRDefault="00EA373C" w:rsidP="00EA373C">
      <w:pPr>
        <w:spacing w:after="0" w:line="240" w:lineRule="auto"/>
        <w:ind w:firstLine="709"/>
        <w:jc w:val="both"/>
        <w:rPr>
          <w:rFonts w:ascii="Times New Roman" w:hAnsi="Times New Roman"/>
          <w:sz w:val="24"/>
          <w:szCs w:val="24"/>
        </w:rPr>
      </w:pPr>
      <w:r w:rsidRPr="00EA373C">
        <w:rPr>
          <w:rFonts w:ascii="Times New Roman" w:hAnsi="Times New Roman"/>
          <w:sz w:val="24"/>
          <w:szCs w:val="24"/>
        </w:rPr>
        <w:t>В детском саду есть уполномоченный по охране прав детства и уполномоченный по защите прав участников образовательного процесса, который выявляет неблагополучные семьи и семьи группы риска. На данный момент в детском саду нет неблагополучных семей. Уполномоченный работает по перспективному плану, составленному на год.</w:t>
      </w:r>
    </w:p>
    <w:p w:rsidR="00EA373C" w:rsidRPr="000E2F0A" w:rsidRDefault="00EA373C" w:rsidP="000E2F0A">
      <w:pPr>
        <w:autoSpaceDE w:val="0"/>
        <w:autoSpaceDN w:val="0"/>
        <w:adjustRightInd w:val="0"/>
        <w:spacing w:after="0" w:line="240" w:lineRule="auto"/>
        <w:ind w:firstLine="709"/>
        <w:jc w:val="both"/>
        <w:rPr>
          <w:rFonts w:ascii="Times New Roman" w:hAnsi="Times New Roman"/>
          <w:color w:val="000000"/>
          <w:sz w:val="24"/>
          <w:szCs w:val="24"/>
        </w:rPr>
      </w:pPr>
    </w:p>
    <w:p w:rsidR="000E2F0A" w:rsidRPr="000E2F0A" w:rsidRDefault="000E2F0A" w:rsidP="000E2F0A">
      <w:pPr>
        <w:autoSpaceDE w:val="0"/>
        <w:autoSpaceDN w:val="0"/>
        <w:adjustRightInd w:val="0"/>
        <w:spacing w:after="0" w:line="240" w:lineRule="auto"/>
        <w:ind w:left="180" w:firstLine="520"/>
        <w:jc w:val="both"/>
        <w:rPr>
          <w:rFonts w:ascii="Times New Roman" w:hAnsi="Times New Roman"/>
          <w:b/>
          <w:color w:val="000000"/>
          <w:sz w:val="24"/>
          <w:szCs w:val="24"/>
        </w:rPr>
      </w:pPr>
      <w:r w:rsidRPr="000E2F0A">
        <w:rPr>
          <w:rFonts w:ascii="Times New Roman" w:hAnsi="Times New Roman"/>
          <w:b/>
          <w:color w:val="000000"/>
          <w:sz w:val="24"/>
          <w:szCs w:val="24"/>
        </w:rPr>
        <w:t xml:space="preserve">Результатом работы являются: </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 xml:space="preserve">повышение активности родителей в жизни детского сада; </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 xml:space="preserve">установление разных форм сотрудничества; </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совместное решение актуальных вопросов воспитания на заседания педагогических Советов;</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 xml:space="preserve">активное участие в выставках поделок и рисунков; </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 xml:space="preserve">участие в праздниках и досугах, разыгрывание сказок в группах; </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участие в благоустройстве территории детского сада;</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участие в подготовке и проведении Дня семьи;</w:t>
      </w:r>
    </w:p>
    <w:p w:rsidR="000E2F0A" w:rsidRPr="000E2F0A" w:rsidRDefault="000E2F0A" w:rsidP="000E2F0A">
      <w:pPr>
        <w:numPr>
          <w:ilvl w:val="0"/>
          <w:numId w:val="8"/>
        </w:numPr>
        <w:autoSpaceDE w:val="0"/>
        <w:autoSpaceDN w:val="0"/>
        <w:adjustRightInd w:val="0"/>
        <w:spacing w:after="0" w:line="240" w:lineRule="auto"/>
        <w:rPr>
          <w:rFonts w:ascii="Times New Roman" w:hAnsi="Times New Roman"/>
          <w:color w:val="000000"/>
          <w:sz w:val="24"/>
          <w:szCs w:val="24"/>
        </w:rPr>
      </w:pPr>
      <w:r w:rsidRPr="000E2F0A">
        <w:rPr>
          <w:rFonts w:ascii="Times New Roman" w:hAnsi="Times New Roman"/>
          <w:color w:val="000000"/>
          <w:sz w:val="24"/>
          <w:szCs w:val="24"/>
        </w:rPr>
        <w:t>участие в городской  спартакиаде  дошкольных образовательных учреждений.</w:t>
      </w:r>
    </w:p>
    <w:p w:rsidR="000E2F0A" w:rsidRPr="000E2F0A" w:rsidRDefault="000E2F0A" w:rsidP="000E2F0A">
      <w:pPr>
        <w:autoSpaceDE w:val="0"/>
        <w:autoSpaceDN w:val="0"/>
        <w:adjustRightInd w:val="0"/>
        <w:spacing w:after="0" w:line="240" w:lineRule="auto"/>
        <w:ind w:left="360"/>
        <w:rPr>
          <w:rFonts w:ascii="Times New Roman" w:hAnsi="Times New Roman"/>
          <w:color w:val="000000"/>
          <w:sz w:val="24"/>
          <w:szCs w:val="24"/>
        </w:rPr>
      </w:pPr>
    </w:p>
    <w:p w:rsidR="000E2F0A" w:rsidRDefault="000E2F0A" w:rsidP="000E2F0A">
      <w:pPr>
        <w:pStyle w:val="Default"/>
        <w:jc w:val="both"/>
        <w:rPr>
          <w:highlight w:val="yellow"/>
        </w:rPr>
      </w:pPr>
    </w:p>
    <w:p w:rsidR="00403D29" w:rsidRDefault="00403D29" w:rsidP="000E2F0A">
      <w:pPr>
        <w:pStyle w:val="Default"/>
        <w:jc w:val="both"/>
        <w:rPr>
          <w:highlight w:val="yellow"/>
        </w:rPr>
      </w:pPr>
    </w:p>
    <w:p w:rsidR="007B7889" w:rsidRPr="00337E4F" w:rsidRDefault="007B7889" w:rsidP="007B7889">
      <w:pPr>
        <w:autoSpaceDE w:val="0"/>
        <w:autoSpaceDN w:val="0"/>
        <w:adjustRightInd w:val="0"/>
        <w:spacing w:after="0" w:line="240" w:lineRule="auto"/>
        <w:ind w:left="360"/>
        <w:rPr>
          <w:rFonts w:ascii="Times New Roman" w:hAnsi="Times New Roman"/>
          <w:color w:val="000000"/>
          <w:sz w:val="24"/>
          <w:szCs w:val="24"/>
          <w:highlight w:val="yellow"/>
        </w:rPr>
      </w:pPr>
    </w:p>
    <w:p w:rsidR="00FF41C4" w:rsidRPr="00B70D99" w:rsidRDefault="00FF41C4" w:rsidP="007B7889">
      <w:pPr>
        <w:autoSpaceDE w:val="0"/>
        <w:autoSpaceDN w:val="0"/>
        <w:adjustRightInd w:val="0"/>
        <w:spacing w:after="0" w:line="240" w:lineRule="auto"/>
        <w:jc w:val="center"/>
        <w:rPr>
          <w:rFonts w:ascii="Times New Roman" w:hAnsi="Times New Roman"/>
          <w:b/>
          <w:color w:val="000000"/>
          <w:sz w:val="24"/>
          <w:szCs w:val="24"/>
        </w:rPr>
      </w:pPr>
      <w:r w:rsidRPr="00B70D99">
        <w:rPr>
          <w:rFonts w:ascii="Times New Roman" w:hAnsi="Times New Roman"/>
          <w:b/>
          <w:color w:val="000000"/>
          <w:sz w:val="24"/>
          <w:szCs w:val="24"/>
        </w:rPr>
        <w:lastRenderedPageBreak/>
        <w:t>Работа по обеспечению преемственности со школой.</w:t>
      </w:r>
    </w:p>
    <w:p w:rsidR="000E2F0A" w:rsidRPr="000E2F0A" w:rsidRDefault="000E2F0A" w:rsidP="000E2F0A">
      <w:pPr>
        <w:spacing w:after="0" w:line="240" w:lineRule="auto"/>
        <w:ind w:firstLine="709"/>
        <w:jc w:val="both"/>
        <w:rPr>
          <w:rFonts w:ascii="Times New Roman" w:hAnsi="Times New Roman"/>
          <w:sz w:val="24"/>
          <w:szCs w:val="24"/>
        </w:rPr>
      </w:pPr>
      <w:r w:rsidRPr="000E2F0A">
        <w:rPr>
          <w:rFonts w:ascii="Times New Roman" w:hAnsi="Times New Roman"/>
          <w:sz w:val="24"/>
          <w:szCs w:val="24"/>
        </w:rPr>
        <w:t>Преемственность в работе между детским садом № 98 и средней общеобразовательной школой № 26 осуществляется на основе Договора о совместной работе и Плана совместной работы.</w:t>
      </w:r>
    </w:p>
    <w:p w:rsidR="000E2F0A" w:rsidRPr="000E2F0A" w:rsidRDefault="000E2F0A" w:rsidP="000E2F0A">
      <w:pPr>
        <w:autoSpaceDE w:val="0"/>
        <w:autoSpaceDN w:val="0"/>
        <w:adjustRightInd w:val="0"/>
        <w:spacing w:after="0" w:line="240" w:lineRule="auto"/>
        <w:ind w:firstLine="709"/>
        <w:jc w:val="both"/>
        <w:rPr>
          <w:rFonts w:ascii="Times New Roman" w:hAnsi="Times New Roman"/>
          <w:color w:val="000000"/>
          <w:sz w:val="24"/>
          <w:szCs w:val="24"/>
        </w:rPr>
      </w:pPr>
      <w:r w:rsidRPr="000E2F0A">
        <w:rPr>
          <w:rFonts w:ascii="Times New Roman" w:hAnsi="Times New Roman"/>
          <w:color w:val="000000"/>
          <w:sz w:val="24"/>
          <w:szCs w:val="24"/>
        </w:rPr>
        <w:t>С целью выстраивания перспективных линий развития учреждения актуальным является отслеживание готовности выпускников к школе.</w:t>
      </w:r>
    </w:p>
    <w:p w:rsidR="000E2F0A" w:rsidRPr="000E2F0A" w:rsidRDefault="000E2F0A" w:rsidP="000E2F0A">
      <w:pPr>
        <w:autoSpaceDE w:val="0"/>
        <w:autoSpaceDN w:val="0"/>
        <w:adjustRightInd w:val="0"/>
        <w:spacing w:after="0" w:line="240" w:lineRule="auto"/>
        <w:ind w:firstLine="709"/>
        <w:jc w:val="both"/>
        <w:rPr>
          <w:rFonts w:ascii="Times New Roman" w:hAnsi="Times New Roman"/>
          <w:color w:val="000000"/>
          <w:sz w:val="24"/>
          <w:szCs w:val="24"/>
        </w:rPr>
      </w:pPr>
      <w:r w:rsidRPr="000E2F0A">
        <w:rPr>
          <w:rFonts w:ascii="Times New Roman" w:hAnsi="Times New Roman"/>
          <w:color w:val="000000"/>
          <w:sz w:val="24"/>
          <w:szCs w:val="24"/>
        </w:rPr>
        <w:t>По методике М.М. Семаго, Н.Я. Семаго «Психолог</w:t>
      </w:r>
      <w:proofErr w:type="gramStart"/>
      <w:r w:rsidRPr="000E2F0A">
        <w:rPr>
          <w:rFonts w:ascii="Times New Roman" w:hAnsi="Times New Roman"/>
          <w:color w:val="000000"/>
          <w:sz w:val="24"/>
          <w:szCs w:val="24"/>
        </w:rPr>
        <w:t>о-</w:t>
      </w:r>
      <w:proofErr w:type="gramEnd"/>
      <w:r w:rsidRPr="000E2F0A">
        <w:rPr>
          <w:rFonts w:ascii="Times New Roman" w:hAnsi="Times New Roman"/>
          <w:color w:val="000000"/>
          <w:sz w:val="24"/>
          <w:szCs w:val="24"/>
        </w:rPr>
        <w:t xml:space="preserve"> педагогическая готовность к началу школьного обучения» и  обследование детей по определению  «школьной зрелости» «тест Керна и Ирасека»</w:t>
      </w:r>
    </w:p>
    <w:p w:rsidR="000E2F0A" w:rsidRPr="000E2F0A" w:rsidRDefault="000E2F0A" w:rsidP="000E2F0A">
      <w:pPr>
        <w:autoSpaceDE w:val="0"/>
        <w:autoSpaceDN w:val="0"/>
        <w:adjustRightInd w:val="0"/>
        <w:spacing w:after="0" w:line="240" w:lineRule="auto"/>
        <w:ind w:firstLine="709"/>
        <w:rPr>
          <w:rFonts w:ascii="Times New Roman" w:hAnsi="Times New Roman"/>
          <w:color w:val="000000"/>
          <w:sz w:val="24"/>
          <w:szCs w:val="24"/>
        </w:rPr>
      </w:pPr>
    </w:p>
    <w:p w:rsidR="009B0A5A" w:rsidRPr="009B0A5A" w:rsidRDefault="009B0A5A" w:rsidP="009B0A5A">
      <w:pPr>
        <w:autoSpaceDE w:val="0"/>
        <w:autoSpaceDN w:val="0"/>
        <w:adjustRightInd w:val="0"/>
        <w:spacing w:after="0" w:line="240" w:lineRule="auto"/>
        <w:ind w:firstLine="709"/>
        <w:jc w:val="center"/>
        <w:rPr>
          <w:rFonts w:ascii="Times New Roman" w:hAnsi="Times New Roman"/>
          <w:color w:val="000000"/>
          <w:sz w:val="24"/>
          <w:szCs w:val="24"/>
        </w:rPr>
      </w:pPr>
      <w:r w:rsidRPr="009B0A5A">
        <w:rPr>
          <w:rFonts w:ascii="Times New Roman" w:hAnsi="Times New Roman"/>
          <w:color w:val="000000"/>
          <w:sz w:val="24"/>
          <w:szCs w:val="24"/>
        </w:rPr>
        <w:t xml:space="preserve">Результаты обследования детей по методике М. М. Семаго, Н.Я. Семаго </w:t>
      </w:r>
    </w:p>
    <w:p w:rsidR="009B0A5A" w:rsidRPr="009B0A5A" w:rsidRDefault="009B0A5A" w:rsidP="009B0A5A">
      <w:pPr>
        <w:autoSpaceDE w:val="0"/>
        <w:autoSpaceDN w:val="0"/>
        <w:adjustRightInd w:val="0"/>
        <w:spacing w:after="0" w:line="240" w:lineRule="auto"/>
        <w:ind w:firstLine="709"/>
        <w:jc w:val="center"/>
        <w:rPr>
          <w:rFonts w:ascii="Times New Roman" w:hAnsi="Times New Roman"/>
          <w:color w:val="000000"/>
          <w:sz w:val="24"/>
          <w:szCs w:val="24"/>
        </w:rPr>
      </w:pPr>
      <w:r w:rsidRPr="009B0A5A">
        <w:rPr>
          <w:rFonts w:ascii="Times New Roman" w:hAnsi="Times New Roman"/>
          <w:color w:val="000000"/>
          <w:sz w:val="24"/>
          <w:szCs w:val="24"/>
        </w:rPr>
        <w:t>«Психолог</w:t>
      </w:r>
      <w:proofErr w:type="gramStart"/>
      <w:r w:rsidRPr="009B0A5A">
        <w:rPr>
          <w:rFonts w:ascii="Times New Roman" w:hAnsi="Times New Roman"/>
          <w:color w:val="000000"/>
          <w:sz w:val="24"/>
          <w:szCs w:val="24"/>
        </w:rPr>
        <w:t>о-</w:t>
      </w:r>
      <w:proofErr w:type="gramEnd"/>
      <w:r w:rsidRPr="009B0A5A">
        <w:rPr>
          <w:rFonts w:ascii="Times New Roman" w:hAnsi="Times New Roman"/>
          <w:color w:val="000000"/>
          <w:sz w:val="24"/>
          <w:szCs w:val="24"/>
        </w:rPr>
        <w:t xml:space="preserve"> педагогическая готовность к началу школьного обучения»</w:t>
      </w:r>
    </w:p>
    <w:tbl>
      <w:tblPr>
        <w:tblStyle w:val="23"/>
        <w:tblW w:w="0" w:type="auto"/>
        <w:tblLook w:val="04A0" w:firstRow="1" w:lastRow="0" w:firstColumn="1" w:lastColumn="0" w:noHBand="0" w:noVBand="1"/>
      </w:tblPr>
      <w:tblGrid>
        <w:gridCol w:w="1134"/>
        <w:gridCol w:w="1417"/>
        <w:gridCol w:w="1469"/>
        <w:gridCol w:w="1636"/>
        <w:gridCol w:w="1720"/>
        <w:gridCol w:w="1629"/>
      </w:tblGrid>
      <w:tr w:rsidR="009B0A5A" w:rsidRPr="009B0A5A" w:rsidTr="009B0A5A">
        <w:tc>
          <w:tcPr>
            <w:tcW w:w="1384" w:type="dxa"/>
            <w:tcBorders>
              <w:top w:val="single" w:sz="4" w:space="0" w:color="auto"/>
              <w:left w:val="single" w:sz="4" w:space="0" w:color="auto"/>
              <w:bottom w:val="single" w:sz="4" w:space="0" w:color="auto"/>
              <w:right w:val="single" w:sz="4" w:space="0" w:color="auto"/>
            </w:tcBorders>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Количество детей</w:t>
            </w:r>
          </w:p>
        </w:tc>
        <w:tc>
          <w:tcPr>
            <w:tcW w:w="1559"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готовность</w:t>
            </w:r>
          </w:p>
        </w:tc>
        <w:tc>
          <w:tcPr>
            <w:tcW w:w="1843"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условная готовность</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условная не готовность</w:t>
            </w:r>
          </w:p>
        </w:tc>
        <w:tc>
          <w:tcPr>
            <w:tcW w:w="166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неготовность</w:t>
            </w:r>
          </w:p>
        </w:tc>
      </w:tr>
      <w:tr w:rsidR="009B0A5A" w:rsidRPr="009B0A5A" w:rsidTr="009B0A5A">
        <w:trPr>
          <w:trHeight w:val="414"/>
        </w:trPr>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2014-2015</w:t>
            </w:r>
          </w:p>
        </w:tc>
        <w:tc>
          <w:tcPr>
            <w:tcW w:w="113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left="34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3</w:t>
            </w:r>
          </w:p>
        </w:tc>
      </w:tr>
      <w:tr w:rsidR="009B0A5A" w:rsidRPr="009B0A5A" w:rsidTr="009B0A5A">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2015-2016</w:t>
            </w:r>
          </w:p>
        </w:tc>
        <w:tc>
          <w:tcPr>
            <w:tcW w:w="113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left="34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4</w:t>
            </w:r>
          </w:p>
        </w:tc>
      </w:tr>
      <w:tr w:rsidR="009B0A5A" w:rsidRPr="009B0A5A" w:rsidTr="009B0A5A">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2016-2017</w:t>
            </w:r>
          </w:p>
        </w:tc>
        <w:tc>
          <w:tcPr>
            <w:tcW w:w="113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22</w:t>
            </w:r>
          </w:p>
        </w:tc>
        <w:tc>
          <w:tcPr>
            <w:tcW w:w="1559"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left="34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4</w:t>
            </w:r>
          </w:p>
        </w:tc>
      </w:tr>
      <w:tr w:rsidR="009B0A5A" w:rsidRPr="009B0A5A" w:rsidTr="009B0A5A">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2017-2018</w:t>
            </w:r>
          </w:p>
        </w:tc>
        <w:tc>
          <w:tcPr>
            <w:tcW w:w="113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left="34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w:t>
            </w:r>
          </w:p>
        </w:tc>
      </w:tr>
    </w:tbl>
    <w:p w:rsidR="009B0A5A" w:rsidRPr="009B0A5A" w:rsidRDefault="009B0A5A" w:rsidP="009B0A5A">
      <w:pPr>
        <w:spacing w:line="240" w:lineRule="auto"/>
        <w:ind w:firstLine="709"/>
        <w:rPr>
          <w:rFonts w:ascii="Times New Roman" w:hAnsi="Times New Roman"/>
          <w:sz w:val="24"/>
          <w:szCs w:val="24"/>
        </w:rPr>
      </w:pPr>
      <w:r w:rsidRPr="009B0A5A">
        <w:rPr>
          <w:rFonts w:ascii="Times New Roman" w:hAnsi="Times New Roman"/>
          <w:sz w:val="24"/>
          <w:szCs w:val="24"/>
        </w:rPr>
        <w:t xml:space="preserve">Обследование детей по методике М. М. Семаго, Н.Я. Семаго были проведены в декабре 2016 года. Родителям детей, имеющих неготовность к школьному обучению, и условную готовность, были даны рекомендации. Воспитатели составили индивидуальный образовательный маршрут для таких детей. И в мае было проведено обследование «Школьной зрелости». </w:t>
      </w:r>
    </w:p>
    <w:p w:rsidR="009B0A5A" w:rsidRPr="009B0A5A" w:rsidRDefault="009B0A5A" w:rsidP="009B0A5A">
      <w:pPr>
        <w:spacing w:line="240" w:lineRule="auto"/>
        <w:ind w:firstLine="709"/>
        <w:jc w:val="center"/>
        <w:rPr>
          <w:rFonts w:ascii="Times New Roman" w:hAnsi="Times New Roman"/>
          <w:sz w:val="24"/>
          <w:szCs w:val="24"/>
        </w:rPr>
      </w:pPr>
      <w:r w:rsidRPr="009B0A5A">
        <w:rPr>
          <w:rFonts w:ascii="Times New Roman" w:hAnsi="Times New Roman"/>
          <w:sz w:val="24"/>
          <w:szCs w:val="24"/>
        </w:rPr>
        <w:t>Результаты обследования «школьной зрелости» (тест Керна и Ирасека)</w:t>
      </w:r>
    </w:p>
    <w:tbl>
      <w:tblPr>
        <w:tblStyle w:val="23"/>
        <w:tblW w:w="9612" w:type="dxa"/>
        <w:tblLayout w:type="fixed"/>
        <w:tblLook w:val="04A0" w:firstRow="1" w:lastRow="0" w:firstColumn="1" w:lastColumn="0" w:noHBand="0" w:noVBand="1"/>
      </w:tblPr>
      <w:tblGrid>
        <w:gridCol w:w="1386"/>
        <w:gridCol w:w="1986"/>
        <w:gridCol w:w="2127"/>
        <w:gridCol w:w="2127"/>
        <w:gridCol w:w="1986"/>
      </w:tblGrid>
      <w:tr w:rsidR="009B0A5A" w:rsidRPr="009B0A5A" w:rsidTr="009B0A5A">
        <w:tc>
          <w:tcPr>
            <w:tcW w:w="1384" w:type="dxa"/>
            <w:tcBorders>
              <w:top w:val="single" w:sz="4" w:space="0" w:color="auto"/>
              <w:left w:val="single" w:sz="4" w:space="0" w:color="auto"/>
              <w:bottom w:val="single" w:sz="4" w:space="0" w:color="auto"/>
              <w:right w:val="single" w:sz="4" w:space="0" w:color="auto"/>
            </w:tcBorders>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Уровень \ количество</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средний</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низкий</w:t>
            </w:r>
          </w:p>
        </w:tc>
      </w:tr>
      <w:tr w:rsidR="009B0A5A" w:rsidRPr="009B0A5A" w:rsidTr="009B0A5A">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rPr>
                <w:rFonts w:ascii="Times New Roman" w:eastAsia="Calibri" w:hAnsi="Times New Roman"/>
                <w:color w:val="000000"/>
                <w:sz w:val="24"/>
                <w:szCs w:val="24"/>
              </w:rPr>
            </w:pPr>
            <w:r w:rsidRPr="009B0A5A">
              <w:rPr>
                <w:rFonts w:ascii="Times New Roman" w:eastAsia="Calibri" w:hAnsi="Times New Roman"/>
                <w:color w:val="000000"/>
                <w:sz w:val="24"/>
                <w:szCs w:val="24"/>
              </w:rPr>
              <w:t>2015-2016</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18</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w:t>
            </w:r>
          </w:p>
        </w:tc>
      </w:tr>
      <w:tr w:rsidR="009B0A5A" w:rsidRPr="009B0A5A" w:rsidTr="009B0A5A">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rPr>
                <w:rFonts w:ascii="Times New Roman" w:eastAsia="Calibri" w:hAnsi="Times New Roman"/>
                <w:color w:val="000000"/>
                <w:sz w:val="24"/>
                <w:szCs w:val="24"/>
              </w:rPr>
            </w:pPr>
            <w:r w:rsidRPr="009B0A5A">
              <w:rPr>
                <w:rFonts w:ascii="Times New Roman" w:eastAsia="Calibri" w:hAnsi="Times New Roman"/>
                <w:color w:val="000000"/>
                <w:sz w:val="24"/>
                <w:szCs w:val="24"/>
              </w:rPr>
              <w:t>2016-2017</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20</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18</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0</w:t>
            </w:r>
          </w:p>
        </w:tc>
      </w:tr>
      <w:tr w:rsidR="009B0A5A" w:rsidRPr="009B0A5A" w:rsidTr="009B0A5A">
        <w:tc>
          <w:tcPr>
            <w:tcW w:w="1384"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rPr>
                <w:rFonts w:ascii="Times New Roman" w:eastAsia="Calibri" w:hAnsi="Times New Roman"/>
                <w:color w:val="000000"/>
                <w:sz w:val="24"/>
                <w:szCs w:val="24"/>
              </w:rPr>
            </w:pPr>
            <w:r w:rsidRPr="009B0A5A">
              <w:rPr>
                <w:rFonts w:ascii="Times New Roman" w:eastAsia="Calibri" w:hAnsi="Times New Roman"/>
                <w:color w:val="000000"/>
                <w:sz w:val="24"/>
                <w:szCs w:val="24"/>
              </w:rPr>
              <w:t>2017-2018</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23</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9B0A5A" w:rsidRPr="009B0A5A" w:rsidRDefault="009B0A5A" w:rsidP="009B0A5A">
            <w:pPr>
              <w:autoSpaceDE w:val="0"/>
              <w:autoSpaceDN w:val="0"/>
              <w:adjustRightInd w:val="0"/>
              <w:spacing w:after="0" w:line="240" w:lineRule="auto"/>
              <w:ind w:firstLine="709"/>
              <w:jc w:val="center"/>
              <w:rPr>
                <w:rFonts w:ascii="Times New Roman" w:eastAsia="Calibri" w:hAnsi="Times New Roman"/>
                <w:color w:val="000000"/>
                <w:sz w:val="24"/>
                <w:szCs w:val="24"/>
              </w:rPr>
            </w:pPr>
            <w:r w:rsidRPr="009B0A5A">
              <w:rPr>
                <w:rFonts w:ascii="Times New Roman" w:eastAsia="Calibri" w:hAnsi="Times New Roman"/>
                <w:color w:val="000000"/>
                <w:sz w:val="24"/>
                <w:szCs w:val="24"/>
              </w:rPr>
              <w:t>0</w:t>
            </w:r>
          </w:p>
        </w:tc>
      </w:tr>
    </w:tbl>
    <w:p w:rsidR="009B0A5A" w:rsidRPr="009B0A5A" w:rsidRDefault="009B0A5A" w:rsidP="009B0A5A">
      <w:pPr>
        <w:spacing w:after="0" w:line="240" w:lineRule="auto"/>
        <w:ind w:firstLine="709"/>
        <w:rPr>
          <w:rFonts w:ascii="Times New Roman" w:hAnsi="Times New Roman"/>
          <w:color w:val="FF0000"/>
          <w:sz w:val="24"/>
          <w:szCs w:val="24"/>
        </w:rPr>
      </w:pPr>
    </w:p>
    <w:p w:rsidR="000E2F0A" w:rsidRPr="000E2F0A" w:rsidRDefault="000E2F0A" w:rsidP="000E2F0A">
      <w:pPr>
        <w:spacing w:after="0" w:line="240" w:lineRule="auto"/>
        <w:ind w:firstLine="709"/>
        <w:rPr>
          <w:rFonts w:ascii="Times New Roman" w:hAnsi="Times New Roman"/>
          <w:color w:val="FF0000"/>
          <w:sz w:val="24"/>
          <w:szCs w:val="24"/>
        </w:rPr>
      </w:pPr>
    </w:p>
    <w:p w:rsidR="000E2F0A" w:rsidRPr="000E2F0A" w:rsidRDefault="000E2F0A" w:rsidP="000E2F0A">
      <w:pPr>
        <w:spacing w:after="0" w:line="240" w:lineRule="auto"/>
        <w:ind w:firstLine="709"/>
        <w:jc w:val="both"/>
        <w:rPr>
          <w:rFonts w:ascii="Times New Roman" w:hAnsi="Times New Roman"/>
          <w:sz w:val="24"/>
          <w:szCs w:val="24"/>
        </w:rPr>
      </w:pPr>
      <w:r w:rsidRPr="000E2F0A">
        <w:rPr>
          <w:rFonts w:ascii="Times New Roman" w:hAnsi="Times New Roman"/>
          <w:bCs/>
          <w:sz w:val="24"/>
          <w:szCs w:val="24"/>
        </w:rPr>
        <w:t>В качестве оснований для осуществления преемственности дошкольного и начального школьного образования сегодня остаются:</w:t>
      </w:r>
    </w:p>
    <w:p w:rsidR="000E2F0A" w:rsidRPr="000E2F0A" w:rsidRDefault="000E2F0A" w:rsidP="00CF002B">
      <w:pPr>
        <w:numPr>
          <w:ilvl w:val="0"/>
          <w:numId w:val="12"/>
        </w:numPr>
        <w:spacing w:after="0" w:line="240" w:lineRule="auto"/>
        <w:ind w:left="0" w:firstLine="709"/>
        <w:contextualSpacing/>
        <w:jc w:val="both"/>
        <w:rPr>
          <w:rFonts w:ascii="Times New Roman" w:hAnsi="Times New Roman"/>
          <w:sz w:val="24"/>
          <w:szCs w:val="24"/>
        </w:rPr>
      </w:pPr>
      <w:r w:rsidRPr="000E2F0A">
        <w:rPr>
          <w:rFonts w:ascii="Times New Roman" w:hAnsi="Times New Roman"/>
          <w:sz w:val="24"/>
          <w:szCs w:val="24"/>
        </w:rPr>
        <w:t>Состояние здоровья и физическое развитие детей;</w:t>
      </w:r>
    </w:p>
    <w:p w:rsidR="000E2F0A" w:rsidRPr="000E2F0A" w:rsidRDefault="000E2F0A" w:rsidP="00CF002B">
      <w:pPr>
        <w:numPr>
          <w:ilvl w:val="0"/>
          <w:numId w:val="12"/>
        </w:numPr>
        <w:spacing w:after="0" w:line="240" w:lineRule="auto"/>
        <w:ind w:left="0" w:firstLine="709"/>
        <w:jc w:val="both"/>
        <w:rPr>
          <w:rFonts w:ascii="Times New Roman" w:hAnsi="Times New Roman"/>
          <w:sz w:val="24"/>
          <w:szCs w:val="24"/>
        </w:rPr>
      </w:pPr>
      <w:r w:rsidRPr="000E2F0A">
        <w:rPr>
          <w:rFonts w:ascii="Times New Roman" w:hAnsi="Times New Roman"/>
          <w:sz w:val="24"/>
          <w:szCs w:val="24"/>
        </w:rPr>
        <w:t>Уровень развития их познавательной активности как необходимого компонента учебной деятельности;</w:t>
      </w:r>
    </w:p>
    <w:p w:rsidR="000E2F0A" w:rsidRPr="000E2F0A" w:rsidRDefault="000E2F0A" w:rsidP="00CF002B">
      <w:pPr>
        <w:numPr>
          <w:ilvl w:val="0"/>
          <w:numId w:val="12"/>
        </w:numPr>
        <w:spacing w:after="0" w:line="240" w:lineRule="auto"/>
        <w:ind w:left="0" w:firstLine="709"/>
        <w:jc w:val="both"/>
        <w:rPr>
          <w:rFonts w:ascii="Times New Roman" w:hAnsi="Times New Roman"/>
          <w:sz w:val="24"/>
          <w:szCs w:val="24"/>
        </w:rPr>
      </w:pPr>
      <w:r w:rsidRPr="000E2F0A">
        <w:rPr>
          <w:rFonts w:ascii="Times New Roman" w:hAnsi="Times New Roman"/>
          <w:sz w:val="24"/>
          <w:szCs w:val="24"/>
        </w:rPr>
        <w:t>Умственные и нравственные способности учащихся;</w:t>
      </w:r>
    </w:p>
    <w:p w:rsidR="000E2F0A" w:rsidRPr="000E2F0A" w:rsidRDefault="000E2F0A" w:rsidP="00CF002B">
      <w:pPr>
        <w:numPr>
          <w:ilvl w:val="0"/>
          <w:numId w:val="12"/>
        </w:numPr>
        <w:spacing w:after="0" w:line="240" w:lineRule="auto"/>
        <w:ind w:left="0" w:firstLine="709"/>
        <w:jc w:val="both"/>
        <w:rPr>
          <w:rFonts w:ascii="Times New Roman" w:hAnsi="Times New Roman"/>
          <w:sz w:val="24"/>
          <w:szCs w:val="24"/>
        </w:rPr>
      </w:pPr>
      <w:r w:rsidRPr="000E2F0A">
        <w:rPr>
          <w:rFonts w:ascii="Times New Roman" w:hAnsi="Times New Roman"/>
          <w:sz w:val="24"/>
          <w:szCs w:val="24"/>
        </w:rPr>
        <w:t>Развитие волевой сферы;</w:t>
      </w:r>
    </w:p>
    <w:p w:rsidR="000E2F0A" w:rsidRPr="000E2F0A" w:rsidRDefault="000E2F0A" w:rsidP="00CF002B">
      <w:pPr>
        <w:numPr>
          <w:ilvl w:val="0"/>
          <w:numId w:val="12"/>
        </w:numPr>
        <w:spacing w:after="0" w:line="240" w:lineRule="auto"/>
        <w:ind w:left="0" w:firstLine="709"/>
        <w:jc w:val="both"/>
        <w:rPr>
          <w:rFonts w:ascii="Times New Roman" w:hAnsi="Times New Roman"/>
          <w:sz w:val="24"/>
          <w:szCs w:val="24"/>
        </w:rPr>
      </w:pPr>
      <w:r w:rsidRPr="000E2F0A">
        <w:rPr>
          <w:rFonts w:ascii="Times New Roman" w:hAnsi="Times New Roman"/>
          <w:sz w:val="24"/>
          <w:szCs w:val="24"/>
        </w:rPr>
        <w:t>Сформированность их творческого воображения, как направления личностного и интеллектуального развития;</w:t>
      </w:r>
    </w:p>
    <w:p w:rsidR="000E2F0A" w:rsidRPr="000E2F0A" w:rsidRDefault="000E2F0A" w:rsidP="00CF002B">
      <w:pPr>
        <w:numPr>
          <w:ilvl w:val="0"/>
          <w:numId w:val="12"/>
        </w:numPr>
        <w:spacing w:after="0" w:line="240" w:lineRule="auto"/>
        <w:ind w:left="0" w:firstLine="709"/>
        <w:jc w:val="both"/>
        <w:rPr>
          <w:rFonts w:ascii="Times New Roman" w:hAnsi="Times New Roman"/>
          <w:sz w:val="24"/>
          <w:szCs w:val="24"/>
        </w:rPr>
      </w:pPr>
      <w:r w:rsidRPr="000E2F0A">
        <w:rPr>
          <w:rFonts w:ascii="Times New Roman" w:hAnsi="Times New Roman"/>
          <w:sz w:val="24"/>
          <w:szCs w:val="24"/>
        </w:rPr>
        <w:t xml:space="preserve">Развитие коммуникативных умений, т.е. умения общаться </w:t>
      </w:r>
      <w:proofErr w:type="gramStart"/>
      <w:r w:rsidRPr="000E2F0A">
        <w:rPr>
          <w:rFonts w:ascii="Times New Roman" w:hAnsi="Times New Roman"/>
          <w:sz w:val="24"/>
          <w:szCs w:val="24"/>
        </w:rPr>
        <w:t>со</w:t>
      </w:r>
      <w:proofErr w:type="gramEnd"/>
      <w:r w:rsidRPr="000E2F0A">
        <w:rPr>
          <w:rFonts w:ascii="Times New Roman" w:hAnsi="Times New Roman"/>
          <w:sz w:val="24"/>
          <w:szCs w:val="24"/>
        </w:rPr>
        <w:t xml:space="preserve"> взрослыми и сверстниками. </w:t>
      </w:r>
    </w:p>
    <w:p w:rsidR="000E2F0A" w:rsidRPr="000E2F0A" w:rsidRDefault="000E2F0A" w:rsidP="000E2F0A">
      <w:pPr>
        <w:spacing w:after="0" w:line="240" w:lineRule="auto"/>
        <w:ind w:firstLine="709"/>
        <w:jc w:val="both"/>
        <w:rPr>
          <w:rFonts w:ascii="Times New Roman" w:hAnsi="Times New Roman"/>
          <w:sz w:val="24"/>
          <w:szCs w:val="24"/>
        </w:rPr>
      </w:pPr>
      <w:r w:rsidRPr="000E2F0A">
        <w:rPr>
          <w:rFonts w:ascii="Times New Roman" w:hAnsi="Times New Roman"/>
          <w:sz w:val="24"/>
          <w:szCs w:val="24"/>
        </w:rPr>
        <w:t>Ключевым моментом в реализации преемственности является определение готовности ребенка к обучению в школе. Это является приоритетным направлением работы  в  образовательном  учреждении.</w:t>
      </w:r>
    </w:p>
    <w:p w:rsidR="000E2F0A" w:rsidRPr="000E2F0A" w:rsidRDefault="000E2F0A" w:rsidP="000E2F0A">
      <w:pPr>
        <w:autoSpaceDE w:val="0"/>
        <w:autoSpaceDN w:val="0"/>
        <w:adjustRightInd w:val="0"/>
        <w:spacing w:after="0" w:line="240" w:lineRule="auto"/>
        <w:ind w:firstLine="709"/>
        <w:rPr>
          <w:rFonts w:ascii="Times New Roman" w:eastAsia="Calibri" w:hAnsi="Times New Roman"/>
          <w:color w:val="000000"/>
          <w:sz w:val="24"/>
          <w:szCs w:val="24"/>
          <w:lang w:eastAsia="en-US"/>
        </w:rPr>
      </w:pPr>
    </w:p>
    <w:p w:rsidR="00FF41C4" w:rsidRPr="00337E4F" w:rsidRDefault="00FF41C4" w:rsidP="007061AD">
      <w:pPr>
        <w:spacing w:after="0" w:line="240" w:lineRule="auto"/>
        <w:rPr>
          <w:rFonts w:ascii="Times New Roman" w:hAnsi="Times New Roman"/>
          <w:b/>
          <w:sz w:val="24"/>
          <w:szCs w:val="24"/>
          <w:highlight w:val="yellow"/>
        </w:rPr>
      </w:pPr>
    </w:p>
    <w:p w:rsidR="0054294D" w:rsidRPr="007061AD" w:rsidRDefault="0054294D" w:rsidP="0054294D">
      <w:pPr>
        <w:pStyle w:val="ac"/>
        <w:jc w:val="center"/>
        <w:rPr>
          <w:rFonts w:ascii="Times New Roman" w:hAnsi="Times New Roman"/>
          <w:color w:val="000000"/>
          <w:sz w:val="24"/>
          <w:szCs w:val="24"/>
        </w:rPr>
      </w:pPr>
      <w:r w:rsidRPr="007061AD">
        <w:rPr>
          <w:rStyle w:val="ad"/>
          <w:rFonts w:ascii="Times New Roman" w:hAnsi="Times New Roman"/>
          <w:color w:val="000000"/>
          <w:sz w:val="24"/>
          <w:szCs w:val="24"/>
        </w:rPr>
        <w:t>Сотрудничество с социальными институтами.</w:t>
      </w:r>
    </w:p>
    <w:p w:rsidR="0054294D" w:rsidRPr="007061AD" w:rsidRDefault="0054294D" w:rsidP="00580865">
      <w:pPr>
        <w:pStyle w:val="ac"/>
        <w:spacing w:after="0" w:line="240" w:lineRule="auto"/>
        <w:jc w:val="center"/>
        <w:rPr>
          <w:rFonts w:ascii="Times New Roman" w:hAnsi="Times New Roman"/>
          <w:color w:val="000000"/>
          <w:sz w:val="24"/>
          <w:szCs w:val="24"/>
        </w:rPr>
      </w:pPr>
      <w:r w:rsidRPr="007061AD">
        <w:rPr>
          <w:rFonts w:ascii="Times New Roman" w:hAnsi="Times New Roman"/>
          <w:color w:val="000000"/>
          <w:sz w:val="24"/>
          <w:szCs w:val="24"/>
        </w:rPr>
        <w:t>       Обозначенная система работы не замыкается рамками нашего детского сада. Нами отработана система взаимодействия с ближайшим социальным окружением.</w:t>
      </w:r>
    </w:p>
    <w:p w:rsidR="0054294D" w:rsidRPr="007061AD" w:rsidRDefault="00580865" w:rsidP="00580865">
      <w:pPr>
        <w:pStyle w:val="a3"/>
        <w:spacing w:after="0"/>
        <w:jc w:val="both"/>
        <w:rPr>
          <w:color w:val="000000"/>
          <w:sz w:val="24"/>
          <w:szCs w:val="24"/>
        </w:rPr>
      </w:pPr>
      <w:r w:rsidRPr="007061AD">
        <w:rPr>
          <w:color w:val="000000"/>
          <w:sz w:val="24"/>
          <w:szCs w:val="24"/>
        </w:rPr>
        <w:t>В этом году были организов</w:t>
      </w:r>
      <w:r w:rsidR="007B7889" w:rsidRPr="007061AD">
        <w:rPr>
          <w:color w:val="000000"/>
          <w:sz w:val="24"/>
          <w:szCs w:val="24"/>
        </w:rPr>
        <w:t>аны встречи с сотрудниками музыкальной школы,</w:t>
      </w:r>
      <w:r w:rsidRPr="007061AD">
        <w:rPr>
          <w:color w:val="000000"/>
          <w:sz w:val="24"/>
          <w:szCs w:val="24"/>
        </w:rPr>
        <w:t xml:space="preserve"> с театром кукол. Дети и педагоги активно участвуют в ко</w:t>
      </w:r>
      <w:r w:rsidR="000E2F0A" w:rsidRPr="007061AD">
        <w:rPr>
          <w:color w:val="000000"/>
          <w:sz w:val="24"/>
          <w:szCs w:val="24"/>
        </w:rPr>
        <w:t>нкурсах ЦДТ «Солнечный» и ЦДЮТТ и ЦДЮТЭ</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9"/>
        <w:gridCol w:w="5740"/>
      </w:tblGrid>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rsidP="00580865">
            <w:pPr>
              <w:pStyle w:val="a3"/>
              <w:spacing w:after="0"/>
              <w:jc w:val="center"/>
              <w:rPr>
                <w:color w:val="000000"/>
                <w:sz w:val="24"/>
                <w:szCs w:val="24"/>
              </w:rPr>
            </w:pPr>
            <w:r w:rsidRPr="007061AD">
              <w:rPr>
                <w:rStyle w:val="ad"/>
                <w:color w:val="000000"/>
                <w:sz w:val="24"/>
                <w:szCs w:val="24"/>
              </w:rPr>
              <w:t>Внешние связи</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rStyle w:val="ad"/>
                <w:color w:val="000000"/>
                <w:sz w:val="24"/>
                <w:szCs w:val="24"/>
              </w:rPr>
              <w:t>Направление сотрудничества</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403D29">
            <w:pPr>
              <w:pStyle w:val="a3"/>
              <w:jc w:val="center"/>
              <w:rPr>
                <w:b/>
                <w:bCs/>
                <w:sz w:val="24"/>
                <w:szCs w:val="24"/>
              </w:rPr>
            </w:pPr>
            <w:hyperlink r:id="rId7" w:history="1">
              <w:r w:rsidR="0054294D" w:rsidRPr="007061AD">
                <w:rPr>
                  <w:bCs/>
                  <w:sz w:val="24"/>
                  <w:szCs w:val="24"/>
                </w:rPr>
                <w:t>МОУ ДПО "Информационно-образовательный Центр</w:t>
              </w:r>
              <w:r w:rsidR="0054294D" w:rsidRPr="007061AD">
                <w:rPr>
                  <w:b/>
                  <w:bCs/>
                  <w:sz w:val="24"/>
                  <w:szCs w:val="24"/>
                </w:rPr>
                <w:t>"</w:t>
              </w:r>
            </w:hyperlink>
            <w:r w:rsidR="00D5205A" w:rsidRPr="007061AD">
              <w:rPr>
                <w:sz w:val="24"/>
                <w:szCs w:val="24"/>
              </w:rPr>
              <w:fldChar w:fldCharType="begin"/>
            </w:r>
            <w:r w:rsidR="0054294D" w:rsidRPr="007061AD">
              <w:rPr>
                <w:sz w:val="24"/>
                <w:szCs w:val="24"/>
              </w:rPr>
              <w:instrText xml:space="preserve"> HYPERLINK "http://ioc.rybadm.ru/" </w:instrText>
            </w:r>
            <w:r w:rsidR="00D5205A" w:rsidRPr="007061AD">
              <w:rPr>
                <w:sz w:val="24"/>
                <w:szCs w:val="24"/>
              </w:rPr>
              <w:fldChar w:fldCharType="separate"/>
            </w:r>
          </w:p>
          <w:p w:rsidR="0054294D" w:rsidRPr="007061AD" w:rsidRDefault="00D5205A">
            <w:pPr>
              <w:pStyle w:val="a3"/>
              <w:jc w:val="center"/>
              <w:rPr>
                <w:color w:val="000000"/>
                <w:sz w:val="24"/>
                <w:szCs w:val="24"/>
              </w:rPr>
            </w:pPr>
            <w:r w:rsidRPr="007061AD">
              <w:rPr>
                <w:sz w:val="24"/>
                <w:szCs w:val="24"/>
              </w:rPr>
              <w:fldChar w:fldCharType="end"/>
            </w:r>
            <w:r w:rsidR="0054294D" w:rsidRPr="007061AD">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Повышение профессионального мастерства через курсовую переподготовку педагогов МДОУ.</w:t>
            </w:r>
          </w:p>
          <w:p w:rsidR="0054294D" w:rsidRPr="007061AD" w:rsidRDefault="0054294D">
            <w:pPr>
              <w:pStyle w:val="a3"/>
              <w:jc w:val="center"/>
              <w:rPr>
                <w:color w:val="000000"/>
                <w:sz w:val="24"/>
                <w:szCs w:val="24"/>
              </w:rPr>
            </w:pPr>
            <w:r w:rsidRPr="007061AD">
              <w:rPr>
                <w:color w:val="000000"/>
                <w:sz w:val="24"/>
                <w:szCs w:val="24"/>
              </w:rPr>
              <w:t xml:space="preserve">- Сотрудничество по повышению квалификации руководящих и педагогических работников дошкольных образовательных учреждений республики; </w:t>
            </w:r>
          </w:p>
          <w:p w:rsidR="0054294D" w:rsidRPr="007061AD" w:rsidRDefault="0054294D">
            <w:pPr>
              <w:pStyle w:val="a3"/>
              <w:jc w:val="center"/>
              <w:rPr>
                <w:color w:val="000000"/>
                <w:sz w:val="24"/>
                <w:szCs w:val="24"/>
              </w:rPr>
            </w:pPr>
            <w:r w:rsidRPr="007061AD">
              <w:rPr>
                <w:color w:val="000000"/>
                <w:sz w:val="24"/>
                <w:szCs w:val="24"/>
              </w:rPr>
              <w:t>- Приобретение методической литературы и пособий.</w:t>
            </w:r>
          </w:p>
          <w:p w:rsidR="0054294D" w:rsidRPr="007061AD" w:rsidRDefault="0054294D">
            <w:pPr>
              <w:pStyle w:val="a3"/>
              <w:jc w:val="center"/>
              <w:rPr>
                <w:color w:val="000000"/>
                <w:sz w:val="24"/>
                <w:szCs w:val="24"/>
              </w:rPr>
            </w:pPr>
            <w:r w:rsidRPr="007061AD">
              <w:rPr>
                <w:color w:val="000000"/>
                <w:sz w:val="24"/>
                <w:szCs w:val="24"/>
              </w:rPr>
              <w:t xml:space="preserve">- Изучение материалов методических объединений, опыта работы других дошкольных учреждений, использование библиотеки методического центра с целью самообразования педагогов ДОУ. </w:t>
            </w:r>
          </w:p>
          <w:p w:rsidR="0054294D" w:rsidRPr="007061AD" w:rsidRDefault="0054294D">
            <w:pPr>
              <w:pStyle w:val="a3"/>
              <w:jc w:val="center"/>
              <w:rPr>
                <w:color w:val="000000"/>
                <w:sz w:val="24"/>
                <w:szCs w:val="24"/>
              </w:rPr>
            </w:pPr>
            <w:r w:rsidRPr="007061AD">
              <w:rPr>
                <w:color w:val="000000"/>
                <w:sz w:val="24"/>
                <w:szCs w:val="24"/>
              </w:rPr>
              <w:t>- Курирование инновационной деятельности в ДОУ,</w:t>
            </w:r>
          </w:p>
          <w:p w:rsidR="0054294D" w:rsidRPr="007061AD" w:rsidRDefault="0054294D">
            <w:pPr>
              <w:pStyle w:val="a3"/>
              <w:jc w:val="center"/>
              <w:rPr>
                <w:color w:val="000000"/>
                <w:sz w:val="24"/>
                <w:szCs w:val="24"/>
              </w:rPr>
            </w:pPr>
            <w:r w:rsidRPr="007061AD">
              <w:rPr>
                <w:color w:val="000000"/>
                <w:sz w:val="24"/>
                <w:szCs w:val="24"/>
              </w:rPr>
              <w:t>-  Совместные разработки научно-методического обеспечения</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403D29">
            <w:pPr>
              <w:pStyle w:val="a3"/>
              <w:jc w:val="center"/>
              <w:rPr>
                <w:bCs/>
                <w:sz w:val="24"/>
                <w:szCs w:val="24"/>
              </w:rPr>
            </w:pPr>
            <w:hyperlink r:id="rId8" w:tgtFrame="_blank" w:history="1">
              <w:r w:rsidR="0054294D" w:rsidRPr="007061AD">
                <w:rPr>
                  <w:bCs/>
                  <w:sz w:val="24"/>
                  <w:szCs w:val="24"/>
                </w:rPr>
                <w:t>МОУ СОШ № 26</w:t>
              </w:r>
            </w:hyperlink>
            <w:r w:rsidR="00D5205A" w:rsidRPr="007061AD">
              <w:rPr>
                <w:sz w:val="24"/>
                <w:szCs w:val="24"/>
              </w:rPr>
              <w:fldChar w:fldCharType="begin"/>
            </w:r>
            <w:r w:rsidR="0054294D" w:rsidRPr="007061AD">
              <w:rPr>
                <w:sz w:val="24"/>
                <w:szCs w:val="24"/>
              </w:rPr>
              <w:instrText xml:space="preserve"> HYPERLINK "http://edu.rybadm.ru/menutpcs.php?id=203&amp;glfile=26http://" </w:instrText>
            </w:r>
            <w:r w:rsidR="00D5205A" w:rsidRPr="007061AD">
              <w:rPr>
                <w:sz w:val="24"/>
                <w:szCs w:val="24"/>
              </w:rPr>
              <w:fldChar w:fldCharType="separate"/>
            </w:r>
          </w:p>
          <w:p w:rsidR="0054294D" w:rsidRPr="007061AD" w:rsidRDefault="00D5205A">
            <w:pPr>
              <w:pStyle w:val="a3"/>
              <w:jc w:val="center"/>
              <w:rPr>
                <w:color w:val="000000"/>
                <w:sz w:val="24"/>
                <w:szCs w:val="24"/>
              </w:rPr>
            </w:pPr>
            <w:r w:rsidRPr="007061AD">
              <w:rPr>
                <w:sz w:val="24"/>
                <w:szCs w:val="24"/>
              </w:rPr>
              <w:fldChar w:fldCharType="end"/>
            </w:r>
            <w:r w:rsidR="0054294D" w:rsidRPr="007061AD">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xml:space="preserve">- Совместная деятельность в организации </w:t>
            </w:r>
            <w:proofErr w:type="spellStart"/>
            <w:r w:rsidRPr="007061AD">
              <w:rPr>
                <w:color w:val="000000"/>
                <w:sz w:val="24"/>
                <w:szCs w:val="24"/>
              </w:rPr>
              <w:t>предшкольного</w:t>
            </w:r>
            <w:proofErr w:type="spellEnd"/>
            <w:r w:rsidRPr="007061AD">
              <w:rPr>
                <w:color w:val="000000"/>
                <w:sz w:val="24"/>
                <w:szCs w:val="24"/>
              </w:rPr>
              <w:t xml:space="preserve"> обучения</w:t>
            </w:r>
          </w:p>
          <w:p w:rsidR="0054294D" w:rsidRPr="007061AD" w:rsidRDefault="0054294D">
            <w:pPr>
              <w:pStyle w:val="a3"/>
              <w:jc w:val="center"/>
              <w:rPr>
                <w:color w:val="000000"/>
                <w:sz w:val="24"/>
                <w:szCs w:val="24"/>
              </w:rPr>
            </w:pPr>
            <w:r w:rsidRPr="007061AD">
              <w:rPr>
                <w:color w:val="000000"/>
                <w:sz w:val="24"/>
                <w:szCs w:val="24"/>
              </w:rPr>
              <w:t>-</w:t>
            </w:r>
            <w:proofErr w:type="spellStart"/>
            <w:r w:rsidRPr="007061AD">
              <w:rPr>
                <w:color w:val="000000"/>
                <w:sz w:val="24"/>
                <w:szCs w:val="24"/>
              </w:rPr>
              <w:t>взаимопосещения</w:t>
            </w:r>
            <w:proofErr w:type="spellEnd"/>
            <w:r w:rsidRPr="007061AD">
              <w:rPr>
                <w:color w:val="000000"/>
                <w:sz w:val="24"/>
                <w:szCs w:val="24"/>
              </w:rPr>
              <w:t xml:space="preserve"> уроков и занятий,</w:t>
            </w:r>
          </w:p>
          <w:p w:rsidR="0054294D" w:rsidRPr="007061AD" w:rsidRDefault="0054294D">
            <w:pPr>
              <w:pStyle w:val="a3"/>
              <w:jc w:val="center"/>
              <w:rPr>
                <w:color w:val="000000"/>
                <w:sz w:val="24"/>
                <w:szCs w:val="24"/>
              </w:rPr>
            </w:pPr>
            <w:r w:rsidRPr="007061AD">
              <w:rPr>
                <w:color w:val="000000"/>
                <w:sz w:val="24"/>
                <w:szCs w:val="24"/>
              </w:rPr>
              <w:t> экскурсии,</w:t>
            </w:r>
          </w:p>
          <w:p w:rsidR="0054294D" w:rsidRPr="007061AD" w:rsidRDefault="0054294D">
            <w:pPr>
              <w:pStyle w:val="a3"/>
              <w:jc w:val="center"/>
              <w:rPr>
                <w:color w:val="000000"/>
                <w:sz w:val="24"/>
                <w:szCs w:val="24"/>
              </w:rPr>
            </w:pPr>
            <w:r w:rsidRPr="007061AD">
              <w:rPr>
                <w:color w:val="000000"/>
                <w:sz w:val="24"/>
                <w:szCs w:val="24"/>
              </w:rPr>
              <w:t>-совместные праздники и развлечения,</w:t>
            </w:r>
          </w:p>
          <w:p w:rsidR="0054294D" w:rsidRPr="007061AD" w:rsidRDefault="0054294D">
            <w:pPr>
              <w:pStyle w:val="a3"/>
              <w:jc w:val="center"/>
              <w:rPr>
                <w:color w:val="000000"/>
                <w:sz w:val="24"/>
                <w:szCs w:val="24"/>
              </w:rPr>
            </w:pPr>
            <w:r w:rsidRPr="007061AD">
              <w:rPr>
                <w:color w:val="000000"/>
                <w:sz w:val="24"/>
                <w:szCs w:val="24"/>
              </w:rPr>
              <w:t>- отслеживание успеваемости учеников-выпускников детского сада,</w:t>
            </w:r>
          </w:p>
          <w:p w:rsidR="0054294D" w:rsidRPr="007061AD" w:rsidRDefault="0054294D">
            <w:pPr>
              <w:pStyle w:val="a3"/>
              <w:jc w:val="center"/>
              <w:rPr>
                <w:color w:val="000000"/>
                <w:sz w:val="24"/>
                <w:szCs w:val="24"/>
              </w:rPr>
            </w:pPr>
            <w:r w:rsidRPr="007061AD">
              <w:rPr>
                <w:color w:val="000000"/>
                <w:sz w:val="24"/>
                <w:szCs w:val="24"/>
              </w:rPr>
              <w:t>-родительские собрания,</w:t>
            </w:r>
          </w:p>
          <w:p w:rsidR="0054294D" w:rsidRPr="007061AD" w:rsidRDefault="0054294D">
            <w:pPr>
              <w:pStyle w:val="a3"/>
              <w:jc w:val="center"/>
              <w:rPr>
                <w:color w:val="000000"/>
                <w:sz w:val="24"/>
                <w:szCs w:val="24"/>
              </w:rPr>
            </w:pPr>
            <w:r w:rsidRPr="007061AD">
              <w:rPr>
                <w:color w:val="000000"/>
                <w:sz w:val="24"/>
                <w:szCs w:val="24"/>
              </w:rPr>
              <w:t>-консультации специалистов школы и детского сада,</w:t>
            </w:r>
          </w:p>
          <w:p w:rsidR="0054294D" w:rsidRPr="007061AD" w:rsidRDefault="0054294D">
            <w:pPr>
              <w:pStyle w:val="a3"/>
              <w:jc w:val="center"/>
              <w:rPr>
                <w:color w:val="000000"/>
                <w:sz w:val="24"/>
                <w:szCs w:val="24"/>
              </w:rPr>
            </w:pPr>
            <w:r w:rsidRPr="007061AD">
              <w:rPr>
                <w:color w:val="000000"/>
                <w:sz w:val="24"/>
                <w:szCs w:val="24"/>
              </w:rPr>
              <w:t>-собеседование будущих первоклассников с учителями.</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Библиотека</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Участие в мероприятиях, организованных сотрудниками библиотеки;</w:t>
            </w:r>
          </w:p>
          <w:p w:rsidR="0054294D" w:rsidRPr="007061AD" w:rsidRDefault="0054294D">
            <w:pPr>
              <w:pStyle w:val="a3"/>
              <w:jc w:val="center"/>
              <w:rPr>
                <w:color w:val="000000"/>
                <w:sz w:val="24"/>
                <w:szCs w:val="24"/>
              </w:rPr>
            </w:pPr>
            <w:r w:rsidRPr="007061AD">
              <w:rPr>
                <w:color w:val="000000"/>
                <w:sz w:val="24"/>
                <w:szCs w:val="24"/>
              </w:rPr>
              <w:t>- Активное использование библиотечного фонда;</w:t>
            </w:r>
          </w:p>
          <w:p w:rsidR="0054294D" w:rsidRPr="007061AD" w:rsidRDefault="0054294D">
            <w:pPr>
              <w:pStyle w:val="a3"/>
              <w:jc w:val="center"/>
              <w:rPr>
                <w:color w:val="000000"/>
                <w:sz w:val="24"/>
                <w:szCs w:val="24"/>
              </w:rPr>
            </w:pPr>
            <w:r w:rsidRPr="007061AD">
              <w:rPr>
                <w:color w:val="000000"/>
                <w:sz w:val="24"/>
                <w:szCs w:val="24"/>
              </w:rPr>
              <w:t>- экскурсии,</w:t>
            </w:r>
          </w:p>
          <w:p w:rsidR="0054294D" w:rsidRPr="007061AD" w:rsidRDefault="0054294D">
            <w:pPr>
              <w:pStyle w:val="a3"/>
              <w:jc w:val="center"/>
              <w:rPr>
                <w:color w:val="000000"/>
                <w:sz w:val="24"/>
                <w:szCs w:val="24"/>
              </w:rPr>
            </w:pPr>
            <w:r w:rsidRPr="007061AD">
              <w:rPr>
                <w:color w:val="000000"/>
                <w:sz w:val="24"/>
                <w:szCs w:val="24"/>
              </w:rPr>
              <w:t>-выставки,</w:t>
            </w:r>
          </w:p>
          <w:p w:rsidR="0054294D" w:rsidRPr="007061AD" w:rsidRDefault="0054294D">
            <w:pPr>
              <w:pStyle w:val="a3"/>
              <w:jc w:val="center"/>
              <w:rPr>
                <w:color w:val="000000"/>
                <w:sz w:val="24"/>
                <w:szCs w:val="24"/>
              </w:rPr>
            </w:pPr>
            <w:r w:rsidRPr="007061AD">
              <w:rPr>
                <w:color w:val="000000"/>
                <w:sz w:val="24"/>
                <w:szCs w:val="24"/>
              </w:rPr>
              <w:t>-беседы,</w:t>
            </w:r>
          </w:p>
          <w:p w:rsidR="0054294D" w:rsidRPr="007061AD" w:rsidRDefault="0054294D">
            <w:pPr>
              <w:pStyle w:val="a3"/>
              <w:jc w:val="center"/>
              <w:rPr>
                <w:color w:val="000000"/>
                <w:sz w:val="24"/>
                <w:szCs w:val="24"/>
              </w:rPr>
            </w:pPr>
            <w:r w:rsidRPr="007061AD">
              <w:rPr>
                <w:color w:val="000000"/>
                <w:sz w:val="24"/>
                <w:szCs w:val="24"/>
              </w:rPr>
              <w:t>-тематические занятия с детьми и педагогами,</w:t>
            </w:r>
          </w:p>
          <w:p w:rsidR="0054294D" w:rsidRPr="007061AD" w:rsidRDefault="0054294D">
            <w:pPr>
              <w:pStyle w:val="a3"/>
              <w:jc w:val="center"/>
              <w:rPr>
                <w:color w:val="000000"/>
                <w:sz w:val="24"/>
                <w:szCs w:val="24"/>
              </w:rPr>
            </w:pPr>
            <w:r w:rsidRPr="007061AD">
              <w:rPr>
                <w:color w:val="000000"/>
                <w:sz w:val="24"/>
                <w:szCs w:val="24"/>
              </w:rPr>
              <w:t>- тематические вечера для педагогов.</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МУЗ Детская поликлиника №1</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Совместная деятельность по укреплению здоровья воспитанников МДОУ и внедрению современных здоровьесберегающих технологий</w:t>
            </w:r>
          </w:p>
          <w:p w:rsidR="0054294D" w:rsidRPr="007061AD" w:rsidRDefault="0054294D">
            <w:pPr>
              <w:pStyle w:val="a3"/>
              <w:jc w:val="center"/>
              <w:rPr>
                <w:color w:val="000000"/>
                <w:sz w:val="24"/>
                <w:szCs w:val="24"/>
              </w:rPr>
            </w:pPr>
            <w:r w:rsidRPr="007061AD">
              <w:rPr>
                <w:color w:val="000000"/>
                <w:sz w:val="24"/>
                <w:szCs w:val="24"/>
              </w:rPr>
              <w:t>-анализ заболеваемости,</w:t>
            </w:r>
          </w:p>
          <w:p w:rsidR="0054294D" w:rsidRPr="007061AD" w:rsidRDefault="0054294D">
            <w:pPr>
              <w:pStyle w:val="a3"/>
              <w:jc w:val="center"/>
              <w:rPr>
                <w:color w:val="000000"/>
                <w:sz w:val="24"/>
                <w:szCs w:val="24"/>
              </w:rPr>
            </w:pPr>
            <w:r w:rsidRPr="007061AD">
              <w:rPr>
                <w:color w:val="000000"/>
                <w:sz w:val="24"/>
                <w:szCs w:val="24"/>
              </w:rPr>
              <w:t> -углубленный осмотр детей врачами-специалистами,</w:t>
            </w:r>
          </w:p>
          <w:p w:rsidR="0054294D" w:rsidRPr="007061AD" w:rsidRDefault="0054294D">
            <w:pPr>
              <w:pStyle w:val="a3"/>
              <w:jc w:val="center"/>
              <w:rPr>
                <w:color w:val="000000"/>
                <w:sz w:val="24"/>
                <w:szCs w:val="24"/>
              </w:rPr>
            </w:pPr>
            <w:r w:rsidRPr="007061AD">
              <w:rPr>
                <w:color w:val="000000"/>
                <w:sz w:val="24"/>
                <w:szCs w:val="24"/>
              </w:rPr>
              <w:t> -отслеживание динамики перехода из одной группы здоровья в другую,</w:t>
            </w:r>
          </w:p>
          <w:p w:rsidR="0054294D" w:rsidRPr="007061AD" w:rsidRDefault="0054294D">
            <w:pPr>
              <w:pStyle w:val="a3"/>
              <w:jc w:val="center"/>
              <w:rPr>
                <w:color w:val="000000"/>
                <w:sz w:val="24"/>
                <w:szCs w:val="24"/>
              </w:rPr>
            </w:pPr>
            <w:r w:rsidRPr="007061AD">
              <w:rPr>
                <w:color w:val="000000"/>
                <w:sz w:val="24"/>
                <w:szCs w:val="24"/>
              </w:rPr>
              <w:lastRenderedPageBreak/>
              <w:t> -обеспеченность обслуживания детей детского   сада педиатром.</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403D29">
            <w:pPr>
              <w:pStyle w:val="a3"/>
              <w:jc w:val="center"/>
              <w:rPr>
                <w:bCs/>
                <w:sz w:val="24"/>
                <w:szCs w:val="24"/>
              </w:rPr>
            </w:pPr>
            <w:hyperlink r:id="rId9" w:tooltip="Рыбинский педагогический колледж" w:history="1">
              <w:r w:rsidR="0054294D" w:rsidRPr="007061AD">
                <w:rPr>
                  <w:bCs/>
                  <w:sz w:val="24"/>
                  <w:szCs w:val="24"/>
                </w:rPr>
                <w:t xml:space="preserve">Рыбинский </w:t>
              </w:r>
              <w:r w:rsidR="007061AD" w:rsidRPr="007061AD">
                <w:rPr>
                  <w:bCs/>
                  <w:sz w:val="24"/>
                  <w:szCs w:val="24"/>
                </w:rPr>
                <w:t>профессионально-</w:t>
              </w:r>
              <w:r w:rsidR="0054294D" w:rsidRPr="007061AD">
                <w:rPr>
                  <w:bCs/>
                  <w:sz w:val="24"/>
                  <w:szCs w:val="24"/>
                </w:rPr>
                <w:t>педагогический колледж</w:t>
              </w:r>
            </w:hyperlink>
            <w:r w:rsidR="00D5205A" w:rsidRPr="007061AD">
              <w:rPr>
                <w:sz w:val="24"/>
                <w:szCs w:val="24"/>
              </w:rPr>
              <w:fldChar w:fldCharType="begin"/>
            </w:r>
            <w:r w:rsidR="0054294D" w:rsidRPr="007061AD">
              <w:rPr>
                <w:sz w:val="24"/>
                <w:szCs w:val="24"/>
              </w:rPr>
              <w:instrText xml:space="preserve"> HYPERLINK "http://www.gou-rpk.ru/" </w:instrText>
            </w:r>
            <w:r w:rsidR="00D5205A" w:rsidRPr="007061AD">
              <w:rPr>
                <w:sz w:val="24"/>
                <w:szCs w:val="24"/>
              </w:rPr>
              <w:fldChar w:fldCharType="separate"/>
            </w:r>
          </w:p>
          <w:p w:rsidR="0054294D" w:rsidRPr="007061AD" w:rsidRDefault="00D5205A">
            <w:pPr>
              <w:pStyle w:val="a3"/>
              <w:jc w:val="center"/>
              <w:rPr>
                <w:sz w:val="24"/>
                <w:szCs w:val="24"/>
              </w:rPr>
            </w:pPr>
            <w:r w:rsidRPr="007061AD">
              <w:rPr>
                <w:sz w:val="24"/>
                <w:szCs w:val="24"/>
              </w:rPr>
              <w:fldChar w:fldCharType="end"/>
            </w:r>
            <w:r w:rsidR="0054294D" w:rsidRPr="007061A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практика студентов,</w:t>
            </w:r>
          </w:p>
          <w:p w:rsidR="0054294D" w:rsidRPr="007061AD" w:rsidRDefault="0054294D">
            <w:pPr>
              <w:pStyle w:val="a3"/>
              <w:jc w:val="center"/>
              <w:rPr>
                <w:color w:val="000000"/>
                <w:sz w:val="24"/>
                <w:szCs w:val="24"/>
              </w:rPr>
            </w:pPr>
            <w:r w:rsidRPr="007061AD">
              <w:rPr>
                <w:color w:val="000000"/>
                <w:sz w:val="24"/>
                <w:szCs w:val="24"/>
              </w:rPr>
              <w:t> -совместные педсоветы,</w:t>
            </w:r>
          </w:p>
          <w:p w:rsidR="0054294D" w:rsidRPr="007061AD" w:rsidRDefault="0054294D">
            <w:pPr>
              <w:pStyle w:val="a3"/>
              <w:jc w:val="center"/>
              <w:rPr>
                <w:color w:val="000000"/>
                <w:sz w:val="24"/>
                <w:szCs w:val="24"/>
              </w:rPr>
            </w:pPr>
            <w:r w:rsidRPr="007061AD">
              <w:rPr>
                <w:color w:val="000000"/>
                <w:sz w:val="24"/>
                <w:szCs w:val="24"/>
              </w:rPr>
              <w:t>- консультативная помощь.</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sz w:val="24"/>
                <w:szCs w:val="24"/>
              </w:rPr>
            </w:pPr>
            <w:r w:rsidRPr="007061AD">
              <w:rPr>
                <w:sz w:val="24"/>
                <w:szCs w:val="24"/>
              </w:rPr>
              <w:t>Ярославский Государственный университет им. К.Д. Ушинского</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практика студентов,</w:t>
            </w:r>
          </w:p>
          <w:p w:rsidR="0054294D" w:rsidRPr="007061AD" w:rsidRDefault="0054294D">
            <w:pPr>
              <w:pStyle w:val="a3"/>
              <w:jc w:val="center"/>
              <w:rPr>
                <w:color w:val="000000"/>
                <w:sz w:val="24"/>
                <w:szCs w:val="24"/>
              </w:rPr>
            </w:pPr>
            <w:r w:rsidRPr="007061AD">
              <w:rPr>
                <w:color w:val="000000"/>
                <w:sz w:val="24"/>
                <w:szCs w:val="24"/>
              </w:rPr>
              <w:t>- аттестация,</w:t>
            </w:r>
          </w:p>
          <w:p w:rsidR="0054294D" w:rsidRPr="007061AD" w:rsidRDefault="0054294D">
            <w:pPr>
              <w:pStyle w:val="a3"/>
              <w:jc w:val="center"/>
              <w:rPr>
                <w:color w:val="000000"/>
                <w:sz w:val="24"/>
                <w:szCs w:val="24"/>
              </w:rPr>
            </w:pPr>
            <w:r w:rsidRPr="007061AD">
              <w:rPr>
                <w:color w:val="000000"/>
                <w:sz w:val="24"/>
                <w:szCs w:val="24"/>
              </w:rPr>
              <w:t>- повышение квалификации педагогов.</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403D29">
            <w:pPr>
              <w:pStyle w:val="a3"/>
              <w:jc w:val="center"/>
              <w:rPr>
                <w:bCs/>
                <w:sz w:val="24"/>
                <w:szCs w:val="24"/>
              </w:rPr>
            </w:pPr>
            <w:hyperlink r:id="rId10" w:tooltip="театр кукол" w:history="1">
              <w:r w:rsidR="0054294D" w:rsidRPr="007061AD">
                <w:rPr>
                  <w:bCs/>
                  <w:sz w:val="24"/>
                  <w:szCs w:val="24"/>
                </w:rPr>
                <w:t>Рыбинский театр кукол</w:t>
              </w:r>
            </w:hyperlink>
            <w:r w:rsidR="00D5205A" w:rsidRPr="007061AD">
              <w:rPr>
                <w:sz w:val="24"/>
                <w:szCs w:val="24"/>
              </w:rPr>
              <w:fldChar w:fldCharType="begin"/>
            </w:r>
            <w:r w:rsidR="0054294D" w:rsidRPr="007061AD">
              <w:rPr>
                <w:sz w:val="24"/>
                <w:szCs w:val="24"/>
              </w:rPr>
              <w:instrText xml:space="preserve"> HYPERLINK "http://teatrkukly.ru/" </w:instrText>
            </w:r>
            <w:r w:rsidR="00D5205A" w:rsidRPr="007061AD">
              <w:rPr>
                <w:sz w:val="24"/>
                <w:szCs w:val="24"/>
              </w:rPr>
              <w:fldChar w:fldCharType="separate"/>
            </w:r>
          </w:p>
          <w:p w:rsidR="0054294D" w:rsidRPr="007061AD" w:rsidRDefault="00D5205A">
            <w:pPr>
              <w:pStyle w:val="a3"/>
              <w:jc w:val="center"/>
              <w:rPr>
                <w:sz w:val="24"/>
                <w:szCs w:val="24"/>
              </w:rPr>
            </w:pPr>
            <w:r w:rsidRPr="007061AD">
              <w:rPr>
                <w:sz w:val="24"/>
                <w:szCs w:val="24"/>
              </w:rPr>
              <w:fldChar w:fldCharType="end"/>
            </w:r>
            <w:r w:rsidR="0054294D" w:rsidRPr="007061A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проведение развлечений на базе детского сада,</w:t>
            </w:r>
          </w:p>
          <w:p w:rsidR="0054294D" w:rsidRPr="007061AD" w:rsidRDefault="0054294D">
            <w:pPr>
              <w:pStyle w:val="a3"/>
              <w:jc w:val="center"/>
              <w:rPr>
                <w:color w:val="000000"/>
                <w:sz w:val="24"/>
                <w:szCs w:val="24"/>
              </w:rPr>
            </w:pPr>
            <w:r w:rsidRPr="007061AD">
              <w:rPr>
                <w:color w:val="000000"/>
                <w:sz w:val="24"/>
                <w:szCs w:val="24"/>
              </w:rPr>
              <w:t> -конкурсы,</w:t>
            </w:r>
          </w:p>
          <w:p w:rsidR="0054294D" w:rsidRPr="007061AD" w:rsidRDefault="0054294D">
            <w:pPr>
              <w:pStyle w:val="a3"/>
              <w:jc w:val="center"/>
              <w:rPr>
                <w:color w:val="000000"/>
                <w:sz w:val="24"/>
                <w:szCs w:val="24"/>
              </w:rPr>
            </w:pPr>
            <w:r w:rsidRPr="007061AD">
              <w:rPr>
                <w:color w:val="000000"/>
                <w:sz w:val="24"/>
                <w:szCs w:val="24"/>
              </w:rPr>
              <w:t> -театральная неделя</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403D29">
            <w:pPr>
              <w:pStyle w:val="a3"/>
              <w:jc w:val="center"/>
              <w:rPr>
                <w:bCs/>
                <w:sz w:val="24"/>
                <w:szCs w:val="24"/>
              </w:rPr>
            </w:pPr>
            <w:hyperlink r:id="rId11" w:tooltip="Музей" w:history="1">
              <w:r w:rsidR="0054294D" w:rsidRPr="007061AD">
                <w:rPr>
                  <w:bCs/>
                  <w:sz w:val="24"/>
                  <w:szCs w:val="24"/>
                </w:rPr>
                <w:t>Городской краеведческий музей-заповедник</w:t>
              </w:r>
            </w:hyperlink>
            <w:r w:rsidR="00D5205A" w:rsidRPr="007061AD">
              <w:rPr>
                <w:sz w:val="24"/>
                <w:szCs w:val="24"/>
              </w:rPr>
              <w:fldChar w:fldCharType="begin"/>
            </w:r>
            <w:r w:rsidR="0054294D" w:rsidRPr="007061AD">
              <w:rPr>
                <w:sz w:val="24"/>
                <w:szCs w:val="24"/>
              </w:rPr>
              <w:instrText xml:space="preserve"> HYPERLINK "http://rybmuseum.ru/index.php/ru/" </w:instrText>
            </w:r>
            <w:r w:rsidR="00D5205A" w:rsidRPr="007061AD">
              <w:rPr>
                <w:sz w:val="24"/>
                <w:szCs w:val="24"/>
              </w:rPr>
              <w:fldChar w:fldCharType="separate"/>
            </w:r>
          </w:p>
          <w:p w:rsidR="0054294D" w:rsidRPr="007061AD" w:rsidRDefault="00D5205A">
            <w:pPr>
              <w:pStyle w:val="a3"/>
              <w:jc w:val="center"/>
              <w:rPr>
                <w:sz w:val="24"/>
                <w:szCs w:val="24"/>
              </w:rPr>
            </w:pPr>
            <w:r w:rsidRPr="007061AD">
              <w:rPr>
                <w:sz w:val="24"/>
                <w:szCs w:val="24"/>
              </w:rPr>
              <w:fldChar w:fldCharType="end"/>
            </w:r>
            <w:r w:rsidR="0054294D" w:rsidRPr="007061A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4294D" w:rsidRPr="007061AD" w:rsidRDefault="0054294D">
            <w:pPr>
              <w:pStyle w:val="a3"/>
              <w:jc w:val="center"/>
              <w:rPr>
                <w:color w:val="000000"/>
                <w:sz w:val="24"/>
                <w:szCs w:val="24"/>
              </w:rPr>
            </w:pPr>
            <w:r w:rsidRPr="007061AD">
              <w:rPr>
                <w:color w:val="000000"/>
                <w:sz w:val="24"/>
                <w:szCs w:val="24"/>
              </w:rPr>
              <w:t xml:space="preserve">- </w:t>
            </w:r>
            <w:r w:rsidR="00E87A7D" w:rsidRPr="007061AD">
              <w:rPr>
                <w:color w:val="000000"/>
                <w:sz w:val="24"/>
                <w:szCs w:val="24"/>
              </w:rPr>
              <w:t>выставки</w:t>
            </w:r>
          </w:p>
          <w:p w:rsidR="0054294D" w:rsidRPr="007061AD" w:rsidRDefault="0054294D">
            <w:pPr>
              <w:pStyle w:val="a3"/>
              <w:jc w:val="center"/>
              <w:rPr>
                <w:color w:val="000000"/>
                <w:sz w:val="24"/>
                <w:szCs w:val="24"/>
              </w:rPr>
            </w:pPr>
            <w:r w:rsidRPr="007061AD">
              <w:rPr>
                <w:color w:val="000000"/>
                <w:sz w:val="24"/>
                <w:szCs w:val="24"/>
              </w:rPr>
              <w:t> -конкурсы.</w:t>
            </w:r>
          </w:p>
          <w:p w:rsidR="00E87A7D" w:rsidRPr="007061AD" w:rsidRDefault="00E87A7D">
            <w:pPr>
              <w:pStyle w:val="a3"/>
              <w:jc w:val="center"/>
              <w:rPr>
                <w:color w:val="000000"/>
                <w:sz w:val="24"/>
                <w:szCs w:val="24"/>
              </w:rPr>
            </w:pPr>
            <w:r w:rsidRPr="007061AD">
              <w:rPr>
                <w:color w:val="000000"/>
                <w:sz w:val="24"/>
                <w:szCs w:val="24"/>
              </w:rPr>
              <w:t>- занятия</w:t>
            </w:r>
          </w:p>
        </w:tc>
      </w:tr>
      <w:tr w:rsidR="007061A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061AD" w:rsidRPr="007061AD" w:rsidRDefault="007061AD">
            <w:pPr>
              <w:pStyle w:val="a3"/>
              <w:jc w:val="center"/>
              <w:rPr>
                <w:sz w:val="24"/>
                <w:szCs w:val="24"/>
              </w:rPr>
            </w:pPr>
            <w:r w:rsidRPr="007061AD">
              <w:rPr>
                <w:sz w:val="24"/>
                <w:szCs w:val="24"/>
              </w:rPr>
              <w:t>«Центр помощи детям»</w:t>
            </w:r>
          </w:p>
        </w:tc>
        <w:tc>
          <w:tcPr>
            <w:tcW w:w="0" w:type="auto"/>
            <w:tcBorders>
              <w:top w:val="outset" w:sz="6" w:space="0" w:color="auto"/>
              <w:left w:val="outset" w:sz="6" w:space="0" w:color="auto"/>
              <w:bottom w:val="outset" w:sz="6" w:space="0" w:color="auto"/>
              <w:right w:val="outset" w:sz="6" w:space="0" w:color="auto"/>
            </w:tcBorders>
          </w:tcPr>
          <w:p w:rsidR="007061AD" w:rsidRPr="007061AD" w:rsidRDefault="007061AD">
            <w:pPr>
              <w:pStyle w:val="a3"/>
              <w:jc w:val="center"/>
              <w:rPr>
                <w:color w:val="000000"/>
                <w:sz w:val="24"/>
                <w:szCs w:val="24"/>
              </w:rPr>
            </w:pPr>
            <w:r w:rsidRPr="007061AD">
              <w:rPr>
                <w:color w:val="000000"/>
                <w:sz w:val="24"/>
                <w:szCs w:val="24"/>
              </w:rPr>
              <w:t>Обследование детей по определению школьной зрелости и развитию речи.</w:t>
            </w:r>
          </w:p>
        </w:tc>
      </w:tr>
      <w:tr w:rsidR="0054294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4294D" w:rsidRPr="007061AD" w:rsidRDefault="0054294D">
            <w:pPr>
              <w:pStyle w:val="a3"/>
              <w:jc w:val="center"/>
              <w:rPr>
                <w:sz w:val="24"/>
                <w:szCs w:val="24"/>
              </w:rPr>
            </w:pPr>
            <w:r w:rsidRPr="007061AD">
              <w:rPr>
                <w:sz w:val="24"/>
                <w:szCs w:val="24"/>
              </w:rPr>
              <w:t>    </w:t>
            </w:r>
            <w:hyperlink r:id="rId12" w:tooltip="ЦДЮТЭ" w:history="1">
              <w:r w:rsidRPr="007061AD">
                <w:rPr>
                  <w:bCs/>
                  <w:sz w:val="24"/>
                  <w:szCs w:val="24"/>
                </w:rPr>
                <w:t>   ЦДЮТЭ</w:t>
              </w:r>
            </w:hyperlink>
          </w:p>
          <w:p w:rsidR="0054294D" w:rsidRPr="007061AD" w:rsidRDefault="00403D29">
            <w:pPr>
              <w:pStyle w:val="a3"/>
              <w:jc w:val="center"/>
              <w:rPr>
                <w:sz w:val="24"/>
                <w:szCs w:val="24"/>
              </w:rPr>
            </w:pPr>
            <w:hyperlink r:id="rId13" w:tooltip="ЦДЮТТ" w:history="1">
              <w:r w:rsidR="0054294D" w:rsidRPr="007061AD">
                <w:rPr>
                  <w:bCs/>
                  <w:sz w:val="24"/>
                  <w:szCs w:val="24"/>
                </w:rPr>
                <w:t> ЦДЮТТ</w:t>
              </w:r>
            </w:hyperlink>
          </w:p>
          <w:p w:rsidR="0054294D" w:rsidRPr="007061AD" w:rsidRDefault="0054294D">
            <w:pPr>
              <w:pStyle w:val="a3"/>
              <w:jc w:val="center"/>
              <w:rPr>
                <w:sz w:val="24"/>
                <w:szCs w:val="24"/>
              </w:rPr>
            </w:pPr>
            <w:r w:rsidRPr="007061AD">
              <w:rPr>
                <w:sz w:val="24"/>
                <w:szCs w:val="24"/>
              </w:rPr>
              <w:t> </w:t>
            </w:r>
          </w:p>
          <w:p w:rsidR="0054294D" w:rsidRPr="007061AD" w:rsidRDefault="0054294D">
            <w:pPr>
              <w:pStyle w:val="a3"/>
              <w:jc w:val="center"/>
              <w:rPr>
                <w:sz w:val="24"/>
                <w:szCs w:val="24"/>
              </w:rPr>
            </w:pPr>
            <w:r w:rsidRPr="007061AD">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4294D" w:rsidRPr="007061AD" w:rsidRDefault="0054294D">
            <w:pPr>
              <w:pStyle w:val="a3"/>
              <w:jc w:val="center"/>
              <w:rPr>
                <w:color w:val="000000"/>
                <w:sz w:val="24"/>
                <w:szCs w:val="24"/>
              </w:rPr>
            </w:pPr>
            <w:r w:rsidRPr="007061AD">
              <w:rPr>
                <w:color w:val="000000"/>
                <w:sz w:val="24"/>
                <w:szCs w:val="24"/>
              </w:rPr>
              <w:t> - конкурсы;</w:t>
            </w:r>
          </w:p>
          <w:p w:rsidR="0054294D" w:rsidRPr="007061AD" w:rsidRDefault="0054294D">
            <w:pPr>
              <w:pStyle w:val="a3"/>
              <w:jc w:val="center"/>
              <w:rPr>
                <w:color w:val="000000"/>
                <w:sz w:val="24"/>
                <w:szCs w:val="24"/>
              </w:rPr>
            </w:pPr>
            <w:r w:rsidRPr="007061AD">
              <w:rPr>
                <w:color w:val="000000"/>
                <w:sz w:val="24"/>
                <w:szCs w:val="24"/>
              </w:rPr>
              <w:t> - выставки;</w:t>
            </w:r>
          </w:p>
          <w:p w:rsidR="0054294D" w:rsidRPr="007061AD" w:rsidRDefault="0054294D">
            <w:pPr>
              <w:pStyle w:val="a3"/>
              <w:jc w:val="center"/>
              <w:rPr>
                <w:color w:val="000000"/>
                <w:sz w:val="24"/>
                <w:szCs w:val="24"/>
              </w:rPr>
            </w:pPr>
            <w:r w:rsidRPr="007061AD">
              <w:rPr>
                <w:color w:val="000000"/>
                <w:sz w:val="24"/>
                <w:szCs w:val="24"/>
              </w:rPr>
              <w:t> - фестивали;</w:t>
            </w:r>
          </w:p>
          <w:p w:rsidR="0054294D" w:rsidRPr="007061AD" w:rsidRDefault="0054294D">
            <w:pPr>
              <w:pStyle w:val="a3"/>
              <w:jc w:val="center"/>
              <w:rPr>
                <w:color w:val="000000"/>
                <w:sz w:val="24"/>
                <w:szCs w:val="24"/>
              </w:rPr>
            </w:pPr>
            <w:r w:rsidRPr="007061AD">
              <w:rPr>
                <w:color w:val="000000"/>
                <w:sz w:val="24"/>
                <w:szCs w:val="24"/>
              </w:rPr>
              <w:t> - праздники</w:t>
            </w:r>
          </w:p>
          <w:p w:rsidR="007061AD" w:rsidRPr="007061AD" w:rsidRDefault="007061AD">
            <w:pPr>
              <w:pStyle w:val="a3"/>
              <w:jc w:val="center"/>
              <w:rPr>
                <w:color w:val="000000"/>
                <w:sz w:val="24"/>
                <w:szCs w:val="24"/>
              </w:rPr>
            </w:pPr>
            <w:r w:rsidRPr="007061AD">
              <w:rPr>
                <w:color w:val="000000"/>
                <w:sz w:val="24"/>
                <w:szCs w:val="24"/>
              </w:rPr>
              <w:t>- кружки</w:t>
            </w:r>
          </w:p>
        </w:tc>
      </w:tr>
      <w:tr w:rsidR="007061AD" w:rsidRPr="007061AD" w:rsidTr="0054294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61AD" w:rsidRPr="007061AD" w:rsidRDefault="007061AD">
            <w:pPr>
              <w:pStyle w:val="a3"/>
              <w:jc w:val="center"/>
              <w:rPr>
                <w:sz w:val="24"/>
                <w:szCs w:val="24"/>
              </w:rPr>
            </w:pPr>
            <w:r w:rsidRPr="00A96C54">
              <w:rPr>
                <w:sz w:val="24"/>
                <w:szCs w:val="24"/>
                <w:lang w:eastAsia="ar-SA"/>
              </w:rPr>
              <w:t>Рыбинская Епархия Русской Православной Церкви Московский Патриархат</w:t>
            </w:r>
          </w:p>
        </w:tc>
        <w:tc>
          <w:tcPr>
            <w:tcW w:w="0" w:type="auto"/>
            <w:tcBorders>
              <w:top w:val="outset" w:sz="6" w:space="0" w:color="auto"/>
              <w:left w:val="outset" w:sz="6" w:space="0" w:color="auto"/>
              <w:bottom w:val="outset" w:sz="6" w:space="0" w:color="auto"/>
              <w:right w:val="outset" w:sz="6" w:space="0" w:color="auto"/>
            </w:tcBorders>
            <w:vAlign w:val="center"/>
          </w:tcPr>
          <w:p w:rsidR="007061AD" w:rsidRDefault="009551F9">
            <w:pPr>
              <w:pStyle w:val="a3"/>
              <w:jc w:val="center"/>
              <w:rPr>
                <w:color w:val="000000"/>
                <w:sz w:val="24"/>
                <w:szCs w:val="24"/>
              </w:rPr>
            </w:pPr>
            <w:r>
              <w:rPr>
                <w:color w:val="000000"/>
                <w:sz w:val="24"/>
                <w:szCs w:val="24"/>
              </w:rPr>
              <w:t>-акции</w:t>
            </w:r>
          </w:p>
          <w:p w:rsidR="00B812E2" w:rsidRDefault="00B812E2">
            <w:pPr>
              <w:pStyle w:val="a3"/>
              <w:jc w:val="center"/>
              <w:rPr>
                <w:color w:val="000000"/>
                <w:sz w:val="24"/>
                <w:szCs w:val="24"/>
              </w:rPr>
            </w:pPr>
            <w:r>
              <w:rPr>
                <w:color w:val="000000"/>
                <w:sz w:val="24"/>
                <w:szCs w:val="24"/>
              </w:rPr>
              <w:t>- семинары</w:t>
            </w:r>
          </w:p>
          <w:p w:rsidR="00B812E2" w:rsidRPr="007061AD" w:rsidRDefault="00B812E2">
            <w:pPr>
              <w:pStyle w:val="a3"/>
              <w:jc w:val="center"/>
              <w:rPr>
                <w:color w:val="000000"/>
                <w:sz w:val="24"/>
                <w:szCs w:val="24"/>
              </w:rPr>
            </w:pPr>
            <w:r>
              <w:rPr>
                <w:color w:val="000000"/>
                <w:sz w:val="24"/>
                <w:szCs w:val="24"/>
              </w:rPr>
              <w:t>-встречи</w:t>
            </w:r>
          </w:p>
        </w:tc>
      </w:tr>
    </w:tbl>
    <w:p w:rsidR="0054294D" w:rsidRPr="007061AD" w:rsidRDefault="0054294D" w:rsidP="0054294D">
      <w:pPr>
        <w:pStyle w:val="a3"/>
        <w:jc w:val="center"/>
        <w:rPr>
          <w:color w:val="000000"/>
          <w:sz w:val="24"/>
          <w:szCs w:val="24"/>
        </w:rPr>
      </w:pPr>
      <w:r w:rsidRPr="007061AD">
        <w:rPr>
          <w:color w:val="000000"/>
          <w:sz w:val="24"/>
          <w:szCs w:val="24"/>
        </w:rPr>
        <w:t> </w:t>
      </w:r>
    </w:p>
    <w:p w:rsidR="000B323B" w:rsidRPr="00337E4F" w:rsidRDefault="000B323B" w:rsidP="0054294D">
      <w:pPr>
        <w:spacing w:after="0" w:line="240" w:lineRule="auto"/>
        <w:rPr>
          <w:rFonts w:ascii="Times New Roman" w:hAnsi="Times New Roman"/>
          <w:b/>
          <w:sz w:val="24"/>
          <w:szCs w:val="24"/>
          <w:highlight w:val="yellow"/>
        </w:rPr>
      </w:pPr>
    </w:p>
    <w:p w:rsidR="000B323B" w:rsidRPr="00337E4F" w:rsidRDefault="000B323B" w:rsidP="0054294D">
      <w:pPr>
        <w:spacing w:after="0" w:line="240" w:lineRule="auto"/>
        <w:rPr>
          <w:rFonts w:ascii="Times New Roman" w:hAnsi="Times New Roman"/>
          <w:b/>
          <w:sz w:val="24"/>
          <w:szCs w:val="24"/>
          <w:highlight w:val="yellow"/>
        </w:rPr>
      </w:pPr>
    </w:p>
    <w:p w:rsidR="00EA6C20" w:rsidRPr="00B812E2" w:rsidRDefault="0006728E" w:rsidP="00AF6701">
      <w:pPr>
        <w:spacing w:after="0" w:line="240" w:lineRule="auto"/>
        <w:ind w:firstLine="709"/>
        <w:rPr>
          <w:rFonts w:ascii="Times New Roman" w:hAnsi="Times New Roman"/>
          <w:b/>
          <w:sz w:val="28"/>
          <w:szCs w:val="28"/>
        </w:rPr>
      </w:pPr>
      <w:r w:rsidRPr="00B812E2">
        <w:rPr>
          <w:rFonts w:ascii="Times New Roman" w:hAnsi="Times New Roman"/>
          <w:b/>
          <w:sz w:val="28"/>
          <w:szCs w:val="28"/>
        </w:rPr>
        <w:t>4</w:t>
      </w:r>
      <w:r w:rsidR="00EA6C20" w:rsidRPr="00B812E2">
        <w:rPr>
          <w:rFonts w:ascii="Times New Roman" w:hAnsi="Times New Roman"/>
          <w:b/>
          <w:sz w:val="28"/>
          <w:szCs w:val="28"/>
        </w:rPr>
        <w:t>. Условия осуществления образовательного процесса</w:t>
      </w:r>
    </w:p>
    <w:p w:rsidR="000B323B" w:rsidRPr="00B812E2" w:rsidRDefault="000B323B" w:rsidP="00E87A7D">
      <w:pPr>
        <w:pStyle w:val="Default"/>
        <w:ind w:firstLine="709"/>
        <w:jc w:val="both"/>
      </w:pPr>
    </w:p>
    <w:p w:rsidR="00E87A7D" w:rsidRPr="00B812E2" w:rsidRDefault="00E87A7D" w:rsidP="00E87A7D">
      <w:pPr>
        <w:pStyle w:val="Default"/>
        <w:ind w:firstLine="709"/>
        <w:jc w:val="both"/>
      </w:pPr>
      <w:r w:rsidRPr="00B812E2">
        <w:t xml:space="preserve">Согласно программе развития детского сада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детском саду. </w:t>
      </w:r>
    </w:p>
    <w:p w:rsidR="00E87A7D" w:rsidRPr="00B812E2" w:rsidRDefault="00E87A7D" w:rsidP="00E87A7D">
      <w:pPr>
        <w:pStyle w:val="Default"/>
        <w:ind w:firstLine="180"/>
        <w:jc w:val="both"/>
      </w:pPr>
      <w:r w:rsidRPr="00B812E2">
        <w:t xml:space="preserve">В качестве основных компонентов, влияющих на качество образовательного процесса в детском саду, мы выделили: </w:t>
      </w:r>
    </w:p>
    <w:p w:rsidR="00E87A7D" w:rsidRPr="00B812E2" w:rsidRDefault="00E87A7D" w:rsidP="0006728E">
      <w:pPr>
        <w:pStyle w:val="Default"/>
        <w:numPr>
          <w:ilvl w:val="0"/>
          <w:numId w:val="2"/>
        </w:numPr>
        <w:ind w:left="709" w:hanging="709"/>
        <w:jc w:val="both"/>
      </w:pPr>
      <w:r w:rsidRPr="00B812E2">
        <w:t xml:space="preserve">оснащенность педагогического процесса учебно-методическими материалами;                     </w:t>
      </w:r>
    </w:p>
    <w:p w:rsidR="00E87A7D" w:rsidRPr="00B812E2" w:rsidRDefault="00E87A7D" w:rsidP="0006728E">
      <w:pPr>
        <w:pStyle w:val="Default"/>
        <w:numPr>
          <w:ilvl w:val="0"/>
          <w:numId w:val="2"/>
        </w:numPr>
        <w:jc w:val="both"/>
      </w:pPr>
      <w:r w:rsidRPr="00B812E2">
        <w:t>взаимодействие участников образовательного процесса;</w:t>
      </w:r>
    </w:p>
    <w:p w:rsidR="00E87A7D" w:rsidRPr="00B812E2" w:rsidRDefault="00E87A7D" w:rsidP="0006728E">
      <w:pPr>
        <w:pStyle w:val="Default"/>
        <w:numPr>
          <w:ilvl w:val="0"/>
          <w:numId w:val="2"/>
        </w:numPr>
        <w:jc w:val="both"/>
      </w:pPr>
      <w:r w:rsidRPr="00B812E2">
        <w:t xml:space="preserve">формирование </w:t>
      </w:r>
      <w:r w:rsidR="007B7889" w:rsidRPr="00B812E2">
        <w:t xml:space="preserve">развивающей </w:t>
      </w:r>
      <w:r w:rsidRPr="00B812E2">
        <w:t xml:space="preserve">предметно-пространственной среды ребенка. </w:t>
      </w:r>
    </w:p>
    <w:p w:rsidR="00E87A7D" w:rsidRPr="00B812E2" w:rsidRDefault="00E87A7D" w:rsidP="00E87A7D">
      <w:pPr>
        <w:pStyle w:val="Default"/>
        <w:ind w:firstLine="540"/>
        <w:jc w:val="both"/>
      </w:pPr>
      <w:r w:rsidRPr="00B812E2">
        <w:t>Учебно-методическая оснащенность детского сада позволяет педагогам проводить образовательный процесс на достаточно хорошем уровне. Детский сад располагает учебно-методической литерату</w:t>
      </w:r>
      <w:r w:rsidR="007B7889" w:rsidRPr="00B812E2">
        <w:t xml:space="preserve">рой для реализации основной </w:t>
      </w:r>
      <w:r w:rsidRPr="00B812E2">
        <w:t>образовательной программы детского сада</w:t>
      </w:r>
      <w:r w:rsidR="007B7889" w:rsidRPr="00B812E2">
        <w:t>.</w:t>
      </w:r>
    </w:p>
    <w:p w:rsidR="00E87A7D" w:rsidRPr="00B812E2" w:rsidRDefault="00E87A7D" w:rsidP="00E87A7D">
      <w:pPr>
        <w:spacing w:after="0"/>
        <w:ind w:firstLine="709"/>
        <w:jc w:val="both"/>
        <w:rPr>
          <w:rFonts w:ascii="Times New Roman" w:hAnsi="Times New Roman"/>
          <w:color w:val="000000"/>
          <w:sz w:val="24"/>
          <w:szCs w:val="24"/>
        </w:rPr>
      </w:pPr>
      <w:r w:rsidRPr="00B812E2">
        <w:rPr>
          <w:rFonts w:ascii="Times New Roman" w:hAnsi="Times New Roman"/>
          <w:color w:val="000000"/>
          <w:sz w:val="24"/>
          <w:szCs w:val="24"/>
        </w:rPr>
        <w:t>В дошкольном учреждении функционируют:</w:t>
      </w:r>
    </w:p>
    <w:p w:rsidR="00E87A7D" w:rsidRPr="00B812E2" w:rsidRDefault="00E87A7D" w:rsidP="0006728E">
      <w:pPr>
        <w:numPr>
          <w:ilvl w:val="0"/>
          <w:numId w:val="3"/>
        </w:numPr>
        <w:spacing w:after="0" w:line="240" w:lineRule="auto"/>
        <w:jc w:val="both"/>
        <w:rPr>
          <w:rFonts w:ascii="Times New Roman" w:hAnsi="Times New Roman"/>
          <w:color w:val="000000"/>
          <w:sz w:val="24"/>
          <w:szCs w:val="24"/>
        </w:rPr>
      </w:pPr>
      <w:r w:rsidRPr="00B812E2">
        <w:rPr>
          <w:rFonts w:ascii="Times New Roman" w:hAnsi="Times New Roman"/>
          <w:color w:val="000000"/>
          <w:sz w:val="24"/>
          <w:szCs w:val="24"/>
        </w:rPr>
        <w:lastRenderedPageBreak/>
        <w:t>спортивный зал;</w:t>
      </w:r>
    </w:p>
    <w:p w:rsidR="00E87A7D" w:rsidRPr="00B812E2" w:rsidRDefault="00E87A7D" w:rsidP="0006728E">
      <w:pPr>
        <w:numPr>
          <w:ilvl w:val="0"/>
          <w:numId w:val="3"/>
        </w:numPr>
        <w:spacing w:after="0" w:line="240" w:lineRule="auto"/>
        <w:jc w:val="both"/>
        <w:rPr>
          <w:rFonts w:ascii="Times New Roman" w:hAnsi="Times New Roman"/>
          <w:color w:val="000000"/>
          <w:sz w:val="24"/>
          <w:szCs w:val="24"/>
        </w:rPr>
      </w:pPr>
      <w:r w:rsidRPr="00B812E2">
        <w:rPr>
          <w:rFonts w:ascii="Times New Roman" w:hAnsi="Times New Roman"/>
          <w:color w:val="000000"/>
          <w:sz w:val="24"/>
          <w:szCs w:val="24"/>
        </w:rPr>
        <w:t>музыкальный зал.</w:t>
      </w:r>
    </w:p>
    <w:p w:rsidR="00E87A7D" w:rsidRPr="00B812E2" w:rsidRDefault="00B812E2" w:rsidP="00E87A7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Развивающая предметно-пространственная </w:t>
      </w:r>
      <w:r w:rsidR="00E87A7D" w:rsidRPr="00B812E2">
        <w:rPr>
          <w:rFonts w:ascii="Times New Roman" w:hAnsi="Times New Roman"/>
          <w:color w:val="000000"/>
          <w:sz w:val="24"/>
          <w:szCs w:val="24"/>
        </w:rPr>
        <w:t xml:space="preserve"> среда</w:t>
      </w:r>
      <w:r>
        <w:rPr>
          <w:rFonts w:ascii="Times New Roman" w:hAnsi="Times New Roman"/>
          <w:color w:val="000000"/>
          <w:sz w:val="24"/>
          <w:szCs w:val="24"/>
        </w:rPr>
        <w:t xml:space="preserve"> обеспечивает возможность выбора</w:t>
      </w:r>
      <w:r w:rsidR="00E87A7D" w:rsidRPr="00B812E2">
        <w:rPr>
          <w:rFonts w:ascii="Times New Roman" w:hAnsi="Times New Roman"/>
          <w:color w:val="000000"/>
          <w:sz w:val="24"/>
          <w:szCs w:val="24"/>
        </w:rPr>
        <w:t xml:space="preserve"> каждым ребёнком деятельности по интересам и позволяет ему взаимодействовать со сверстниками или действовать индивидуально. Наполняемость </w:t>
      </w:r>
      <w:r w:rsidR="007B7889" w:rsidRPr="00B812E2">
        <w:rPr>
          <w:rFonts w:ascii="Times New Roman" w:hAnsi="Times New Roman"/>
          <w:color w:val="000000"/>
          <w:sz w:val="24"/>
          <w:szCs w:val="24"/>
        </w:rPr>
        <w:t xml:space="preserve">развивающей </w:t>
      </w:r>
      <w:r w:rsidR="00E87A7D" w:rsidRPr="00B812E2">
        <w:rPr>
          <w:rFonts w:ascii="Times New Roman" w:hAnsi="Times New Roman"/>
          <w:color w:val="000000"/>
          <w:sz w:val="24"/>
          <w:szCs w:val="24"/>
        </w:rPr>
        <w:t>предметной</w:t>
      </w:r>
      <w:r w:rsidR="007B7889" w:rsidRPr="00B812E2">
        <w:rPr>
          <w:rFonts w:ascii="Times New Roman" w:hAnsi="Times New Roman"/>
          <w:color w:val="000000"/>
          <w:sz w:val="24"/>
          <w:szCs w:val="24"/>
        </w:rPr>
        <w:t>-пространственной</w:t>
      </w:r>
      <w:r w:rsidR="00E87A7D" w:rsidRPr="00B812E2">
        <w:rPr>
          <w:rFonts w:ascii="Times New Roman" w:hAnsi="Times New Roman"/>
          <w:color w:val="000000"/>
          <w:sz w:val="24"/>
          <w:szCs w:val="24"/>
        </w:rPr>
        <w:t xml:space="preserve"> среды  обеспечивает разностороннее развитие детей, накопление опыта игровой, продуктивной, познавательно-исследовательской, коммуникативной, трудовой, музыкальн</w:t>
      </w:r>
      <w:proofErr w:type="gramStart"/>
      <w:r w:rsidR="00E87A7D" w:rsidRPr="00B812E2">
        <w:rPr>
          <w:rFonts w:ascii="Times New Roman" w:hAnsi="Times New Roman"/>
          <w:color w:val="000000"/>
          <w:sz w:val="24"/>
          <w:szCs w:val="24"/>
        </w:rPr>
        <w:t>о-</w:t>
      </w:r>
      <w:proofErr w:type="gramEnd"/>
      <w:r w:rsidR="00E87A7D" w:rsidRPr="00B812E2">
        <w:rPr>
          <w:rFonts w:ascii="Times New Roman" w:hAnsi="Times New Roman"/>
          <w:color w:val="000000"/>
          <w:sz w:val="24"/>
          <w:szCs w:val="24"/>
        </w:rPr>
        <w:t xml:space="preserve"> художественной и двигательной деятельности. В каждой возрастной группе  созданы условия для вариативной игровой деятельности, игровое пространство  наполнено разнообразными игрушками, предметами – заместителями, полифункциональными материалами для игрового творчества, развивающими познавательными, настольно-печатными играми, головоломками. </w:t>
      </w:r>
    </w:p>
    <w:p w:rsidR="00E87A7D" w:rsidRPr="00B812E2" w:rsidRDefault="00E87A7D" w:rsidP="00E87A7D">
      <w:pPr>
        <w:autoSpaceDE w:val="0"/>
        <w:autoSpaceDN w:val="0"/>
        <w:adjustRightInd w:val="0"/>
        <w:spacing w:after="0" w:line="240" w:lineRule="auto"/>
        <w:ind w:firstLine="520"/>
        <w:jc w:val="both"/>
        <w:rPr>
          <w:rFonts w:ascii="Times New Roman" w:hAnsi="Times New Roman"/>
          <w:color w:val="000000"/>
          <w:sz w:val="24"/>
          <w:szCs w:val="24"/>
        </w:rPr>
      </w:pPr>
      <w:r w:rsidRPr="00B812E2">
        <w:rPr>
          <w:rFonts w:ascii="Times New Roman" w:hAnsi="Times New Roman"/>
          <w:color w:val="000000"/>
          <w:sz w:val="24"/>
          <w:szCs w:val="24"/>
        </w:rPr>
        <w:t xml:space="preserve">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Мебель и игровое оборудование </w:t>
      </w:r>
      <w:proofErr w:type="gramStart"/>
      <w:r w:rsidRPr="00B812E2">
        <w:rPr>
          <w:rFonts w:ascii="Times New Roman" w:hAnsi="Times New Roman"/>
          <w:color w:val="000000"/>
          <w:sz w:val="24"/>
          <w:szCs w:val="24"/>
        </w:rPr>
        <w:t>подобраны</w:t>
      </w:r>
      <w:proofErr w:type="gramEnd"/>
      <w:r w:rsidRPr="00B812E2">
        <w:rPr>
          <w:rFonts w:ascii="Times New Roman" w:hAnsi="Times New Roman"/>
          <w:color w:val="000000"/>
          <w:sz w:val="24"/>
          <w:szCs w:val="24"/>
        </w:rPr>
        <w:t xml:space="preserve"> с учетом санитарных и психолого-педагогических требований. </w:t>
      </w:r>
    </w:p>
    <w:p w:rsidR="00E87A7D" w:rsidRPr="00B812E2" w:rsidRDefault="00E87A7D" w:rsidP="00E87A7D">
      <w:pPr>
        <w:autoSpaceDE w:val="0"/>
        <w:autoSpaceDN w:val="0"/>
        <w:adjustRightInd w:val="0"/>
        <w:spacing w:after="0" w:line="240" w:lineRule="auto"/>
        <w:ind w:firstLine="520"/>
        <w:jc w:val="both"/>
        <w:rPr>
          <w:rFonts w:ascii="Times New Roman" w:hAnsi="Times New Roman"/>
          <w:color w:val="000000"/>
          <w:sz w:val="24"/>
          <w:szCs w:val="24"/>
        </w:rPr>
      </w:pPr>
      <w:proofErr w:type="gramStart"/>
      <w:r w:rsidRPr="00B812E2">
        <w:rPr>
          <w:rFonts w:ascii="Times New Roman" w:hAnsi="Times New Roman"/>
          <w:color w:val="000000"/>
          <w:sz w:val="24"/>
          <w:szCs w:val="24"/>
        </w:rPr>
        <w:t>В каждой возрастной группе созданы «уголки»,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спортивный</w:t>
      </w:r>
      <w:r w:rsidRPr="00B812E2">
        <w:rPr>
          <w:sz w:val="24"/>
          <w:szCs w:val="24"/>
        </w:rPr>
        <w:t>.</w:t>
      </w:r>
      <w:proofErr w:type="gramEnd"/>
      <w:r w:rsidRPr="00B812E2">
        <w:rPr>
          <w:rFonts w:ascii="Times New Roman" w:hAnsi="Times New Roman"/>
          <w:color w:val="000000"/>
          <w:sz w:val="24"/>
          <w:szCs w:val="24"/>
        </w:rPr>
        <w:t xml:space="preserve"> Оформлены экологические уголки, уголки социально-личностного развития, тематически оформлены коридоры (стенд по безопасности и дорожному движению</w:t>
      </w:r>
      <w:r w:rsidR="00E65778" w:rsidRPr="00B812E2">
        <w:rPr>
          <w:rFonts w:ascii="Times New Roman" w:hAnsi="Times New Roman"/>
          <w:color w:val="000000"/>
          <w:sz w:val="24"/>
          <w:szCs w:val="24"/>
        </w:rPr>
        <w:t>, план детского сада</w:t>
      </w:r>
      <w:r w:rsidR="00B812E2">
        <w:rPr>
          <w:rFonts w:ascii="Times New Roman" w:hAnsi="Times New Roman"/>
          <w:color w:val="000000"/>
          <w:sz w:val="24"/>
          <w:szCs w:val="24"/>
        </w:rPr>
        <w:t>, родительская компенсация, методическая работа</w:t>
      </w:r>
      <w:r w:rsidRPr="00B812E2">
        <w:rPr>
          <w:rFonts w:ascii="Times New Roman" w:hAnsi="Times New Roman"/>
          <w:color w:val="000000"/>
          <w:sz w:val="24"/>
          <w:szCs w:val="24"/>
        </w:rPr>
        <w:t>).</w:t>
      </w:r>
    </w:p>
    <w:p w:rsidR="00E65778" w:rsidRPr="00337E4F" w:rsidRDefault="00E65778" w:rsidP="00E87A7D">
      <w:pPr>
        <w:autoSpaceDE w:val="0"/>
        <w:autoSpaceDN w:val="0"/>
        <w:adjustRightInd w:val="0"/>
        <w:spacing w:after="0" w:line="240" w:lineRule="auto"/>
        <w:ind w:firstLine="520"/>
        <w:jc w:val="both"/>
        <w:rPr>
          <w:rFonts w:ascii="Times New Roman" w:hAnsi="Times New Roman"/>
          <w:color w:val="000000"/>
          <w:sz w:val="24"/>
          <w:szCs w:val="24"/>
          <w:highlight w:val="yellow"/>
        </w:rPr>
      </w:pPr>
    </w:p>
    <w:p w:rsidR="00B70D99" w:rsidRDefault="00B70D99" w:rsidP="00E87A7D">
      <w:pPr>
        <w:pStyle w:val="Default"/>
        <w:jc w:val="both"/>
        <w:rPr>
          <w:b/>
          <w:bCs/>
        </w:rPr>
      </w:pPr>
    </w:p>
    <w:p w:rsidR="00B70D99" w:rsidRDefault="00B70D99" w:rsidP="00E87A7D">
      <w:pPr>
        <w:pStyle w:val="Default"/>
        <w:jc w:val="both"/>
        <w:rPr>
          <w:b/>
          <w:bCs/>
        </w:rPr>
      </w:pPr>
    </w:p>
    <w:p w:rsidR="00E87A7D" w:rsidRPr="00B2654C" w:rsidRDefault="00E87A7D" w:rsidP="00E87A7D">
      <w:pPr>
        <w:pStyle w:val="Default"/>
        <w:jc w:val="both"/>
      </w:pPr>
      <w:r w:rsidRPr="00B2654C">
        <w:rPr>
          <w:b/>
          <w:bCs/>
        </w:rPr>
        <w:t>Обеспечение безопасности учреждения.</w:t>
      </w:r>
    </w:p>
    <w:p w:rsidR="00E87A7D" w:rsidRPr="00B2654C" w:rsidRDefault="00E87A7D" w:rsidP="00E87A7D">
      <w:pPr>
        <w:pStyle w:val="Default"/>
        <w:ind w:firstLine="700"/>
        <w:jc w:val="both"/>
      </w:pPr>
      <w:r w:rsidRPr="00B2654C">
        <w:t xml:space="preserve">Основными направлениями деятельности администрации детского сада по обеспечению безопасности в детском саду является: </w:t>
      </w:r>
    </w:p>
    <w:p w:rsidR="00E87A7D" w:rsidRPr="00B2654C" w:rsidRDefault="00E87A7D" w:rsidP="00E87A7D">
      <w:pPr>
        <w:pStyle w:val="Default"/>
        <w:ind w:firstLine="700"/>
        <w:jc w:val="both"/>
      </w:pPr>
      <w:r w:rsidRPr="00B2654C">
        <w:t>- противопожарная безопасность;</w:t>
      </w:r>
    </w:p>
    <w:p w:rsidR="00E87A7D" w:rsidRPr="00B2654C" w:rsidRDefault="00E87A7D" w:rsidP="00E87A7D">
      <w:pPr>
        <w:pStyle w:val="Default"/>
        <w:ind w:firstLine="700"/>
        <w:jc w:val="both"/>
      </w:pPr>
      <w:r w:rsidRPr="00B2654C">
        <w:t>- антитеррористическая безопасность;</w:t>
      </w:r>
    </w:p>
    <w:p w:rsidR="00E87A7D" w:rsidRPr="00B2654C" w:rsidRDefault="00E87A7D" w:rsidP="00E87A7D">
      <w:pPr>
        <w:pStyle w:val="Default"/>
        <w:ind w:firstLine="700"/>
        <w:jc w:val="both"/>
      </w:pPr>
      <w:r w:rsidRPr="00B2654C">
        <w:t xml:space="preserve">- профилактика дорожно-транспортных происшествий; </w:t>
      </w:r>
    </w:p>
    <w:p w:rsidR="00E87A7D" w:rsidRPr="00B2654C" w:rsidRDefault="00E87A7D" w:rsidP="00E87A7D">
      <w:pPr>
        <w:pStyle w:val="Default"/>
        <w:ind w:firstLine="700"/>
        <w:jc w:val="both"/>
      </w:pPr>
      <w:r w:rsidRPr="00B2654C">
        <w:t>- обеспечение выполнения санитарно-гигиенических требований;</w:t>
      </w:r>
    </w:p>
    <w:p w:rsidR="00E87A7D" w:rsidRPr="00B2654C" w:rsidRDefault="00E87A7D" w:rsidP="00E87A7D">
      <w:pPr>
        <w:pStyle w:val="Default"/>
        <w:ind w:firstLine="700"/>
        <w:jc w:val="both"/>
      </w:pPr>
      <w:r w:rsidRPr="00B2654C">
        <w:t>- охрана труда.</w:t>
      </w:r>
    </w:p>
    <w:p w:rsidR="00E87A7D" w:rsidRPr="00B2654C" w:rsidRDefault="00E87A7D" w:rsidP="00E87A7D">
      <w:pPr>
        <w:pStyle w:val="Default"/>
        <w:ind w:firstLine="700"/>
        <w:jc w:val="both"/>
      </w:pPr>
      <w:r w:rsidRPr="00B2654C">
        <w:t>В тече</w:t>
      </w:r>
      <w:r w:rsidR="009B0A5A">
        <w:t>ние 2017-2018</w:t>
      </w:r>
      <w:r w:rsidRPr="00B2654C">
        <w:t xml:space="preserve"> года поддерживаются в состоянии постоянной готовности первичные средства пожаротушения (огнетушителей). Выполнены все требования предписаний по пожарной безопасности.</w:t>
      </w:r>
    </w:p>
    <w:p w:rsidR="00E87A7D" w:rsidRPr="00B2654C" w:rsidRDefault="00E87A7D" w:rsidP="00E87A7D">
      <w:pPr>
        <w:pStyle w:val="Default"/>
        <w:ind w:firstLine="700"/>
        <w:jc w:val="both"/>
        <w:rPr>
          <w:color w:val="FF0000"/>
        </w:rPr>
      </w:pPr>
      <w:r w:rsidRPr="00B2654C">
        <w:t xml:space="preserve">В целях соблюдения антитеррористической безопасности в детском саду </w:t>
      </w:r>
      <w:proofErr w:type="gramStart"/>
      <w:r w:rsidRPr="00B2654C">
        <w:t>установлен</w:t>
      </w:r>
      <w:proofErr w:type="gramEnd"/>
      <w:r w:rsidRPr="00B2654C">
        <w:t xml:space="preserve"> домофон, функционирует  тревожная кнопка</w:t>
      </w:r>
      <w:r w:rsidRPr="00B2654C">
        <w:rPr>
          <w:color w:val="auto"/>
        </w:rPr>
        <w:t>,  подключена радиоканальная связь, установлено видеонаблюдение (8 камер).</w:t>
      </w:r>
    </w:p>
    <w:p w:rsidR="00E87A7D" w:rsidRPr="00B2654C" w:rsidRDefault="00E87A7D" w:rsidP="00E87A7D">
      <w:pPr>
        <w:pStyle w:val="Default"/>
        <w:ind w:firstLine="700"/>
        <w:jc w:val="both"/>
      </w:pPr>
      <w:r w:rsidRPr="00B2654C">
        <w:rPr>
          <w:color w:val="auto"/>
        </w:rPr>
        <w:t xml:space="preserve">В начале учебного года издан приказ об организации пропускного и внутриобъектного режима работы в </w:t>
      </w:r>
      <w:r w:rsidRPr="00B2654C">
        <w:t>здании и на территории детского сада, который доводится до каждого сотрудника учреждения. Неоднократно в течение учебного года руководством детского сада проводится дополнительный инструктаж сотрудников, плановые и внеплановые учебные занятия с эвакуацией воспитанников.</w:t>
      </w:r>
    </w:p>
    <w:p w:rsidR="00E87A7D" w:rsidRPr="00B2654C" w:rsidRDefault="00E87A7D" w:rsidP="00E87A7D">
      <w:pPr>
        <w:pStyle w:val="Default"/>
        <w:ind w:firstLine="700"/>
        <w:jc w:val="both"/>
      </w:pPr>
      <w:r w:rsidRPr="00B2654C">
        <w:t>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w:t>
      </w:r>
      <w:proofErr w:type="gramStart"/>
      <w:r w:rsidRPr="00B2654C">
        <w:t>..</w:t>
      </w:r>
      <w:proofErr w:type="gramEnd"/>
    </w:p>
    <w:p w:rsidR="00E87A7D" w:rsidRPr="00337E4F" w:rsidRDefault="00E87A7D" w:rsidP="00580865">
      <w:pPr>
        <w:spacing w:after="0" w:line="240" w:lineRule="auto"/>
        <w:jc w:val="both"/>
        <w:rPr>
          <w:rFonts w:ascii="Times New Roman" w:hAnsi="Times New Roman"/>
          <w:b/>
          <w:sz w:val="24"/>
          <w:szCs w:val="24"/>
          <w:highlight w:val="yellow"/>
        </w:rPr>
      </w:pPr>
    </w:p>
    <w:p w:rsidR="00EA6C20" w:rsidRDefault="00EA6C20" w:rsidP="00580865">
      <w:pPr>
        <w:spacing w:after="0" w:line="240" w:lineRule="auto"/>
        <w:rPr>
          <w:rFonts w:ascii="Times New Roman" w:hAnsi="Times New Roman"/>
          <w:sz w:val="24"/>
          <w:szCs w:val="24"/>
        </w:rPr>
      </w:pPr>
    </w:p>
    <w:p w:rsidR="00B70D99" w:rsidRPr="00B2654C" w:rsidRDefault="00B70D99" w:rsidP="00580865">
      <w:pPr>
        <w:spacing w:after="0" w:line="240" w:lineRule="auto"/>
        <w:rPr>
          <w:rFonts w:ascii="Times New Roman" w:hAnsi="Times New Roman"/>
          <w:sz w:val="24"/>
          <w:szCs w:val="24"/>
        </w:rPr>
      </w:pPr>
    </w:p>
    <w:p w:rsidR="00EA6C20" w:rsidRPr="00B2654C" w:rsidRDefault="00EA6C20" w:rsidP="00AF6701">
      <w:pPr>
        <w:pStyle w:val="Default"/>
        <w:rPr>
          <w:b/>
          <w:color w:val="auto"/>
        </w:rPr>
      </w:pPr>
      <w:r w:rsidRPr="00B2654C">
        <w:rPr>
          <w:b/>
          <w:bCs/>
          <w:color w:val="auto"/>
        </w:rPr>
        <w:t xml:space="preserve">Организация питания в детском саду </w:t>
      </w:r>
    </w:p>
    <w:p w:rsidR="000B323B" w:rsidRPr="00B2654C" w:rsidRDefault="000B323B" w:rsidP="00AF6701">
      <w:pPr>
        <w:pStyle w:val="Default"/>
        <w:ind w:firstLine="700"/>
        <w:jc w:val="both"/>
      </w:pPr>
    </w:p>
    <w:p w:rsidR="00EA6C20" w:rsidRPr="00B2654C" w:rsidRDefault="00EA6C20" w:rsidP="00AF6701">
      <w:pPr>
        <w:pStyle w:val="Default"/>
        <w:ind w:firstLine="700"/>
        <w:jc w:val="both"/>
      </w:pPr>
      <w:r w:rsidRPr="00B2654C">
        <w:t xml:space="preserve">Организации питания в детском саду уделяется особое внимание, т.к. здоровье детей невозможно обеспечить без рационального питания. </w:t>
      </w:r>
    </w:p>
    <w:p w:rsidR="00EA6C20" w:rsidRPr="00B2654C" w:rsidRDefault="00EA6C20" w:rsidP="00AF6701">
      <w:pPr>
        <w:pStyle w:val="Default"/>
        <w:ind w:firstLine="708"/>
        <w:jc w:val="both"/>
      </w:pPr>
      <w:r w:rsidRPr="00B2654C">
        <w:t xml:space="preserve">Снабжение детского сада продуктами питания осуществляется поставщиками, выигравшими муниципальный контракт и на основе договоров поставки. </w:t>
      </w:r>
    </w:p>
    <w:p w:rsidR="00EA6C20" w:rsidRPr="00B2654C" w:rsidRDefault="00EA6C20" w:rsidP="00AF6701">
      <w:pPr>
        <w:pStyle w:val="Default"/>
        <w:ind w:firstLine="708"/>
        <w:jc w:val="both"/>
      </w:pPr>
      <w:proofErr w:type="gramStart"/>
      <w:r w:rsidRPr="00B2654C">
        <w:t>Контроль за</w:t>
      </w:r>
      <w:proofErr w:type="gramEnd"/>
      <w:r w:rsidRPr="00B2654C">
        <w:t xml:space="preserve">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и старшая медсестра детского сада. Согласно санитарно-гигиеническим требованиям соблюдение режима питания в детском саду организовано 4-разовое питание детей: завтрак, второй завтрак, обед, уплотненный полдник.</w:t>
      </w:r>
    </w:p>
    <w:p w:rsidR="00EA6C20" w:rsidRPr="00B2654C" w:rsidRDefault="00EA6C20" w:rsidP="00AF6701">
      <w:pPr>
        <w:pStyle w:val="Default"/>
        <w:ind w:firstLine="708"/>
        <w:jc w:val="both"/>
      </w:pPr>
      <w:r w:rsidRPr="00B2654C">
        <w:t xml:space="preserve">При составлении меню-требования медсестра руководствуется разработанным и утвержденным 10- дневным меню (составленной пищевой ценности и калорийности), технологическими картами с рецептурами и порядком приготовления блюд с учетом времени года. </w:t>
      </w:r>
      <w:r w:rsidR="004656AC">
        <w:t>С сентября 2017 года детский сад руководствуется программой питания «</w:t>
      </w:r>
      <w:proofErr w:type="spellStart"/>
      <w:r w:rsidR="004656AC">
        <w:t>Витджен</w:t>
      </w:r>
      <w:proofErr w:type="spellEnd"/>
      <w:r w:rsidR="004656AC">
        <w:t xml:space="preserve"> софт</w:t>
      </w:r>
      <w:r w:rsidR="00F147B0">
        <w:t>».</w:t>
      </w:r>
    </w:p>
    <w:p w:rsidR="00126913" w:rsidRPr="00B2654C" w:rsidRDefault="00EA6C20" w:rsidP="00AF6701">
      <w:pPr>
        <w:pStyle w:val="Default"/>
        <w:ind w:firstLine="708"/>
        <w:jc w:val="both"/>
      </w:pPr>
      <w:r w:rsidRPr="00B2654C">
        <w:t xml:space="preserve">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w:t>
      </w:r>
    </w:p>
    <w:p w:rsidR="000B323B" w:rsidRPr="00B70D99" w:rsidRDefault="00EA6C20" w:rsidP="00B70D99">
      <w:pPr>
        <w:pStyle w:val="Default"/>
        <w:ind w:firstLine="708"/>
        <w:jc w:val="both"/>
      </w:pPr>
      <w:r w:rsidRPr="00B2654C">
        <w:t xml:space="preserve">В правильной организации питания детей большое значение имеет создание благоприятной и эмоциональной и окружающей обстановке в группе. Группы обеспечены соответствующей посудой, удобными столами. Воспитатели уделяют большое внимание формированию культурно-гигиенических навыков при приеме пищи. </w:t>
      </w:r>
    </w:p>
    <w:p w:rsidR="00EA6C20" w:rsidRPr="00B2654C" w:rsidRDefault="00EA6C20" w:rsidP="00CF002B">
      <w:pPr>
        <w:pStyle w:val="a5"/>
        <w:numPr>
          <w:ilvl w:val="0"/>
          <w:numId w:val="13"/>
        </w:numPr>
        <w:spacing w:after="0" w:line="240" w:lineRule="auto"/>
        <w:rPr>
          <w:rFonts w:ascii="Times New Roman" w:hAnsi="Times New Roman"/>
          <w:b/>
          <w:sz w:val="28"/>
          <w:szCs w:val="28"/>
        </w:rPr>
      </w:pPr>
      <w:r w:rsidRPr="00B2654C">
        <w:rPr>
          <w:rFonts w:ascii="Times New Roman" w:hAnsi="Times New Roman"/>
          <w:b/>
          <w:sz w:val="28"/>
          <w:szCs w:val="28"/>
        </w:rPr>
        <w:t>Результаты деятельности ДОУ</w:t>
      </w:r>
    </w:p>
    <w:p w:rsidR="000B323B" w:rsidRPr="00337E4F" w:rsidRDefault="000B323B" w:rsidP="000B323B">
      <w:pPr>
        <w:pStyle w:val="a5"/>
        <w:spacing w:after="0" w:line="240" w:lineRule="auto"/>
        <w:ind w:left="1080"/>
        <w:rPr>
          <w:rFonts w:ascii="Times New Roman" w:hAnsi="Times New Roman"/>
          <w:b/>
          <w:sz w:val="28"/>
          <w:szCs w:val="28"/>
          <w:highlight w:val="yellow"/>
        </w:rPr>
      </w:pPr>
    </w:p>
    <w:p w:rsidR="00126913" w:rsidRPr="00D64F39" w:rsidRDefault="00126913" w:rsidP="00D64F39">
      <w:pPr>
        <w:autoSpaceDE w:val="0"/>
        <w:autoSpaceDN w:val="0"/>
        <w:adjustRightInd w:val="0"/>
        <w:spacing w:after="0" w:line="240" w:lineRule="auto"/>
        <w:ind w:firstLine="700"/>
        <w:jc w:val="both"/>
        <w:rPr>
          <w:rFonts w:ascii="Times New Roman" w:hAnsi="Times New Roman"/>
          <w:color w:val="000000"/>
          <w:sz w:val="24"/>
          <w:szCs w:val="24"/>
        </w:rPr>
      </w:pPr>
      <w:r w:rsidRPr="00126913">
        <w:rPr>
          <w:rFonts w:ascii="Times New Roman" w:hAnsi="Times New Roman"/>
          <w:color w:val="000000"/>
          <w:sz w:val="24"/>
          <w:szCs w:val="24"/>
        </w:rPr>
        <w:t xml:space="preserve">Базой для реализации основной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 Для организации оздоровительной работы имеются медицинский кабинет, музыкальный зал, спортивный зал, физкультурная площадка, дорожная разметка. На постоянном контроле администрации детского сада находится соблюдение санитарно-гигиенических требований к условиям и режиму </w:t>
      </w:r>
      <w:r w:rsidR="00DB5EDA">
        <w:rPr>
          <w:rFonts w:ascii="Times New Roman" w:hAnsi="Times New Roman"/>
          <w:color w:val="000000"/>
          <w:sz w:val="24"/>
          <w:szCs w:val="24"/>
        </w:rPr>
        <w:t>воспитания детей. В течение 2017-2018</w:t>
      </w:r>
      <w:r w:rsidRPr="00126913">
        <w:rPr>
          <w:rFonts w:ascii="Times New Roman" w:hAnsi="Times New Roman"/>
          <w:color w:val="000000"/>
          <w:sz w:val="24"/>
          <w:szCs w:val="24"/>
        </w:rPr>
        <w:t xml:space="preserve">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 </w:t>
      </w:r>
    </w:p>
    <w:tbl>
      <w:tblPr>
        <w:tblpPr w:leftFromText="180" w:rightFromText="180" w:vertAnchor="text" w:horzAnchor="margin" w:tblpXSpec="center" w:tblpY="33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08"/>
        <w:gridCol w:w="2026"/>
        <w:gridCol w:w="2896"/>
        <w:gridCol w:w="10"/>
      </w:tblGrid>
      <w:tr w:rsidR="00126913" w:rsidRPr="00126913" w:rsidTr="00126913">
        <w:tc>
          <w:tcPr>
            <w:tcW w:w="720" w:type="dxa"/>
          </w:tcPr>
          <w:p w:rsidR="00126913" w:rsidRPr="00126913" w:rsidRDefault="00126913" w:rsidP="00126913">
            <w:pPr>
              <w:spacing w:after="0"/>
              <w:jc w:val="center"/>
              <w:rPr>
                <w:rFonts w:ascii="Times New Roman" w:hAnsi="Times New Roman"/>
                <w:sz w:val="24"/>
                <w:szCs w:val="24"/>
              </w:rPr>
            </w:pPr>
            <w:r w:rsidRPr="00126913">
              <w:rPr>
                <w:rFonts w:ascii="Times New Roman" w:hAnsi="Times New Roman"/>
                <w:sz w:val="24"/>
                <w:szCs w:val="24"/>
              </w:rPr>
              <w:t xml:space="preserve">№ </w:t>
            </w:r>
            <w:proofErr w:type="gramStart"/>
            <w:r w:rsidRPr="00126913">
              <w:rPr>
                <w:rFonts w:ascii="Times New Roman" w:hAnsi="Times New Roman"/>
                <w:sz w:val="24"/>
                <w:szCs w:val="24"/>
              </w:rPr>
              <w:t>п</w:t>
            </w:r>
            <w:proofErr w:type="gramEnd"/>
            <w:r w:rsidRPr="00126913">
              <w:rPr>
                <w:rFonts w:ascii="Times New Roman" w:hAnsi="Times New Roman"/>
                <w:sz w:val="24"/>
                <w:szCs w:val="24"/>
              </w:rPr>
              <w:t>/п</w:t>
            </w:r>
          </w:p>
        </w:tc>
        <w:tc>
          <w:tcPr>
            <w:tcW w:w="4308" w:type="dxa"/>
          </w:tcPr>
          <w:p w:rsidR="00126913" w:rsidRPr="00126913" w:rsidRDefault="00126913" w:rsidP="00126913">
            <w:pPr>
              <w:spacing w:after="0"/>
              <w:jc w:val="center"/>
              <w:rPr>
                <w:rFonts w:ascii="Times New Roman" w:hAnsi="Times New Roman"/>
                <w:sz w:val="24"/>
                <w:szCs w:val="24"/>
              </w:rPr>
            </w:pPr>
            <w:r w:rsidRPr="00126913">
              <w:rPr>
                <w:rFonts w:ascii="Times New Roman" w:hAnsi="Times New Roman"/>
                <w:sz w:val="24"/>
                <w:szCs w:val="24"/>
              </w:rPr>
              <w:t>Направления и мероприятия</w:t>
            </w:r>
          </w:p>
        </w:tc>
        <w:tc>
          <w:tcPr>
            <w:tcW w:w="2026" w:type="dxa"/>
          </w:tcPr>
          <w:p w:rsidR="00126913" w:rsidRPr="00126913" w:rsidRDefault="00126913" w:rsidP="00126913">
            <w:pPr>
              <w:spacing w:after="0"/>
              <w:jc w:val="center"/>
              <w:rPr>
                <w:rFonts w:ascii="Times New Roman" w:hAnsi="Times New Roman"/>
                <w:sz w:val="24"/>
                <w:szCs w:val="24"/>
              </w:rPr>
            </w:pPr>
            <w:r w:rsidRPr="00126913">
              <w:rPr>
                <w:rFonts w:ascii="Times New Roman" w:hAnsi="Times New Roman"/>
                <w:sz w:val="24"/>
                <w:szCs w:val="24"/>
              </w:rPr>
              <w:t>Возрастная группа</w:t>
            </w:r>
          </w:p>
        </w:tc>
        <w:tc>
          <w:tcPr>
            <w:tcW w:w="2906" w:type="dxa"/>
            <w:gridSpan w:val="2"/>
          </w:tcPr>
          <w:p w:rsidR="00126913" w:rsidRPr="00126913" w:rsidRDefault="00126913" w:rsidP="00126913">
            <w:pPr>
              <w:spacing w:after="0"/>
              <w:jc w:val="center"/>
              <w:rPr>
                <w:rFonts w:ascii="Times New Roman" w:hAnsi="Times New Roman"/>
                <w:sz w:val="24"/>
                <w:szCs w:val="24"/>
              </w:rPr>
            </w:pPr>
            <w:r w:rsidRPr="00126913">
              <w:rPr>
                <w:rFonts w:ascii="Times New Roman" w:hAnsi="Times New Roman"/>
                <w:sz w:val="24"/>
                <w:szCs w:val="24"/>
              </w:rPr>
              <w:t>Продолжительность,</w:t>
            </w:r>
          </w:p>
          <w:p w:rsidR="00126913" w:rsidRPr="00126913" w:rsidRDefault="00126913" w:rsidP="00126913">
            <w:pPr>
              <w:spacing w:after="0"/>
              <w:jc w:val="center"/>
              <w:rPr>
                <w:rFonts w:ascii="Times New Roman" w:hAnsi="Times New Roman"/>
                <w:sz w:val="24"/>
                <w:szCs w:val="24"/>
              </w:rPr>
            </w:pPr>
            <w:r w:rsidRPr="00126913">
              <w:rPr>
                <w:rFonts w:ascii="Times New Roman" w:hAnsi="Times New Roman"/>
                <w:sz w:val="24"/>
                <w:szCs w:val="24"/>
              </w:rPr>
              <w:t>мин.</w:t>
            </w:r>
          </w:p>
        </w:tc>
      </w:tr>
      <w:tr w:rsidR="00126913" w:rsidRPr="00126913" w:rsidTr="00126913">
        <w:trPr>
          <w:gridAfter w:val="1"/>
          <w:wAfter w:w="10" w:type="dxa"/>
        </w:trPr>
        <w:tc>
          <w:tcPr>
            <w:tcW w:w="9950" w:type="dxa"/>
            <w:gridSpan w:val="4"/>
          </w:tcPr>
          <w:p w:rsidR="00126913" w:rsidRPr="00126913" w:rsidRDefault="00126913" w:rsidP="00CF002B">
            <w:pPr>
              <w:numPr>
                <w:ilvl w:val="0"/>
                <w:numId w:val="9"/>
              </w:numPr>
              <w:spacing w:after="0" w:line="240" w:lineRule="auto"/>
              <w:jc w:val="both"/>
              <w:rPr>
                <w:rFonts w:ascii="Times New Roman" w:hAnsi="Times New Roman"/>
                <w:b/>
                <w:sz w:val="24"/>
                <w:szCs w:val="24"/>
              </w:rPr>
            </w:pPr>
            <w:r w:rsidRPr="00126913">
              <w:rPr>
                <w:rFonts w:ascii="Times New Roman" w:hAnsi="Times New Roman"/>
                <w:b/>
                <w:sz w:val="24"/>
                <w:szCs w:val="24"/>
              </w:rPr>
              <w:t>Организация двигательного режима в ДОУ</w:t>
            </w:r>
          </w:p>
          <w:p w:rsidR="00126913" w:rsidRPr="00126913" w:rsidRDefault="00126913" w:rsidP="00126913">
            <w:pPr>
              <w:spacing w:after="0"/>
              <w:ind w:left="1260"/>
              <w:jc w:val="both"/>
              <w:rPr>
                <w:rFonts w:ascii="Times New Roman" w:hAnsi="Times New Roman"/>
                <w:sz w:val="24"/>
                <w:szCs w:val="24"/>
              </w:rPr>
            </w:pP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1</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Утренняя гимнастика</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все</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5-12</w:t>
            </w: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2</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 xml:space="preserve">Физкультурные занятия </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все</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10-30</w:t>
            </w: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3</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Двигательная разминка</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все</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3-5</w:t>
            </w: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4</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 xml:space="preserve">Подвижные игры, физические упражнения  на прогулке и </w:t>
            </w:r>
            <w:r w:rsidRPr="00126913">
              <w:rPr>
                <w:rFonts w:ascii="Times New Roman" w:hAnsi="Times New Roman"/>
                <w:sz w:val="24"/>
                <w:szCs w:val="24"/>
              </w:rPr>
              <w:lastRenderedPageBreak/>
              <w:t>самостоятельная двигательная  деятельность детей</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lastRenderedPageBreak/>
              <w:t>все</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Не менее 3 ч в день</w:t>
            </w: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lastRenderedPageBreak/>
              <w:t>5</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Физкультурный  праздник</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Все</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 xml:space="preserve">20-40 </w:t>
            </w: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6</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Походы, экскурсии</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Старшие группы</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60-120</w:t>
            </w:r>
          </w:p>
        </w:tc>
      </w:tr>
      <w:tr w:rsidR="00126913" w:rsidRPr="00126913" w:rsidTr="00126913">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7</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Индивидуальная работа по развитию движений</w:t>
            </w:r>
          </w:p>
        </w:tc>
        <w:tc>
          <w:tcPr>
            <w:tcW w:w="2026"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все</w:t>
            </w:r>
          </w:p>
        </w:tc>
        <w:tc>
          <w:tcPr>
            <w:tcW w:w="2906" w:type="dxa"/>
            <w:gridSpan w:val="2"/>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12-15</w:t>
            </w:r>
          </w:p>
        </w:tc>
      </w:tr>
      <w:tr w:rsidR="00B2654C" w:rsidRPr="00126913" w:rsidTr="00B2654C">
        <w:trPr>
          <w:gridAfter w:val="1"/>
          <w:wAfter w:w="10" w:type="dxa"/>
        </w:trPr>
        <w:tc>
          <w:tcPr>
            <w:tcW w:w="9950" w:type="dxa"/>
            <w:gridSpan w:val="4"/>
            <w:tcBorders>
              <w:bottom w:val="nil"/>
            </w:tcBorders>
          </w:tcPr>
          <w:p w:rsidR="00B2654C" w:rsidRPr="00126913" w:rsidRDefault="00B2654C" w:rsidP="00126913">
            <w:pPr>
              <w:spacing w:after="0"/>
              <w:jc w:val="both"/>
              <w:rPr>
                <w:rFonts w:ascii="Times New Roman" w:hAnsi="Times New Roman"/>
                <w:sz w:val="24"/>
                <w:szCs w:val="24"/>
              </w:rPr>
            </w:pPr>
            <w:r w:rsidRPr="00126913">
              <w:rPr>
                <w:rFonts w:ascii="Times New Roman" w:hAnsi="Times New Roman"/>
                <w:b/>
                <w:sz w:val="24"/>
                <w:szCs w:val="24"/>
              </w:rPr>
              <w:t>Оздоровительная работа с детьми</w:t>
            </w:r>
          </w:p>
        </w:tc>
      </w:tr>
      <w:tr w:rsidR="00126913" w:rsidRPr="00126913" w:rsidTr="00126913">
        <w:trPr>
          <w:trHeight w:val="3519"/>
        </w:trPr>
        <w:tc>
          <w:tcPr>
            <w:tcW w:w="720"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1</w:t>
            </w:r>
          </w:p>
        </w:tc>
        <w:tc>
          <w:tcPr>
            <w:tcW w:w="4308" w:type="dxa"/>
          </w:tcPr>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Закаливающие мероприятия:</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-прием детей на улице (летом);</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-ежедневная утренняя гимнастика;</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-проветривание помещений;</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-воздушные ванны;</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-гимнастика после сна;</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-витаминизация;</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 xml:space="preserve">-физкультурные занятия в зале и на                воздухе 3 раза в неделю. </w:t>
            </w:r>
          </w:p>
        </w:tc>
        <w:tc>
          <w:tcPr>
            <w:tcW w:w="2026" w:type="dxa"/>
          </w:tcPr>
          <w:p w:rsidR="00126913" w:rsidRPr="00126913" w:rsidRDefault="00126913" w:rsidP="00126913">
            <w:pPr>
              <w:spacing w:after="0"/>
              <w:jc w:val="both"/>
              <w:rPr>
                <w:rFonts w:ascii="Times New Roman" w:hAnsi="Times New Roman"/>
                <w:sz w:val="24"/>
                <w:szCs w:val="24"/>
              </w:rPr>
            </w:pP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Все</w:t>
            </w:r>
          </w:p>
          <w:p w:rsidR="00126913" w:rsidRPr="00126913" w:rsidRDefault="00126913" w:rsidP="00126913">
            <w:pPr>
              <w:spacing w:after="0"/>
              <w:rPr>
                <w:rFonts w:ascii="Times New Roman" w:hAnsi="Times New Roman"/>
                <w:sz w:val="24"/>
                <w:szCs w:val="24"/>
              </w:rPr>
            </w:pPr>
            <w:r w:rsidRPr="00126913">
              <w:rPr>
                <w:rFonts w:ascii="Times New Roman" w:hAnsi="Times New Roman"/>
                <w:sz w:val="24"/>
                <w:szCs w:val="24"/>
              </w:rPr>
              <w:t xml:space="preserve">Все </w:t>
            </w:r>
          </w:p>
        </w:tc>
        <w:tc>
          <w:tcPr>
            <w:tcW w:w="2906" w:type="dxa"/>
            <w:gridSpan w:val="2"/>
          </w:tcPr>
          <w:p w:rsidR="00126913" w:rsidRPr="00126913" w:rsidRDefault="00126913" w:rsidP="00126913">
            <w:pPr>
              <w:spacing w:after="0"/>
              <w:jc w:val="both"/>
              <w:rPr>
                <w:rFonts w:ascii="Times New Roman" w:hAnsi="Times New Roman"/>
                <w:sz w:val="24"/>
                <w:szCs w:val="24"/>
              </w:rPr>
            </w:pP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35</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5-12</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7-15</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5-10</w:t>
            </w: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10-15</w:t>
            </w:r>
          </w:p>
          <w:p w:rsidR="00126913" w:rsidRPr="00126913" w:rsidRDefault="00126913" w:rsidP="00126913">
            <w:pPr>
              <w:spacing w:after="0"/>
              <w:jc w:val="both"/>
              <w:rPr>
                <w:rFonts w:ascii="Times New Roman" w:hAnsi="Times New Roman"/>
                <w:sz w:val="24"/>
                <w:szCs w:val="24"/>
              </w:rPr>
            </w:pPr>
          </w:p>
          <w:p w:rsidR="00126913" w:rsidRPr="00126913" w:rsidRDefault="00126913" w:rsidP="00126913">
            <w:pPr>
              <w:spacing w:after="0"/>
              <w:jc w:val="both"/>
              <w:rPr>
                <w:rFonts w:ascii="Times New Roman" w:hAnsi="Times New Roman"/>
                <w:sz w:val="24"/>
                <w:szCs w:val="24"/>
              </w:rPr>
            </w:pPr>
          </w:p>
          <w:p w:rsidR="00126913" w:rsidRPr="00126913" w:rsidRDefault="00126913" w:rsidP="00126913">
            <w:pPr>
              <w:spacing w:after="0"/>
              <w:jc w:val="both"/>
              <w:rPr>
                <w:rFonts w:ascii="Times New Roman" w:hAnsi="Times New Roman"/>
                <w:sz w:val="24"/>
                <w:szCs w:val="24"/>
              </w:rPr>
            </w:pPr>
            <w:r w:rsidRPr="00126913">
              <w:rPr>
                <w:rFonts w:ascii="Times New Roman" w:hAnsi="Times New Roman"/>
                <w:sz w:val="24"/>
                <w:szCs w:val="24"/>
              </w:rPr>
              <w:t>10-30</w:t>
            </w:r>
          </w:p>
        </w:tc>
      </w:tr>
    </w:tbl>
    <w:p w:rsidR="00126913" w:rsidRPr="00126913" w:rsidRDefault="00126913" w:rsidP="00126913">
      <w:pPr>
        <w:autoSpaceDE w:val="0"/>
        <w:autoSpaceDN w:val="0"/>
        <w:adjustRightInd w:val="0"/>
        <w:spacing w:after="0" w:line="240" w:lineRule="auto"/>
        <w:rPr>
          <w:rFonts w:ascii="Times New Roman" w:hAnsi="Times New Roman"/>
          <w:color w:val="000000"/>
          <w:sz w:val="24"/>
          <w:szCs w:val="24"/>
        </w:rPr>
      </w:pPr>
    </w:p>
    <w:p w:rsidR="00126913" w:rsidRPr="00126913" w:rsidRDefault="00126913" w:rsidP="00126913">
      <w:pPr>
        <w:spacing w:after="0" w:line="240" w:lineRule="auto"/>
        <w:ind w:firstLine="709"/>
        <w:jc w:val="both"/>
        <w:rPr>
          <w:rFonts w:ascii="Times New Roman" w:hAnsi="Times New Roman"/>
          <w:color w:val="000000"/>
          <w:sz w:val="24"/>
          <w:szCs w:val="24"/>
        </w:rPr>
      </w:pPr>
      <w:r w:rsidRPr="00126913">
        <w:rPr>
          <w:rFonts w:ascii="Times New Roman" w:hAnsi="Times New Roman"/>
          <w:color w:val="000000"/>
          <w:sz w:val="24"/>
          <w:szCs w:val="24"/>
        </w:rPr>
        <w:t xml:space="preserve">Медицинское обслуживание детей в детском саду строится на основе нормативно-правовых документов с учетом результатов мониторинга состояния здоровья вновь поступивших воспитанников, что важно для своевременного выявления отклонения в их здоровье. </w:t>
      </w:r>
    </w:p>
    <w:p w:rsidR="00126913" w:rsidRDefault="00126913" w:rsidP="00126913">
      <w:pPr>
        <w:spacing w:after="0" w:line="240" w:lineRule="auto"/>
        <w:ind w:firstLine="709"/>
        <w:jc w:val="both"/>
        <w:rPr>
          <w:rFonts w:ascii="Times New Roman" w:hAnsi="Times New Roman"/>
          <w:color w:val="000000"/>
          <w:sz w:val="24"/>
          <w:szCs w:val="24"/>
        </w:rPr>
      </w:pPr>
      <w:r w:rsidRPr="00126913">
        <w:rPr>
          <w:rFonts w:ascii="Times New Roman" w:hAnsi="Times New Roman"/>
          <w:color w:val="000000"/>
          <w:sz w:val="24"/>
          <w:szCs w:val="24"/>
        </w:rPr>
        <w:t>Медсестра проводит оценку физического развития детей с определение</w:t>
      </w:r>
      <w:r w:rsidR="00DB5EDA">
        <w:rPr>
          <w:rFonts w:ascii="Times New Roman" w:hAnsi="Times New Roman"/>
          <w:color w:val="000000"/>
          <w:sz w:val="24"/>
          <w:szCs w:val="24"/>
        </w:rPr>
        <w:t>м групп здоровья (</w:t>
      </w:r>
      <w:proofErr w:type="gramStart"/>
      <w:r w:rsidR="00DB5EDA">
        <w:rPr>
          <w:rFonts w:ascii="Times New Roman" w:hAnsi="Times New Roman"/>
          <w:color w:val="000000"/>
          <w:sz w:val="24"/>
          <w:szCs w:val="24"/>
        </w:rPr>
        <w:t>за</w:t>
      </w:r>
      <w:proofErr w:type="gramEnd"/>
      <w:r w:rsidR="00DB5EDA">
        <w:rPr>
          <w:rFonts w:ascii="Times New Roman" w:hAnsi="Times New Roman"/>
          <w:color w:val="000000"/>
          <w:sz w:val="24"/>
          <w:szCs w:val="24"/>
        </w:rPr>
        <w:t xml:space="preserve"> последние 4</w:t>
      </w:r>
      <w:r w:rsidRPr="00126913">
        <w:rPr>
          <w:rFonts w:ascii="Times New Roman" w:hAnsi="Times New Roman"/>
          <w:color w:val="000000"/>
          <w:sz w:val="24"/>
          <w:szCs w:val="24"/>
        </w:rPr>
        <w:t xml:space="preserve"> года):</w:t>
      </w:r>
    </w:p>
    <w:p w:rsidR="00DB5EDA" w:rsidRPr="00DB5EDA" w:rsidRDefault="00DB5EDA" w:rsidP="00DB5EDA">
      <w:pPr>
        <w:spacing w:after="0" w:line="240" w:lineRule="auto"/>
        <w:ind w:left="-567" w:right="-256"/>
        <w:jc w:val="center"/>
        <w:rPr>
          <w:rFonts w:ascii="Times New Roman" w:hAnsi="Times New Roman"/>
          <w:b/>
          <w:sz w:val="24"/>
          <w:szCs w:val="24"/>
        </w:rPr>
      </w:pPr>
      <w:r w:rsidRPr="00DB5EDA">
        <w:rPr>
          <w:rFonts w:ascii="Times New Roman" w:hAnsi="Times New Roman"/>
          <w:b/>
          <w:sz w:val="24"/>
          <w:szCs w:val="24"/>
        </w:rPr>
        <w:t>Динамика уровня заболеваемости детей.</w:t>
      </w:r>
    </w:p>
    <w:p w:rsidR="00DB5EDA" w:rsidRPr="00DB5EDA" w:rsidRDefault="00DB5EDA" w:rsidP="00DB5EDA">
      <w:pPr>
        <w:tabs>
          <w:tab w:val="left" w:pos="1500"/>
        </w:tabs>
        <w:spacing w:after="0" w:line="240" w:lineRule="auto"/>
        <w:ind w:right="-256"/>
        <w:rPr>
          <w:rFonts w:ascii="Times New Roman" w:hAnsi="Times New Roman"/>
          <w:sz w:val="24"/>
          <w:szCs w:val="24"/>
        </w:rPr>
      </w:pPr>
    </w:p>
    <w:tbl>
      <w:tblPr>
        <w:tblStyle w:val="210"/>
        <w:tblW w:w="0" w:type="auto"/>
        <w:jc w:val="center"/>
        <w:tblLook w:val="04A0" w:firstRow="1" w:lastRow="0" w:firstColumn="1" w:lastColumn="0" w:noHBand="0" w:noVBand="1"/>
      </w:tblPr>
      <w:tblGrid>
        <w:gridCol w:w="3114"/>
        <w:gridCol w:w="1579"/>
        <w:gridCol w:w="1655"/>
        <w:gridCol w:w="1241"/>
        <w:gridCol w:w="1416"/>
      </w:tblGrid>
      <w:tr w:rsidR="00DB5EDA" w:rsidRPr="00DB5EDA" w:rsidTr="00DB5EDA">
        <w:trPr>
          <w:jc w:val="center"/>
        </w:trPr>
        <w:tc>
          <w:tcPr>
            <w:tcW w:w="3186" w:type="dxa"/>
            <w:tcBorders>
              <w:top w:val="single" w:sz="4" w:space="0" w:color="auto"/>
              <w:left w:val="single" w:sz="4" w:space="0" w:color="auto"/>
              <w:bottom w:val="single" w:sz="4" w:space="0" w:color="auto"/>
              <w:right w:val="single" w:sz="4" w:space="0" w:color="auto"/>
            </w:tcBorders>
          </w:tcPr>
          <w:p w:rsidR="00DB5EDA" w:rsidRPr="00DB5EDA" w:rsidRDefault="00DB5EDA" w:rsidP="00DB5EDA">
            <w:pPr>
              <w:tabs>
                <w:tab w:val="left" w:pos="1500"/>
              </w:tabs>
              <w:spacing w:after="0" w:line="240" w:lineRule="auto"/>
              <w:ind w:right="-255"/>
              <w:jc w:val="both"/>
              <w:rPr>
                <w:sz w:val="24"/>
                <w:szCs w:val="24"/>
              </w:rPr>
            </w:pPr>
          </w:p>
        </w:tc>
        <w:tc>
          <w:tcPr>
            <w:tcW w:w="162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b/>
                <w:sz w:val="24"/>
                <w:szCs w:val="24"/>
              </w:rPr>
            </w:pPr>
            <w:r w:rsidRPr="00DB5EDA">
              <w:rPr>
                <w:b/>
                <w:sz w:val="24"/>
                <w:szCs w:val="24"/>
              </w:rPr>
              <w:t>2014</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b/>
                <w:sz w:val="24"/>
                <w:szCs w:val="24"/>
              </w:rPr>
            </w:pPr>
            <w:r w:rsidRPr="00DB5EDA">
              <w:rPr>
                <w:b/>
                <w:sz w:val="24"/>
                <w:szCs w:val="24"/>
              </w:rPr>
              <w:t>2015</w:t>
            </w:r>
          </w:p>
        </w:tc>
        <w:tc>
          <w:tcPr>
            <w:tcW w:w="1272"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b/>
                <w:sz w:val="24"/>
                <w:szCs w:val="24"/>
              </w:rPr>
            </w:pPr>
            <w:r w:rsidRPr="00DB5EDA">
              <w:rPr>
                <w:b/>
                <w:sz w:val="24"/>
                <w:szCs w:val="24"/>
              </w:rPr>
              <w:t>2016</w:t>
            </w:r>
          </w:p>
        </w:tc>
        <w:tc>
          <w:tcPr>
            <w:tcW w:w="14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b/>
                <w:sz w:val="24"/>
                <w:szCs w:val="24"/>
              </w:rPr>
            </w:pPr>
            <w:r w:rsidRPr="00DB5EDA">
              <w:rPr>
                <w:b/>
                <w:sz w:val="24"/>
                <w:szCs w:val="24"/>
              </w:rPr>
              <w:t>2017</w:t>
            </w:r>
          </w:p>
        </w:tc>
      </w:tr>
      <w:tr w:rsidR="00DB5EDA" w:rsidRPr="00DB5EDA" w:rsidTr="00DB5EDA">
        <w:trPr>
          <w:jc w:val="center"/>
        </w:trPr>
        <w:tc>
          <w:tcPr>
            <w:tcW w:w="318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both"/>
              <w:rPr>
                <w:rFonts w:ascii="Times New Roman" w:hAnsi="Times New Roman"/>
                <w:sz w:val="24"/>
                <w:szCs w:val="24"/>
              </w:rPr>
            </w:pPr>
            <w:r w:rsidRPr="00DB5EDA">
              <w:rPr>
                <w:rFonts w:ascii="Times New Roman" w:hAnsi="Times New Roman"/>
                <w:sz w:val="24"/>
                <w:szCs w:val="24"/>
              </w:rPr>
              <w:t>списочная численность</w:t>
            </w:r>
          </w:p>
        </w:tc>
        <w:tc>
          <w:tcPr>
            <w:tcW w:w="162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118</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122</w:t>
            </w:r>
          </w:p>
        </w:tc>
        <w:tc>
          <w:tcPr>
            <w:tcW w:w="1272"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115</w:t>
            </w:r>
          </w:p>
        </w:tc>
        <w:tc>
          <w:tcPr>
            <w:tcW w:w="14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1271</w:t>
            </w:r>
          </w:p>
        </w:tc>
      </w:tr>
      <w:tr w:rsidR="00DB5EDA" w:rsidRPr="00DB5EDA" w:rsidTr="00DB5EDA">
        <w:trPr>
          <w:jc w:val="center"/>
        </w:trPr>
        <w:tc>
          <w:tcPr>
            <w:tcW w:w="318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both"/>
              <w:rPr>
                <w:rFonts w:ascii="Times New Roman" w:hAnsi="Times New Roman"/>
                <w:sz w:val="24"/>
                <w:szCs w:val="24"/>
              </w:rPr>
            </w:pPr>
            <w:r w:rsidRPr="00DB5EDA">
              <w:rPr>
                <w:rFonts w:ascii="Times New Roman" w:hAnsi="Times New Roman"/>
                <w:sz w:val="24"/>
                <w:szCs w:val="24"/>
              </w:rPr>
              <w:t>пропущено по болезни</w:t>
            </w:r>
          </w:p>
        </w:tc>
        <w:tc>
          <w:tcPr>
            <w:tcW w:w="162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2724</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1723</w:t>
            </w:r>
          </w:p>
        </w:tc>
        <w:tc>
          <w:tcPr>
            <w:tcW w:w="1272"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1227</w:t>
            </w:r>
          </w:p>
        </w:tc>
        <w:tc>
          <w:tcPr>
            <w:tcW w:w="14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1324</w:t>
            </w:r>
          </w:p>
        </w:tc>
      </w:tr>
      <w:tr w:rsidR="00DB5EDA" w:rsidRPr="00DB5EDA" w:rsidTr="00DB5EDA">
        <w:trPr>
          <w:jc w:val="center"/>
        </w:trPr>
        <w:tc>
          <w:tcPr>
            <w:tcW w:w="318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both"/>
              <w:rPr>
                <w:rFonts w:ascii="Times New Roman" w:hAnsi="Times New Roman"/>
                <w:sz w:val="24"/>
                <w:szCs w:val="24"/>
              </w:rPr>
            </w:pPr>
            <w:r w:rsidRPr="00DB5EDA">
              <w:rPr>
                <w:rFonts w:ascii="Times New Roman" w:hAnsi="Times New Roman"/>
                <w:sz w:val="24"/>
                <w:szCs w:val="24"/>
              </w:rPr>
              <w:t>количество случаев</w:t>
            </w:r>
          </w:p>
        </w:tc>
        <w:tc>
          <w:tcPr>
            <w:tcW w:w="162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491</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332</w:t>
            </w:r>
          </w:p>
        </w:tc>
        <w:tc>
          <w:tcPr>
            <w:tcW w:w="1272"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270</w:t>
            </w:r>
          </w:p>
        </w:tc>
        <w:tc>
          <w:tcPr>
            <w:tcW w:w="14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294</w:t>
            </w:r>
          </w:p>
        </w:tc>
      </w:tr>
      <w:tr w:rsidR="00DB5EDA" w:rsidRPr="00DB5EDA" w:rsidTr="00DB5EDA">
        <w:trPr>
          <w:jc w:val="center"/>
        </w:trPr>
        <w:tc>
          <w:tcPr>
            <w:tcW w:w="318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both"/>
              <w:rPr>
                <w:rFonts w:ascii="Times New Roman" w:hAnsi="Times New Roman"/>
                <w:sz w:val="24"/>
                <w:szCs w:val="24"/>
              </w:rPr>
            </w:pPr>
            <w:r w:rsidRPr="00DB5EDA">
              <w:rPr>
                <w:rFonts w:ascii="Times New Roman" w:hAnsi="Times New Roman"/>
                <w:sz w:val="24"/>
                <w:szCs w:val="24"/>
              </w:rPr>
              <w:t>пропущено дней на 1 ребенка</w:t>
            </w:r>
          </w:p>
        </w:tc>
        <w:tc>
          <w:tcPr>
            <w:tcW w:w="162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23,0</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10,5</w:t>
            </w:r>
          </w:p>
        </w:tc>
        <w:tc>
          <w:tcPr>
            <w:tcW w:w="1272"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10</w:t>
            </w:r>
          </w:p>
        </w:tc>
        <w:tc>
          <w:tcPr>
            <w:tcW w:w="14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70,7</w:t>
            </w:r>
          </w:p>
        </w:tc>
      </w:tr>
      <w:tr w:rsidR="00DB5EDA" w:rsidRPr="00DB5EDA" w:rsidTr="00DB5EDA">
        <w:trPr>
          <w:jc w:val="center"/>
        </w:trPr>
        <w:tc>
          <w:tcPr>
            <w:tcW w:w="318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both"/>
              <w:rPr>
                <w:rFonts w:ascii="Times New Roman" w:hAnsi="Times New Roman"/>
                <w:sz w:val="24"/>
                <w:szCs w:val="24"/>
              </w:rPr>
            </w:pPr>
            <w:r w:rsidRPr="00DB5EDA">
              <w:rPr>
                <w:rFonts w:ascii="Times New Roman" w:hAnsi="Times New Roman"/>
                <w:sz w:val="24"/>
                <w:szCs w:val="24"/>
              </w:rPr>
              <w:t>пропущено дней на 1 ребенка</w:t>
            </w:r>
          </w:p>
          <w:p w:rsidR="00DB5EDA" w:rsidRPr="00DB5EDA" w:rsidRDefault="00DB5EDA" w:rsidP="00DB5EDA">
            <w:pPr>
              <w:tabs>
                <w:tab w:val="left" w:pos="1500"/>
              </w:tabs>
              <w:spacing w:after="0" w:line="240" w:lineRule="auto"/>
              <w:ind w:right="-255"/>
              <w:jc w:val="both"/>
              <w:rPr>
                <w:rFonts w:ascii="Times New Roman" w:hAnsi="Times New Roman"/>
                <w:sz w:val="24"/>
                <w:szCs w:val="24"/>
              </w:rPr>
            </w:pPr>
            <w:r w:rsidRPr="00DB5EDA">
              <w:rPr>
                <w:rFonts w:ascii="Times New Roman" w:hAnsi="Times New Roman"/>
                <w:sz w:val="24"/>
                <w:szCs w:val="24"/>
              </w:rPr>
              <w:t xml:space="preserve"> по болезни</w:t>
            </w:r>
          </w:p>
        </w:tc>
        <w:tc>
          <w:tcPr>
            <w:tcW w:w="162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14</w:t>
            </w:r>
          </w:p>
        </w:tc>
        <w:tc>
          <w:tcPr>
            <w:tcW w:w="1272"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10,7</w:t>
            </w:r>
          </w:p>
        </w:tc>
        <w:tc>
          <w:tcPr>
            <w:tcW w:w="14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5"/>
              <w:jc w:val="center"/>
              <w:rPr>
                <w:rFonts w:ascii="Times New Roman" w:hAnsi="Times New Roman"/>
                <w:sz w:val="24"/>
                <w:szCs w:val="24"/>
              </w:rPr>
            </w:pPr>
            <w:r w:rsidRPr="00DB5EDA">
              <w:rPr>
                <w:rFonts w:ascii="Times New Roman" w:hAnsi="Times New Roman"/>
                <w:sz w:val="24"/>
                <w:szCs w:val="24"/>
              </w:rPr>
              <w:t>10,4</w:t>
            </w:r>
          </w:p>
        </w:tc>
      </w:tr>
    </w:tbl>
    <w:p w:rsidR="00DB5EDA" w:rsidRPr="00DB5EDA" w:rsidRDefault="00DB5EDA" w:rsidP="00DB5EDA">
      <w:pPr>
        <w:tabs>
          <w:tab w:val="left" w:pos="1500"/>
        </w:tabs>
        <w:spacing w:after="0" w:line="240" w:lineRule="auto"/>
        <w:ind w:right="-255"/>
        <w:jc w:val="both"/>
        <w:rPr>
          <w:rFonts w:ascii="Times New Roman" w:hAnsi="Times New Roman"/>
          <w:sz w:val="24"/>
          <w:szCs w:val="24"/>
        </w:rPr>
      </w:pPr>
    </w:p>
    <w:p w:rsidR="00DB5EDA" w:rsidRPr="00DB5EDA" w:rsidRDefault="00DB5EDA" w:rsidP="00DB5EDA">
      <w:pPr>
        <w:spacing w:after="0" w:line="240" w:lineRule="auto"/>
        <w:ind w:firstLine="709"/>
        <w:jc w:val="both"/>
        <w:rPr>
          <w:rFonts w:ascii="Times New Roman" w:hAnsi="Times New Roman"/>
          <w:color w:val="000000"/>
          <w:sz w:val="24"/>
          <w:szCs w:val="24"/>
        </w:rPr>
      </w:pPr>
      <w:r w:rsidRPr="00DB5EDA">
        <w:rPr>
          <w:rFonts w:ascii="Times New Roman" w:hAnsi="Times New Roman"/>
          <w:color w:val="000000"/>
          <w:sz w:val="24"/>
          <w:szCs w:val="24"/>
        </w:rPr>
        <w:t>Как видно из таблицы уровень заболеваемости остается стабилен. Есть тенденция к медленному снижению заболеваемости.</w:t>
      </w:r>
    </w:p>
    <w:p w:rsidR="00DB5EDA" w:rsidRPr="00DB5EDA" w:rsidRDefault="00DB5EDA" w:rsidP="00DB5EDA">
      <w:pPr>
        <w:spacing w:after="0" w:line="240" w:lineRule="auto"/>
        <w:ind w:firstLine="709"/>
        <w:jc w:val="both"/>
        <w:rPr>
          <w:rFonts w:ascii="Times New Roman" w:hAnsi="Times New Roman"/>
          <w:color w:val="000000"/>
          <w:sz w:val="24"/>
          <w:szCs w:val="24"/>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842"/>
        <w:gridCol w:w="2125"/>
        <w:gridCol w:w="2125"/>
      </w:tblGrid>
      <w:tr w:rsidR="00DB5EDA" w:rsidRPr="00DB5EDA" w:rsidTr="00DB5EDA">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ind w:left="-567" w:right="-256"/>
              <w:jc w:val="center"/>
              <w:rPr>
                <w:rFonts w:ascii="Times New Roman" w:hAnsi="Times New Roman"/>
                <w:b/>
                <w:sz w:val="24"/>
                <w:szCs w:val="24"/>
              </w:rPr>
            </w:pPr>
            <w:r w:rsidRPr="00DB5EDA">
              <w:rPr>
                <w:rFonts w:ascii="Times New Roman" w:hAnsi="Times New Roman"/>
                <w:b/>
                <w:sz w:val="24"/>
                <w:szCs w:val="24"/>
              </w:rPr>
              <w:t>Год</w:t>
            </w:r>
          </w:p>
        </w:tc>
        <w:tc>
          <w:tcPr>
            <w:tcW w:w="7796" w:type="dxa"/>
            <w:gridSpan w:val="4"/>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Группа здоровья</w:t>
            </w:r>
          </w:p>
        </w:tc>
      </w:tr>
      <w:tr w:rsidR="00DB5EDA" w:rsidRPr="00DB5EDA" w:rsidTr="00DB5EDA">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DB5EDA" w:rsidRPr="00DB5EDA" w:rsidRDefault="00DB5EDA" w:rsidP="00DB5EDA">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Первая</w:t>
            </w:r>
          </w:p>
        </w:tc>
        <w:tc>
          <w:tcPr>
            <w:tcW w:w="184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Вторая</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Третья</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right="-256"/>
              <w:jc w:val="center"/>
              <w:rPr>
                <w:rFonts w:ascii="Times New Roman" w:hAnsi="Times New Roman"/>
                <w:b/>
                <w:sz w:val="24"/>
                <w:szCs w:val="24"/>
              </w:rPr>
            </w:pPr>
            <w:r w:rsidRPr="00DB5EDA">
              <w:rPr>
                <w:rFonts w:ascii="Times New Roman" w:hAnsi="Times New Roman"/>
                <w:b/>
                <w:sz w:val="24"/>
                <w:szCs w:val="24"/>
              </w:rPr>
              <w:t>Четвертая</w:t>
            </w:r>
          </w:p>
        </w:tc>
      </w:tr>
      <w:tr w:rsidR="00DB5EDA" w:rsidRPr="00DB5EDA" w:rsidTr="00DB5EDA">
        <w:tc>
          <w:tcPr>
            <w:tcW w:w="195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2014</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10 чел.</w:t>
            </w:r>
          </w:p>
        </w:tc>
        <w:tc>
          <w:tcPr>
            <w:tcW w:w="184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95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13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right="-256"/>
              <w:jc w:val="center"/>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195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2015</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10 чел.</w:t>
            </w:r>
          </w:p>
        </w:tc>
        <w:tc>
          <w:tcPr>
            <w:tcW w:w="184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105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7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right="-256"/>
              <w:jc w:val="center"/>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195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2016</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11 чел.</w:t>
            </w:r>
          </w:p>
        </w:tc>
        <w:tc>
          <w:tcPr>
            <w:tcW w:w="184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100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4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 чел.</w:t>
            </w:r>
          </w:p>
        </w:tc>
      </w:tr>
      <w:tr w:rsidR="00DB5EDA" w:rsidRPr="00DB5EDA" w:rsidTr="00DB5EDA">
        <w:tc>
          <w:tcPr>
            <w:tcW w:w="195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lastRenderedPageBreak/>
              <w:t>2017</w:t>
            </w:r>
          </w:p>
        </w:tc>
        <w:tc>
          <w:tcPr>
            <w:tcW w:w="1701"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8 чел.</w:t>
            </w:r>
          </w:p>
        </w:tc>
        <w:tc>
          <w:tcPr>
            <w:tcW w:w="184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116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2 чел.</w:t>
            </w:r>
          </w:p>
        </w:tc>
        <w:tc>
          <w:tcPr>
            <w:tcW w:w="2126"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 чел.</w:t>
            </w:r>
          </w:p>
        </w:tc>
      </w:tr>
    </w:tbl>
    <w:p w:rsidR="00DB5EDA" w:rsidRPr="00DB5EDA" w:rsidRDefault="00DB5EDA" w:rsidP="00DB5EDA">
      <w:pPr>
        <w:spacing w:after="0" w:line="240" w:lineRule="auto"/>
        <w:jc w:val="both"/>
        <w:rPr>
          <w:rFonts w:ascii="Times New Roman" w:hAnsi="Times New Roman"/>
          <w:color w:val="000000"/>
          <w:sz w:val="24"/>
          <w:szCs w:val="24"/>
        </w:rPr>
      </w:pPr>
    </w:p>
    <w:p w:rsidR="00DB5EDA" w:rsidRPr="00DB5EDA" w:rsidRDefault="00DB5EDA" w:rsidP="00DB5EDA">
      <w:pPr>
        <w:tabs>
          <w:tab w:val="left" w:pos="1500"/>
        </w:tabs>
        <w:ind w:left="-567" w:right="-256"/>
        <w:jc w:val="both"/>
        <w:rPr>
          <w:rFonts w:ascii="Times New Roman" w:hAnsi="Times New Roman"/>
          <w:sz w:val="24"/>
          <w:szCs w:val="24"/>
        </w:rPr>
      </w:pPr>
      <w:r w:rsidRPr="00DB5EDA">
        <w:rPr>
          <w:rFonts w:ascii="Times New Roman" w:hAnsi="Times New Roman"/>
          <w:color w:val="000000"/>
          <w:sz w:val="24"/>
          <w:szCs w:val="24"/>
        </w:rPr>
        <w:t xml:space="preserve">Медицинское обслуживание детей осуществляется медицинской сестрой и врачами специалистами МУЗ детская поликлиника № 1: педиатр, невропатолог, окулист, отоларинголог. </w:t>
      </w:r>
      <w:r w:rsidRPr="00DB5EDA">
        <w:rPr>
          <w:rFonts w:ascii="Times New Roman" w:hAnsi="Times New Roman"/>
          <w:sz w:val="24"/>
          <w:szCs w:val="24"/>
        </w:rPr>
        <w:t>Уменьшилось количество детей с 3 группой здоровья. Большинство детей имеют вторую группу здоровья.</w:t>
      </w:r>
    </w:p>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Показатели состояния здоровья детей.</w:t>
      </w:r>
    </w:p>
    <w:tbl>
      <w:tblPr>
        <w:tblW w:w="9528"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54"/>
        <w:gridCol w:w="2810"/>
        <w:gridCol w:w="2154"/>
      </w:tblGrid>
      <w:tr w:rsidR="00DB5EDA" w:rsidRPr="00DB5EDA" w:rsidTr="00DB5EDA">
        <w:trPr>
          <w:cantSplit/>
        </w:trPr>
        <w:tc>
          <w:tcPr>
            <w:tcW w:w="2410"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sz w:val="24"/>
                <w:szCs w:val="24"/>
              </w:rPr>
            </w:pPr>
            <w:r w:rsidRPr="00DB5EDA">
              <w:rPr>
                <w:rFonts w:ascii="Times New Roman" w:hAnsi="Times New Roman"/>
                <w:sz w:val="24"/>
                <w:szCs w:val="24"/>
              </w:rPr>
              <w:t>год</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sz w:val="24"/>
                <w:szCs w:val="24"/>
              </w:rPr>
            </w:pPr>
            <w:r w:rsidRPr="00DB5EDA">
              <w:rPr>
                <w:rFonts w:ascii="Times New Roman" w:hAnsi="Times New Roman"/>
                <w:sz w:val="24"/>
                <w:szCs w:val="24"/>
              </w:rPr>
              <w:t>Плоскостопие и</w:t>
            </w:r>
          </w:p>
          <w:p w:rsidR="00DB5EDA" w:rsidRPr="00DB5EDA" w:rsidRDefault="00DB5EDA" w:rsidP="00DB5EDA">
            <w:pPr>
              <w:spacing w:after="120"/>
              <w:ind w:right="-256"/>
              <w:rPr>
                <w:rFonts w:ascii="Times New Roman" w:hAnsi="Times New Roman"/>
                <w:sz w:val="24"/>
                <w:szCs w:val="24"/>
              </w:rPr>
            </w:pPr>
            <w:r w:rsidRPr="00DB5EDA">
              <w:rPr>
                <w:rFonts w:ascii="Times New Roman" w:hAnsi="Times New Roman"/>
                <w:sz w:val="24"/>
                <w:szCs w:val="24"/>
              </w:rPr>
              <w:t xml:space="preserve">нарушение осанки    </w:t>
            </w:r>
          </w:p>
        </w:tc>
        <w:tc>
          <w:tcPr>
            <w:tcW w:w="2809"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right="-256"/>
              <w:rPr>
                <w:rFonts w:ascii="Times New Roman" w:hAnsi="Times New Roman"/>
                <w:sz w:val="24"/>
                <w:szCs w:val="24"/>
              </w:rPr>
            </w:pPr>
            <w:r w:rsidRPr="00DB5EDA">
              <w:rPr>
                <w:rFonts w:ascii="Times New Roman" w:hAnsi="Times New Roman"/>
                <w:sz w:val="24"/>
                <w:szCs w:val="24"/>
              </w:rPr>
              <w:t>Нарушение зрения</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right="-256"/>
              <w:rPr>
                <w:rFonts w:ascii="Times New Roman" w:hAnsi="Times New Roman"/>
                <w:sz w:val="24"/>
                <w:szCs w:val="24"/>
              </w:rPr>
            </w:pPr>
            <w:r w:rsidRPr="00DB5EDA">
              <w:rPr>
                <w:rFonts w:ascii="Times New Roman" w:hAnsi="Times New Roman"/>
                <w:sz w:val="24"/>
                <w:szCs w:val="24"/>
              </w:rPr>
              <w:t>Нарушение речи</w:t>
            </w:r>
          </w:p>
        </w:tc>
      </w:tr>
      <w:tr w:rsidR="00DB5EDA" w:rsidRPr="00DB5EDA" w:rsidTr="00DB5EDA">
        <w:trPr>
          <w:cantSplit/>
        </w:trPr>
        <w:tc>
          <w:tcPr>
            <w:tcW w:w="2410"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sz w:val="24"/>
                <w:szCs w:val="24"/>
              </w:rPr>
            </w:pPr>
            <w:r w:rsidRPr="00DB5EDA">
              <w:rPr>
                <w:rFonts w:ascii="Times New Roman" w:hAnsi="Times New Roman"/>
                <w:sz w:val="24"/>
                <w:szCs w:val="24"/>
              </w:rPr>
              <w:t>2014</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10 чел.</w:t>
            </w:r>
          </w:p>
        </w:tc>
        <w:tc>
          <w:tcPr>
            <w:tcW w:w="2809"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7 чел.</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13 чел</w:t>
            </w:r>
          </w:p>
        </w:tc>
      </w:tr>
      <w:tr w:rsidR="00DB5EDA" w:rsidRPr="00DB5EDA" w:rsidTr="00DB5EDA">
        <w:trPr>
          <w:cantSplit/>
        </w:trPr>
        <w:tc>
          <w:tcPr>
            <w:tcW w:w="2410"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sz w:val="24"/>
                <w:szCs w:val="24"/>
              </w:rPr>
            </w:pPr>
            <w:r w:rsidRPr="00DB5EDA">
              <w:rPr>
                <w:rFonts w:ascii="Times New Roman" w:hAnsi="Times New Roman"/>
                <w:sz w:val="24"/>
                <w:szCs w:val="24"/>
              </w:rPr>
              <w:t>2015</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10 чел.</w:t>
            </w:r>
          </w:p>
        </w:tc>
        <w:tc>
          <w:tcPr>
            <w:tcW w:w="2809"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8 чел.</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12 чел.</w:t>
            </w:r>
          </w:p>
        </w:tc>
      </w:tr>
      <w:tr w:rsidR="00DB5EDA" w:rsidRPr="00DB5EDA" w:rsidTr="00DB5EDA">
        <w:trPr>
          <w:cantSplit/>
        </w:trPr>
        <w:tc>
          <w:tcPr>
            <w:tcW w:w="2410"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sz w:val="24"/>
                <w:szCs w:val="24"/>
              </w:rPr>
            </w:pPr>
            <w:r w:rsidRPr="00DB5EDA">
              <w:rPr>
                <w:rFonts w:ascii="Times New Roman" w:hAnsi="Times New Roman"/>
                <w:sz w:val="24"/>
                <w:szCs w:val="24"/>
              </w:rPr>
              <w:t>2016</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7 чел.</w:t>
            </w:r>
          </w:p>
        </w:tc>
        <w:tc>
          <w:tcPr>
            <w:tcW w:w="2809"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0</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12 чел.</w:t>
            </w:r>
          </w:p>
        </w:tc>
      </w:tr>
      <w:tr w:rsidR="00DB5EDA" w:rsidRPr="00DB5EDA" w:rsidTr="00DB5EDA">
        <w:trPr>
          <w:cantSplit/>
        </w:trPr>
        <w:tc>
          <w:tcPr>
            <w:tcW w:w="2410"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sz w:val="24"/>
                <w:szCs w:val="24"/>
              </w:rPr>
            </w:pPr>
            <w:r w:rsidRPr="00DB5EDA">
              <w:rPr>
                <w:rFonts w:ascii="Times New Roman" w:hAnsi="Times New Roman"/>
                <w:sz w:val="24"/>
                <w:szCs w:val="24"/>
              </w:rPr>
              <w:t>2017</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11 чел.</w:t>
            </w:r>
          </w:p>
        </w:tc>
        <w:tc>
          <w:tcPr>
            <w:tcW w:w="2809"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0</w:t>
            </w:r>
          </w:p>
        </w:tc>
        <w:tc>
          <w:tcPr>
            <w:tcW w:w="2153"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120"/>
              <w:ind w:left="-567" w:right="-256"/>
              <w:jc w:val="center"/>
              <w:rPr>
                <w:rFonts w:ascii="Times New Roman" w:hAnsi="Times New Roman"/>
                <w:b/>
                <w:sz w:val="24"/>
                <w:szCs w:val="24"/>
              </w:rPr>
            </w:pPr>
            <w:r w:rsidRPr="00DB5EDA">
              <w:rPr>
                <w:rFonts w:ascii="Times New Roman" w:hAnsi="Times New Roman"/>
                <w:b/>
                <w:sz w:val="24"/>
                <w:szCs w:val="24"/>
              </w:rPr>
              <w:t>17 чел.</w:t>
            </w:r>
          </w:p>
        </w:tc>
      </w:tr>
    </w:tbl>
    <w:p w:rsidR="00DB5EDA" w:rsidRPr="00DB5EDA" w:rsidRDefault="00DB5EDA" w:rsidP="00DB5EDA">
      <w:pPr>
        <w:spacing w:after="120"/>
        <w:ind w:right="-256"/>
        <w:jc w:val="both"/>
        <w:rPr>
          <w:rFonts w:ascii="Times New Roman" w:hAnsi="Times New Roman"/>
          <w:sz w:val="24"/>
          <w:szCs w:val="24"/>
        </w:rPr>
      </w:pPr>
    </w:p>
    <w:p w:rsidR="00DB5EDA" w:rsidRPr="00DB5EDA" w:rsidRDefault="00DB5EDA" w:rsidP="00DB5EDA">
      <w:pPr>
        <w:spacing w:after="0" w:line="240" w:lineRule="auto"/>
        <w:ind w:firstLine="709"/>
        <w:jc w:val="both"/>
        <w:rPr>
          <w:rFonts w:ascii="Times New Roman" w:hAnsi="Times New Roman"/>
          <w:sz w:val="24"/>
          <w:szCs w:val="24"/>
        </w:rPr>
      </w:pPr>
      <w:r w:rsidRPr="00DB5EDA">
        <w:rPr>
          <w:rFonts w:ascii="Times New Roman" w:hAnsi="Times New Roman"/>
          <w:sz w:val="24"/>
          <w:szCs w:val="24"/>
        </w:rPr>
        <w:t>Увеличилось количество детей с нарушением плоскостопия, осанки и нарушением речи.  Детей с нарушение зрения нет.</w:t>
      </w:r>
    </w:p>
    <w:p w:rsidR="00DB5EDA" w:rsidRPr="00DB5EDA" w:rsidRDefault="00DB5EDA" w:rsidP="00DB5EDA">
      <w:pPr>
        <w:spacing w:after="0" w:line="240" w:lineRule="auto"/>
        <w:ind w:firstLine="709"/>
        <w:jc w:val="both"/>
        <w:rPr>
          <w:rFonts w:ascii="Times New Roman" w:hAnsi="Times New Roman"/>
          <w:sz w:val="24"/>
          <w:szCs w:val="24"/>
        </w:rPr>
      </w:pPr>
    </w:p>
    <w:p w:rsidR="00DB5EDA" w:rsidRPr="00DB5EDA" w:rsidRDefault="00DB5EDA" w:rsidP="00DB5EDA">
      <w:pPr>
        <w:ind w:right="-256"/>
        <w:rPr>
          <w:rFonts w:ascii="Times New Roman" w:hAnsi="Times New Roman"/>
          <w:b/>
          <w:sz w:val="24"/>
          <w:szCs w:val="24"/>
        </w:rPr>
      </w:pPr>
    </w:p>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Динамика уровня заболеваемости детей.</w:t>
      </w:r>
    </w:p>
    <w:p w:rsidR="00DB5EDA" w:rsidRPr="00DB5EDA" w:rsidRDefault="00DB5EDA" w:rsidP="00DB5EDA">
      <w:pPr>
        <w:ind w:left="-567" w:right="-25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155"/>
        <w:gridCol w:w="2155"/>
        <w:gridCol w:w="2155"/>
      </w:tblGrid>
      <w:tr w:rsidR="00DB5EDA" w:rsidRPr="00DB5EDA" w:rsidTr="00DB5EDA">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год</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Кол-во случаев</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 xml:space="preserve">Общая </w:t>
            </w:r>
          </w:p>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заболеваемость</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Индекс здоровья</w:t>
            </w:r>
          </w:p>
        </w:tc>
      </w:tr>
      <w:tr w:rsidR="00DB5EDA" w:rsidRPr="00DB5EDA" w:rsidTr="00DB5EDA">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2014</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491</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11,6 %</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20,3</w:t>
            </w:r>
          </w:p>
        </w:tc>
      </w:tr>
      <w:tr w:rsidR="00DB5EDA" w:rsidRPr="00DB5EDA" w:rsidTr="00DB5EDA">
        <w:trPr>
          <w:trHeight w:val="68"/>
        </w:trPr>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2015</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332</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7,14 %</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19,7</w:t>
            </w:r>
          </w:p>
        </w:tc>
      </w:tr>
      <w:tr w:rsidR="00DB5EDA" w:rsidRPr="00DB5EDA" w:rsidTr="00DB5EDA">
        <w:trPr>
          <w:trHeight w:val="68"/>
        </w:trPr>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2016</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270</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5,7 %</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8,7</w:t>
            </w:r>
          </w:p>
        </w:tc>
      </w:tr>
      <w:tr w:rsidR="00DB5EDA" w:rsidRPr="00DB5EDA" w:rsidTr="00DB5EDA">
        <w:trPr>
          <w:trHeight w:val="68"/>
        </w:trPr>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b/>
                <w:sz w:val="24"/>
                <w:szCs w:val="24"/>
              </w:rPr>
            </w:pPr>
            <w:r w:rsidRPr="00DB5EDA">
              <w:rPr>
                <w:rFonts w:ascii="Times New Roman" w:hAnsi="Times New Roman"/>
                <w:b/>
                <w:sz w:val="24"/>
                <w:szCs w:val="24"/>
              </w:rPr>
              <w:t>2017</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294</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4,5 %</w:t>
            </w:r>
          </w:p>
        </w:tc>
        <w:tc>
          <w:tcPr>
            <w:tcW w:w="215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ind w:left="-567" w:right="-256"/>
              <w:jc w:val="center"/>
              <w:rPr>
                <w:rFonts w:ascii="Times New Roman" w:hAnsi="Times New Roman"/>
                <w:sz w:val="24"/>
                <w:szCs w:val="24"/>
              </w:rPr>
            </w:pPr>
            <w:r w:rsidRPr="00DB5EDA">
              <w:rPr>
                <w:rFonts w:ascii="Times New Roman" w:hAnsi="Times New Roman"/>
                <w:sz w:val="24"/>
                <w:szCs w:val="24"/>
              </w:rPr>
              <w:t>9,4</w:t>
            </w:r>
          </w:p>
        </w:tc>
      </w:tr>
    </w:tbl>
    <w:p w:rsidR="00DB5EDA" w:rsidRPr="00DB5EDA" w:rsidRDefault="00DB5EDA" w:rsidP="00DB5EDA">
      <w:pPr>
        <w:tabs>
          <w:tab w:val="left" w:pos="1500"/>
        </w:tabs>
        <w:ind w:left="-567" w:right="-256"/>
        <w:rPr>
          <w:rFonts w:ascii="Times New Roman" w:hAnsi="Times New Roman"/>
          <w:sz w:val="24"/>
          <w:szCs w:val="24"/>
        </w:rPr>
      </w:pPr>
    </w:p>
    <w:p w:rsidR="00DB5EDA" w:rsidRPr="00DB5EDA" w:rsidRDefault="00DB5EDA" w:rsidP="00DB5EDA">
      <w:pPr>
        <w:tabs>
          <w:tab w:val="left" w:pos="1500"/>
        </w:tabs>
        <w:spacing w:after="0" w:line="240" w:lineRule="auto"/>
        <w:ind w:left="-567" w:right="-256"/>
        <w:jc w:val="both"/>
        <w:rPr>
          <w:rFonts w:ascii="Times New Roman" w:hAnsi="Times New Roman"/>
          <w:sz w:val="24"/>
          <w:szCs w:val="24"/>
        </w:rPr>
      </w:pPr>
      <w:r w:rsidRPr="00DB5EDA">
        <w:rPr>
          <w:rFonts w:ascii="Times New Roman" w:hAnsi="Times New Roman"/>
          <w:sz w:val="24"/>
          <w:szCs w:val="24"/>
        </w:rPr>
        <w:t>Уровень заболеваемости по сравнению с прошлым годом уменьшился;</w:t>
      </w:r>
    </w:p>
    <w:p w:rsidR="00DB5EDA" w:rsidRPr="00DB5EDA" w:rsidRDefault="00DB5EDA" w:rsidP="00DB5EDA">
      <w:pPr>
        <w:tabs>
          <w:tab w:val="left" w:pos="1500"/>
        </w:tabs>
        <w:spacing w:after="0" w:line="240" w:lineRule="auto"/>
        <w:ind w:left="-567" w:right="-256"/>
        <w:jc w:val="both"/>
        <w:rPr>
          <w:rFonts w:ascii="Times New Roman" w:hAnsi="Times New Roman"/>
          <w:b/>
          <w:sz w:val="24"/>
          <w:szCs w:val="24"/>
        </w:rPr>
      </w:pPr>
      <w:r w:rsidRPr="00DB5EDA">
        <w:rPr>
          <w:rFonts w:ascii="Times New Roman" w:hAnsi="Times New Roman"/>
          <w:sz w:val="24"/>
          <w:szCs w:val="24"/>
        </w:rPr>
        <w:t xml:space="preserve"> </w:t>
      </w:r>
      <w:r w:rsidRPr="00DB5EDA">
        <w:rPr>
          <w:rFonts w:ascii="Times New Roman" w:hAnsi="Times New Roman"/>
          <w:b/>
          <w:sz w:val="24"/>
          <w:szCs w:val="24"/>
        </w:rPr>
        <w:t>Заболеваемость в 2017 году составила_10,4 _ д/дня на 1  ребенка</w:t>
      </w:r>
    </w:p>
    <w:p w:rsidR="00DB5EDA" w:rsidRPr="00DB5EDA" w:rsidRDefault="00DB5EDA" w:rsidP="00DB5EDA">
      <w:pPr>
        <w:tabs>
          <w:tab w:val="left" w:pos="1500"/>
        </w:tabs>
        <w:spacing w:after="0" w:line="240" w:lineRule="auto"/>
        <w:ind w:left="-567" w:right="-256"/>
        <w:jc w:val="both"/>
        <w:rPr>
          <w:rFonts w:ascii="Times New Roman" w:hAnsi="Times New Roman"/>
          <w:color w:val="FF0000"/>
          <w:sz w:val="24"/>
          <w:szCs w:val="24"/>
        </w:rPr>
      </w:pPr>
    </w:p>
    <w:tbl>
      <w:tblPr>
        <w:tblStyle w:val="22"/>
        <w:tblW w:w="0" w:type="auto"/>
        <w:tblInd w:w="-567" w:type="dxa"/>
        <w:tblLook w:val="04A0" w:firstRow="1" w:lastRow="0" w:firstColumn="1" w:lastColumn="0" w:noHBand="0" w:noVBand="1"/>
      </w:tblPr>
      <w:tblGrid>
        <w:gridCol w:w="4715"/>
        <w:gridCol w:w="4715"/>
      </w:tblGrid>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highlight w:val="yellow"/>
              </w:rPr>
            </w:pPr>
            <w:r w:rsidRPr="00DB5EDA">
              <w:rPr>
                <w:rFonts w:ascii="Times New Roman" w:hAnsi="Times New Roman"/>
                <w:sz w:val="24"/>
                <w:szCs w:val="24"/>
              </w:rPr>
              <w:t>Вид заболевания</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highlight w:val="yellow"/>
              </w:rPr>
            </w:pPr>
            <w:r>
              <w:rPr>
                <w:rFonts w:ascii="Times New Roman" w:hAnsi="Times New Roman"/>
                <w:sz w:val="24"/>
                <w:szCs w:val="24"/>
              </w:rPr>
              <w:t xml:space="preserve"> Количество случаев за 2017</w:t>
            </w:r>
            <w:r w:rsidRPr="00DB5EDA">
              <w:rPr>
                <w:rFonts w:ascii="Times New Roman" w:hAnsi="Times New Roman"/>
                <w:sz w:val="24"/>
                <w:szCs w:val="24"/>
              </w:rPr>
              <w:t xml:space="preserve"> год</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Грипп</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ОРЗ</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227</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Ангина</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Пневмония</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Бронхит</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6</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lastRenderedPageBreak/>
              <w:t>Другие заболевания</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61</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Скарлатина</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Коклюш</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Корь</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proofErr w:type="spellStart"/>
            <w:r w:rsidRPr="00DB5EDA">
              <w:rPr>
                <w:rFonts w:ascii="Times New Roman" w:hAnsi="Times New Roman"/>
                <w:sz w:val="24"/>
                <w:szCs w:val="24"/>
              </w:rPr>
              <w:t>Эпид</w:t>
            </w:r>
            <w:proofErr w:type="spellEnd"/>
            <w:r w:rsidRPr="00DB5EDA">
              <w:rPr>
                <w:rFonts w:ascii="Times New Roman" w:hAnsi="Times New Roman"/>
                <w:sz w:val="24"/>
                <w:szCs w:val="24"/>
              </w:rPr>
              <w:t>. паротит</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Кор. краснуха</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Дифтерия</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Инф. менингит</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ГЛПС</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proofErr w:type="spellStart"/>
            <w:r w:rsidRPr="00DB5EDA">
              <w:rPr>
                <w:rFonts w:ascii="Times New Roman" w:hAnsi="Times New Roman"/>
                <w:sz w:val="24"/>
                <w:szCs w:val="24"/>
              </w:rPr>
              <w:t>Вирусн</w:t>
            </w:r>
            <w:proofErr w:type="spellEnd"/>
            <w:r w:rsidRPr="00DB5EDA">
              <w:rPr>
                <w:rFonts w:ascii="Times New Roman" w:hAnsi="Times New Roman"/>
                <w:sz w:val="24"/>
                <w:szCs w:val="24"/>
              </w:rPr>
              <w:t xml:space="preserve">. гепатит </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Дизентерия</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ОКИ</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 xml:space="preserve">Пищевая </w:t>
            </w:r>
            <w:proofErr w:type="spellStart"/>
            <w:r w:rsidRPr="00DB5EDA">
              <w:rPr>
                <w:rFonts w:ascii="Times New Roman" w:hAnsi="Times New Roman"/>
                <w:sz w:val="24"/>
                <w:szCs w:val="24"/>
              </w:rPr>
              <w:t>токсикоинф</w:t>
            </w:r>
            <w:proofErr w:type="spellEnd"/>
            <w:r w:rsidRPr="00DB5EDA">
              <w:rPr>
                <w:rFonts w:ascii="Times New Roman" w:hAnsi="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Ветряная оспа</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Травмы</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w:t>
            </w:r>
          </w:p>
        </w:tc>
      </w:tr>
      <w:tr w:rsidR="00DB5EDA" w:rsidRPr="00DB5EDA" w:rsidTr="00DB5EDA">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spacing w:after="0" w:line="240" w:lineRule="auto"/>
              <w:rPr>
                <w:rFonts w:ascii="Times New Roman" w:hAnsi="Times New Roman"/>
                <w:sz w:val="24"/>
                <w:szCs w:val="24"/>
              </w:rPr>
            </w:pPr>
            <w:r w:rsidRPr="00DB5EDA">
              <w:rPr>
                <w:rFonts w:ascii="Times New Roman" w:hAnsi="Times New Roman"/>
                <w:sz w:val="24"/>
                <w:szCs w:val="24"/>
              </w:rPr>
              <w:t>Общая заболеваемость</w:t>
            </w:r>
          </w:p>
        </w:tc>
        <w:tc>
          <w:tcPr>
            <w:tcW w:w="4715" w:type="dxa"/>
            <w:tcBorders>
              <w:top w:val="single" w:sz="4" w:space="0" w:color="auto"/>
              <w:left w:val="single" w:sz="4" w:space="0" w:color="auto"/>
              <w:bottom w:val="single" w:sz="4" w:space="0" w:color="auto"/>
              <w:right w:val="single" w:sz="4" w:space="0" w:color="auto"/>
            </w:tcBorders>
            <w:hideMark/>
          </w:tcPr>
          <w:p w:rsidR="00DB5EDA" w:rsidRPr="00DB5EDA" w:rsidRDefault="00DB5EDA" w:rsidP="00DB5EDA">
            <w:pPr>
              <w:tabs>
                <w:tab w:val="left" w:pos="1500"/>
              </w:tabs>
              <w:spacing w:after="0" w:line="240" w:lineRule="auto"/>
              <w:ind w:right="-256"/>
              <w:jc w:val="both"/>
              <w:rPr>
                <w:rFonts w:ascii="Times New Roman" w:hAnsi="Times New Roman"/>
                <w:sz w:val="24"/>
                <w:szCs w:val="24"/>
              </w:rPr>
            </w:pPr>
            <w:r w:rsidRPr="00DB5EDA">
              <w:rPr>
                <w:rFonts w:ascii="Times New Roman" w:hAnsi="Times New Roman"/>
                <w:sz w:val="24"/>
                <w:szCs w:val="24"/>
              </w:rPr>
              <w:t xml:space="preserve">     10,4     д/дня на 1 ребенка</w:t>
            </w:r>
          </w:p>
        </w:tc>
      </w:tr>
    </w:tbl>
    <w:p w:rsidR="00DB5EDA" w:rsidRPr="00DB5EDA" w:rsidRDefault="00DB5EDA" w:rsidP="00DB5EDA">
      <w:pPr>
        <w:spacing w:after="0" w:line="240" w:lineRule="auto"/>
        <w:ind w:firstLine="709"/>
        <w:jc w:val="both"/>
        <w:rPr>
          <w:rFonts w:ascii="Times New Roman" w:hAnsi="Times New Roman"/>
          <w:color w:val="000000"/>
          <w:sz w:val="24"/>
          <w:szCs w:val="24"/>
        </w:rPr>
      </w:pPr>
    </w:p>
    <w:p w:rsidR="00B70D99" w:rsidRPr="00126913" w:rsidRDefault="00B70D99" w:rsidP="00126913">
      <w:pPr>
        <w:spacing w:after="0" w:line="240" w:lineRule="auto"/>
        <w:ind w:firstLine="709"/>
        <w:jc w:val="both"/>
        <w:rPr>
          <w:rFonts w:ascii="Times New Roman" w:hAnsi="Times New Roman"/>
          <w:color w:val="000000"/>
          <w:sz w:val="24"/>
          <w:szCs w:val="24"/>
        </w:rPr>
      </w:pPr>
    </w:p>
    <w:p w:rsidR="00126913" w:rsidRPr="00126913" w:rsidRDefault="00126913" w:rsidP="00126913">
      <w:pPr>
        <w:spacing w:after="0" w:line="240" w:lineRule="auto"/>
        <w:ind w:firstLine="709"/>
        <w:jc w:val="both"/>
        <w:rPr>
          <w:rFonts w:ascii="Times New Roman" w:hAnsi="Times New Roman"/>
          <w:color w:val="000000"/>
          <w:sz w:val="24"/>
          <w:szCs w:val="24"/>
        </w:rPr>
      </w:pPr>
    </w:p>
    <w:p w:rsidR="0070009D" w:rsidRDefault="0070009D" w:rsidP="00126913">
      <w:pPr>
        <w:autoSpaceDE w:val="0"/>
        <w:autoSpaceDN w:val="0"/>
        <w:adjustRightInd w:val="0"/>
        <w:spacing w:after="0" w:line="240" w:lineRule="auto"/>
        <w:ind w:left="-567" w:firstLine="709"/>
        <w:jc w:val="center"/>
        <w:rPr>
          <w:rFonts w:ascii="Times New Roman" w:hAnsi="Times New Roman"/>
          <w:b/>
          <w:color w:val="000000"/>
          <w:sz w:val="24"/>
          <w:szCs w:val="24"/>
        </w:rPr>
      </w:pPr>
    </w:p>
    <w:p w:rsidR="00126913" w:rsidRPr="00126913" w:rsidRDefault="00126913" w:rsidP="00126913">
      <w:pPr>
        <w:autoSpaceDE w:val="0"/>
        <w:autoSpaceDN w:val="0"/>
        <w:adjustRightInd w:val="0"/>
        <w:spacing w:after="0" w:line="240" w:lineRule="auto"/>
        <w:ind w:left="-567" w:firstLine="709"/>
        <w:jc w:val="center"/>
        <w:rPr>
          <w:rFonts w:ascii="Times New Roman" w:hAnsi="Times New Roman"/>
          <w:b/>
          <w:color w:val="000000"/>
          <w:sz w:val="24"/>
          <w:szCs w:val="24"/>
        </w:rPr>
      </w:pPr>
      <w:r w:rsidRPr="00126913">
        <w:rPr>
          <w:rFonts w:ascii="Times New Roman" w:hAnsi="Times New Roman"/>
          <w:b/>
          <w:color w:val="000000"/>
          <w:sz w:val="24"/>
          <w:szCs w:val="24"/>
        </w:rPr>
        <w:t>Адаптация детей к детскому саду.</w:t>
      </w:r>
    </w:p>
    <w:p w:rsidR="00126913" w:rsidRPr="00126913" w:rsidRDefault="00126913" w:rsidP="00126913">
      <w:pPr>
        <w:tabs>
          <w:tab w:val="left" w:pos="1500"/>
        </w:tabs>
        <w:spacing w:after="0" w:line="240" w:lineRule="auto"/>
        <w:ind w:left="-567" w:right="-256"/>
        <w:jc w:val="both"/>
        <w:rPr>
          <w:rFonts w:ascii="Times New Roman" w:hAnsi="Times New Roman"/>
          <w:sz w:val="24"/>
          <w:szCs w:val="24"/>
        </w:rPr>
      </w:pPr>
    </w:p>
    <w:p w:rsidR="00126913" w:rsidRPr="00126913" w:rsidRDefault="00126913" w:rsidP="00126913">
      <w:pPr>
        <w:autoSpaceDE w:val="0"/>
        <w:autoSpaceDN w:val="0"/>
        <w:adjustRightInd w:val="0"/>
        <w:spacing w:after="0" w:line="240" w:lineRule="auto"/>
        <w:ind w:left="-567"/>
        <w:jc w:val="both"/>
        <w:rPr>
          <w:rFonts w:ascii="Times New Roman" w:hAnsi="Times New Roman"/>
          <w:color w:val="000000"/>
          <w:sz w:val="24"/>
          <w:szCs w:val="24"/>
        </w:rPr>
      </w:pPr>
      <w:r w:rsidRPr="00126913">
        <w:rPr>
          <w:rFonts w:ascii="Times New Roman" w:hAnsi="Times New Roman"/>
          <w:color w:val="000000"/>
          <w:sz w:val="24"/>
          <w:szCs w:val="24"/>
        </w:rPr>
        <w:t>В период адаптации к условиям детского сада, дети освобождаются от непосредственно организованной образовательной деятельности, основой познавательной, творческой деятельности ребенка в этот период является игровая деятельность</w:t>
      </w:r>
    </w:p>
    <w:p w:rsidR="00126913" w:rsidRPr="00126913" w:rsidRDefault="00126913" w:rsidP="00126913">
      <w:pPr>
        <w:spacing w:after="0" w:line="240" w:lineRule="auto"/>
        <w:ind w:left="-567"/>
        <w:jc w:val="both"/>
        <w:rPr>
          <w:rFonts w:ascii="Times New Roman" w:hAnsi="Times New Roman"/>
          <w:color w:val="000000"/>
          <w:sz w:val="24"/>
          <w:szCs w:val="24"/>
        </w:rPr>
      </w:pPr>
      <w:r w:rsidRPr="00126913">
        <w:rPr>
          <w:rFonts w:ascii="Times New Roman" w:hAnsi="Times New Roman"/>
          <w:color w:val="000000"/>
          <w:sz w:val="24"/>
          <w:szCs w:val="24"/>
        </w:rPr>
        <w:t xml:space="preserve">Были проведены родительские собрания в ясельных группах   на тему: «Адаптация детей  раннего возраста к дошкольному учреждению».  На протяжении трех лет наблюдается благоприятная </w:t>
      </w:r>
      <w:r w:rsidR="00D64F39">
        <w:rPr>
          <w:rFonts w:ascii="Times New Roman" w:hAnsi="Times New Roman"/>
          <w:color w:val="000000"/>
          <w:sz w:val="24"/>
          <w:szCs w:val="24"/>
        </w:rPr>
        <w:t>адаптация вновь прибывших детей.</w:t>
      </w:r>
    </w:p>
    <w:p w:rsidR="00B70D99" w:rsidRDefault="00B70D99" w:rsidP="00126913">
      <w:pPr>
        <w:spacing w:after="0"/>
        <w:ind w:left="-567"/>
        <w:jc w:val="center"/>
        <w:rPr>
          <w:rFonts w:ascii="Times New Roman" w:hAnsi="Times New Roman"/>
          <w:b/>
          <w:sz w:val="24"/>
          <w:szCs w:val="24"/>
        </w:rPr>
      </w:pPr>
    </w:p>
    <w:p w:rsidR="00B70D99" w:rsidRDefault="00B70D99" w:rsidP="00126913">
      <w:pPr>
        <w:spacing w:after="0"/>
        <w:ind w:left="-567"/>
        <w:jc w:val="center"/>
        <w:rPr>
          <w:rFonts w:ascii="Times New Roman" w:hAnsi="Times New Roman"/>
          <w:b/>
          <w:sz w:val="24"/>
          <w:szCs w:val="24"/>
        </w:rPr>
      </w:pPr>
    </w:p>
    <w:p w:rsidR="00126913" w:rsidRPr="00126913" w:rsidRDefault="00126913" w:rsidP="00126913">
      <w:pPr>
        <w:spacing w:after="0"/>
        <w:ind w:left="-567"/>
        <w:jc w:val="center"/>
        <w:rPr>
          <w:rFonts w:ascii="Times New Roman" w:hAnsi="Times New Roman"/>
          <w:b/>
          <w:sz w:val="24"/>
          <w:szCs w:val="24"/>
        </w:rPr>
      </w:pPr>
      <w:r w:rsidRPr="00126913">
        <w:rPr>
          <w:rFonts w:ascii="Times New Roman" w:hAnsi="Times New Roman"/>
          <w:b/>
          <w:sz w:val="24"/>
          <w:szCs w:val="24"/>
        </w:rPr>
        <w:t xml:space="preserve">Анализ процесса адаптации </w:t>
      </w:r>
    </w:p>
    <w:tbl>
      <w:tblPr>
        <w:tblpPr w:leftFromText="180" w:rightFromText="180" w:vertAnchor="text" w:horzAnchor="margin" w:tblpXSpec="center" w:tblpY="106"/>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701"/>
        <w:gridCol w:w="1418"/>
        <w:gridCol w:w="1417"/>
        <w:gridCol w:w="1177"/>
      </w:tblGrid>
      <w:tr w:rsidR="00DB5EDA" w:rsidRPr="00126913" w:rsidTr="00DB5EDA">
        <w:trPr>
          <w:trHeight w:val="516"/>
        </w:trPr>
        <w:tc>
          <w:tcPr>
            <w:tcW w:w="3085" w:type="dxa"/>
          </w:tcPr>
          <w:p w:rsidR="00DB5EDA" w:rsidRPr="00126913" w:rsidRDefault="00DB5EDA" w:rsidP="00DB5EDA">
            <w:pPr>
              <w:ind w:left="-567"/>
              <w:jc w:val="center"/>
              <w:rPr>
                <w:rFonts w:ascii="Times New Roman" w:hAnsi="Times New Roman"/>
                <w:b/>
                <w:sz w:val="24"/>
                <w:szCs w:val="24"/>
              </w:rPr>
            </w:pPr>
            <w:r w:rsidRPr="00126913">
              <w:rPr>
                <w:rFonts w:ascii="Times New Roman" w:hAnsi="Times New Roman"/>
                <w:b/>
                <w:sz w:val="24"/>
                <w:szCs w:val="24"/>
              </w:rPr>
              <w:t>Степень адаптации</w:t>
            </w:r>
          </w:p>
        </w:tc>
        <w:tc>
          <w:tcPr>
            <w:tcW w:w="1701" w:type="dxa"/>
          </w:tcPr>
          <w:p w:rsidR="00DB5EDA" w:rsidRPr="00126913" w:rsidRDefault="00DB5EDA" w:rsidP="00DB5EDA">
            <w:pPr>
              <w:ind w:left="-567"/>
              <w:jc w:val="center"/>
              <w:rPr>
                <w:rFonts w:ascii="Times New Roman" w:hAnsi="Times New Roman"/>
                <w:b/>
                <w:sz w:val="24"/>
                <w:szCs w:val="24"/>
              </w:rPr>
            </w:pPr>
            <w:r w:rsidRPr="00126913">
              <w:rPr>
                <w:rFonts w:ascii="Times New Roman" w:hAnsi="Times New Roman"/>
                <w:b/>
                <w:sz w:val="24"/>
                <w:szCs w:val="24"/>
              </w:rPr>
              <w:t>2014г</w:t>
            </w:r>
          </w:p>
        </w:tc>
        <w:tc>
          <w:tcPr>
            <w:tcW w:w="1418" w:type="dxa"/>
          </w:tcPr>
          <w:p w:rsidR="00DB5EDA" w:rsidRPr="00126913" w:rsidRDefault="00DB5EDA" w:rsidP="00DB5EDA">
            <w:pPr>
              <w:ind w:left="-567"/>
              <w:jc w:val="center"/>
              <w:rPr>
                <w:rFonts w:ascii="Times New Roman" w:hAnsi="Times New Roman"/>
                <w:b/>
                <w:sz w:val="24"/>
                <w:szCs w:val="24"/>
              </w:rPr>
            </w:pPr>
            <w:r w:rsidRPr="00126913">
              <w:rPr>
                <w:rFonts w:ascii="Times New Roman" w:hAnsi="Times New Roman"/>
                <w:b/>
                <w:sz w:val="24"/>
                <w:szCs w:val="24"/>
              </w:rPr>
              <w:t>2015г</w:t>
            </w:r>
          </w:p>
        </w:tc>
        <w:tc>
          <w:tcPr>
            <w:tcW w:w="1417" w:type="dxa"/>
          </w:tcPr>
          <w:p w:rsidR="00DB5EDA" w:rsidRPr="00126913" w:rsidRDefault="00DB5EDA" w:rsidP="00DB5EDA">
            <w:pPr>
              <w:jc w:val="center"/>
              <w:rPr>
                <w:rFonts w:ascii="Times New Roman" w:hAnsi="Times New Roman"/>
                <w:b/>
                <w:sz w:val="24"/>
                <w:szCs w:val="24"/>
              </w:rPr>
            </w:pPr>
            <w:r w:rsidRPr="00126913">
              <w:rPr>
                <w:rFonts w:ascii="Times New Roman" w:hAnsi="Times New Roman"/>
                <w:b/>
                <w:sz w:val="24"/>
                <w:szCs w:val="24"/>
              </w:rPr>
              <w:t>2016</w:t>
            </w:r>
          </w:p>
        </w:tc>
        <w:tc>
          <w:tcPr>
            <w:tcW w:w="1177" w:type="dxa"/>
          </w:tcPr>
          <w:p w:rsidR="00DB5EDA" w:rsidRDefault="00DB5EDA" w:rsidP="00DB5EDA">
            <w:pPr>
              <w:spacing w:line="240" w:lineRule="auto"/>
              <w:jc w:val="center"/>
              <w:rPr>
                <w:rFonts w:ascii="Times New Roman" w:hAnsi="Times New Roman"/>
                <w:b/>
                <w:sz w:val="24"/>
                <w:szCs w:val="24"/>
              </w:rPr>
            </w:pPr>
            <w:r>
              <w:rPr>
                <w:rFonts w:ascii="Times New Roman" w:hAnsi="Times New Roman"/>
                <w:b/>
                <w:sz w:val="24"/>
                <w:szCs w:val="24"/>
              </w:rPr>
              <w:t>2017</w:t>
            </w:r>
          </w:p>
        </w:tc>
      </w:tr>
      <w:tr w:rsidR="00DB5EDA" w:rsidRPr="00126913" w:rsidTr="00DB5EDA">
        <w:trPr>
          <w:trHeight w:val="447"/>
        </w:trPr>
        <w:tc>
          <w:tcPr>
            <w:tcW w:w="3085" w:type="dxa"/>
          </w:tcPr>
          <w:p w:rsidR="00DB5EDA" w:rsidRPr="00126913" w:rsidRDefault="00DB5EDA" w:rsidP="00DB5EDA">
            <w:pPr>
              <w:spacing w:after="0" w:line="240" w:lineRule="auto"/>
              <w:ind w:left="-567"/>
              <w:jc w:val="center"/>
              <w:rPr>
                <w:rFonts w:ascii="Times New Roman" w:hAnsi="Times New Roman"/>
                <w:sz w:val="24"/>
                <w:szCs w:val="24"/>
              </w:rPr>
            </w:pPr>
            <w:r w:rsidRPr="00126913">
              <w:rPr>
                <w:rFonts w:ascii="Times New Roman" w:hAnsi="Times New Roman"/>
                <w:sz w:val="24"/>
                <w:szCs w:val="24"/>
              </w:rPr>
              <w:t>Легкая</w:t>
            </w:r>
          </w:p>
        </w:tc>
        <w:tc>
          <w:tcPr>
            <w:tcW w:w="1701" w:type="dxa"/>
          </w:tcPr>
          <w:p w:rsidR="00DB5EDA" w:rsidRPr="00126913" w:rsidRDefault="00DB5EDA" w:rsidP="00DB5EDA">
            <w:pPr>
              <w:spacing w:after="0" w:line="240" w:lineRule="auto"/>
              <w:ind w:left="-567"/>
              <w:jc w:val="center"/>
              <w:rPr>
                <w:rFonts w:ascii="Times New Roman" w:hAnsi="Times New Roman"/>
                <w:sz w:val="24"/>
                <w:szCs w:val="24"/>
              </w:rPr>
            </w:pPr>
            <w:r w:rsidRPr="00126913">
              <w:rPr>
                <w:rFonts w:ascii="Times New Roman" w:hAnsi="Times New Roman"/>
                <w:sz w:val="24"/>
                <w:szCs w:val="24"/>
              </w:rPr>
              <w:t>28</w:t>
            </w:r>
          </w:p>
        </w:tc>
        <w:tc>
          <w:tcPr>
            <w:tcW w:w="1418" w:type="dxa"/>
          </w:tcPr>
          <w:p w:rsidR="00DB5EDA" w:rsidRPr="00126913" w:rsidRDefault="00DB5EDA" w:rsidP="00DB5EDA">
            <w:pPr>
              <w:spacing w:after="0" w:line="240" w:lineRule="auto"/>
              <w:jc w:val="center"/>
              <w:rPr>
                <w:rFonts w:ascii="Times New Roman" w:hAnsi="Times New Roman"/>
                <w:sz w:val="24"/>
                <w:szCs w:val="24"/>
              </w:rPr>
            </w:pPr>
            <w:r w:rsidRPr="00126913">
              <w:rPr>
                <w:rFonts w:ascii="Times New Roman" w:hAnsi="Times New Roman"/>
                <w:sz w:val="24"/>
                <w:szCs w:val="24"/>
              </w:rPr>
              <w:t xml:space="preserve">  15</w:t>
            </w:r>
          </w:p>
        </w:tc>
        <w:tc>
          <w:tcPr>
            <w:tcW w:w="1417" w:type="dxa"/>
          </w:tcPr>
          <w:p w:rsidR="00DB5EDA" w:rsidRPr="00126913" w:rsidRDefault="00DB5EDA" w:rsidP="00DB5EDA">
            <w:pPr>
              <w:spacing w:after="0" w:line="240" w:lineRule="auto"/>
              <w:jc w:val="center"/>
              <w:rPr>
                <w:rFonts w:ascii="Times New Roman" w:hAnsi="Times New Roman"/>
                <w:sz w:val="24"/>
                <w:szCs w:val="24"/>
              </w:rPr>
            </w:pPr>
            <w:r w:rsidRPr="00126913">
              <w:rPr>
                <w:rFonts w:ascii="Times New Roman" w:hAnsi="Times New Roman"/>
                <w:sz w:val="24"/>
                <w:szCs w:val="24"/>
              </w:rPr>
              <w:t>18</w:t>
            </w:r>
          </w:p>
        </w:tc>
        <w:tc>
          <w:tcPr>
            <w:tcW w:w="1177" w:type="dxa"/>
          </w:tcPr>
          <w:p w:rsidR="00DB5EDA" w:rsidRDefault="00DB5EDA" w:rsidP="00DB5EDA">
            <w:pPr>
              <w:spacing w:after="0" w:line="240" w:lineRule="auto"/>
              <w:jc w:val="center"/>
              <w:rPr>
                <w:rFonts w:ascii="Times New Roman" w:hAnsi="Times New Roman"/>
                <w:sz w:val="24"/>
                <w:szCs w:val="24"/>
              </w:rPr>
            </w:pPr>
            <w:r>
              <w:rPr>
                <w:rFonts w:ascii="Times New Roman" w:hAnsi="Times New Roman"/>
                <w:sz w:val="24"/>
                <w:szCs w:val="24"/>
              </w:rPr>
              <w:t>14</w:t>
            </w:r>
          </w:p>
        </w:tc>
      </w:tr>
      <w:tr w:rsidR="00DB5EDA" w:rsidRPr="00126913" w:rsidTr="00DB5EDA">
        <w:trPr>
          <w:trHeight w:val="425"/>
        </w:trPr>
        <w:tc>
          <w:tcPr>
            <w:tcW w:w="3085" w:type="dxa"/>
          </w:tcPr>
          <w:p w:rsidR="00DB5EDA" w:rsidRPr="00126913" w:rsidRDefault="00DB5EDA" w:rsidP="00DB5EDA">
            <w:pPr>
              <w:spacing w:after="0" w:line="240" w:lineRule="auto"/>
              <w:ind w:left="-567"/>
              <w:jc w:val="center"/>
              <w:rPr>
                <w:rFonts w:ascii="Times New Roman" w:hAnsi="Times New Roman"/>
                <w:sz w:val="24"/>
                <w:szCs w:val="24"/>
              </w:rPr>
            </w:pPr>
            <w:r w:rsidRPr="00126913">
              <w:rPr>
                <w:rFonts w:ascii="Times New Roman" w:hAnsi="Times New Roman"/>
                <w:sz w:val="24"/>
                <w:szCs w:val="24"/>
              </w:rPr>
              <w:t>Средней тяжести</w:t>
            </w:r>
          </w:p>
        </w:tc>
        <w:tc>
          <w:tcPr>
            <w:tcW w:w="1701" w:type="dxa"/>
          </w:tcPr>
          <w:p w:rsidR="00DB5EDA" w:rsidRPr="00126913" w:rsidRDefault="00DB5EDA" w:rsidP="00DB5EDA">
            <w:pPr>
              <w:spacing w:after="0" w:line="240" w:lineRule="auto"/>
              <w:ind w:left="-567"/>
              <w:jc w:val="center"/>
              <w:rPr>
                <w:rFonts w:ascii="Times New Roman" w:hAnsi="Times New Roman"/>
                <w:sz w:val="24"/>
                <w:szCs w:val="24"/>
              </w:rPr>
            </w:pPr>
            <w:r w:rsidRPr="00126913">
              <w:rPr>
                <w:rFonts w:ascii="Times New Roman" w:hAnsi="Times New Roman"/>
                <w:sz w:val="24"/>
                <w:szCs w:val="24"/>
              </w:rPr>
              <w:t>3</w:t>
            </w:r>
          </w:p>
        </w:tc>
        <w:tc>
          <w:tcPr>
            <w:tcW w:w="1418" w:type="dxa"/>
          </w:tcPr>
          <w:p w:rsidR="00DB5EDA" w:rsidRPr="00126913" w:rsidRDefault="00DB5EDA" w:rsidP="00DB5EDA">
            <w:pPr>
              <w:spacing w:after="0" w:line="240" w:lineRule="auto"/>
              <w:jc w:val="center"/>
              <w:rPr>
                <w:rFonts w:ascii="Times New Roman" w:hAnsi="Times New Roman"/>
                <w:sz w:val="24"/>
                <w:szCs w:val="24"/>
              </w:rPr>
            </w:pPr>
            <w:r w:rsidRPr="00126913">
              <w:rPr>
                <w:rFonts w:ascii="Times New Roman" w:hAnsi="Times New Roman"/>
                <w:sz w:val="24"/>
                <w:szCs w:val="24"/>
              </w:rPr>
              <w:t>10</w:t>
            </w:r>
          </w:p>
        </w:tc>
        <w:tc>
          <w:tcPr>
            <w:tcW w:w="1417" w:type="dxa"/>
          </w:tcPr>
          <w:p w:rsidR="00DB5EDA" w:rsidRPr="00126913" w:rsidRDefault="00DB5EDA" w:rsidP="00DB5EDA">
            <w:pPr>
              <w:spacing w:after="0" w:line="240" w:lineRule="auto"/>
              <w:jc w:val="center"/>
              <w:rPr>
                <w:rFonts w:ascii="Times New Roman" w:hAnsi="Times New Roman"/>
                <w:sz w:val="24"/>
                <w:szCs w:val="24"/>
              </w:rPr>
            </w:pPr>
            <w:r w:rsidRPr="00126913">
              <w:rPr>
                <w:rFonts w:ascii="Times New Roman" w:hAnsi="Times New Roman"/>
                <w:sz w:val="24"/>
                <w:szCs w:val="24"/>
              </w:rPr>
              <w:t>3</w:t>
            </w:r>
          </w:p>
        </w:tc>
        <w:tc>
          <w:tcPr>
            <w:tcW w:w="1177" w:type="dxa"/>
          </w:tcPr>
          <w:p w:rsidR="00DB5EDA" w:rsidRDefault="00DB5EDA" w:rsidP="00DB5EDA">
            <w:pPr>
              <w:spacing w:after="0" w:line="240" w:lineRule="auto"/>
              <w:jc w:val="center"/>
              <w:rPr>
                <w:rFonts w:ascii="Times New Roman" w:hAnsi="Times New Roman"/>
                <w:sz w:val="24"/>
                <w:szCs w:val="24"/>
              </w:rPr>
            </w:pPr>
            <w:r>
              <w:rPr>
                <w:rFonts w:ascii="Times New Roman" w:hAnsi="Times New Roman"/>
                <w:sz w:val="24"/>
                <w:szCs w:val="24"/>
              </w:rPr>
              <w:t>3</w:t>
            </w:r>
          </w:p>
        </w:tc>
      </w:tr>
      <w:tr w:rsidR="00DB5EDA" w:rsidRPr="00126913" w:rsidTr="00DB5EDA">
        <w:trPr>
          <w:trHeight w:val="403"/>
        </w:trPr>
        <w:tc>
          <w:tcPr>
            <w:tcW w:w="3085" w:type="dxa"/>
          </w:tcPr>
          <w:p w:rsidR="00DB5EDA" w:rsidRPr="00126913" w:rsidRDefault="00DB5EDA" w:rsidP="00DB5EDA">
            <w:pPr>
              <w:spacing w:after="0" w:line="240" w:lineRule="auto"/>
              <w:ind w:left="-567"/>
              <w:jc w:val="center"/>
              <w:rPr>
                <w:rFonts w:ascii="Times New Roman" w:hAnsi="Times New Roman"/>
                <w:sz w:val="24"/>
                <w:szCs w:val="24"/>
              </w:rPr>
            </w:pPr>
            <w:r w:rsidRPr="00126913">
              <w:rPr>
                <w:rFonts w:ascii="Times New Roman" w:hAnsi="Times New Roman"/>
                <w:sz w:val="24"/>
                <w:szCs w:val="24"/>
              </w:rPr>
              <w:t>Тяжёлая</w:t>
            </w:r>
          </w:p>
        </w:tc>
        <w:tc>
          <w:tcPr>
            <w:tcW w:w="1701" w:type="dxa"/>
          </w:tcPr>
          <w:p w:rsidR="00DB5EDA" w:rsidRPr="00126913" w:rsidRDefault="00DB5EDA" w:rsidP="00DB5EDA">
            <w:pPr>
              <w:spacing w:after="0" w:line="240" w:lineRule="auto"/>
              <w:ind w:left="-567"/>
              <w:jc w:val="center"/>
              <w:rPr>
                <w:rFonts w:ascii="Times New Roman" w:hAnsi="Times New Roman"/>
                <w:sz w:val="24"/>
                <w:szCs w:val="24"/>
              </w:rPr>
            </w:pPr>
            <w:r w:rsidRPr="00126913">
              <w:rPr>
                <w:rFonts w:ascii="Times New Roman" w:hAnsi="Times New Roman"/>
                <w:sz w:val="24"/>
                <w:szCs w:val="24"/>
              </w:rPr>
              <w:t>1</w:t>
            </w:r>
          </w:p>
        </w:tc>
        <w:tc>
          <w:tcPr>
            <w:tcW w:w="1418" w:type="dxa"/>
          </w:tcPr>
          <w:p w:rsidR="00DB5EDA" w:rsidRPr="00126913" w:rsidRDefault="00DB5EDA" w:rsidP="00DB5EDA">
            <w:pPr>
              <w:spacing w:after="0" w:line="240" w:lineRule="auto"/>
              <w:jc w:val="center"/>
              <w:rPr>
                <w:rFonts w:ascii="Times New Roman" w:hAnsi="Times New Roman"/>
                <w:sz w:val="24"/>
                <w:szCs w:val="24"/>
              </w:rPr>
            </w:pPr>
            <w:r w:rsidRPr="00126913">
              <w:rPr>
                <w:rFonts w:ascii="Times New Roman" w:hAnsi="Times New Roman"/>
                <w:sz w:val="24"/>
                <w:szCs w:val="24"/>
              </w:rPr>
              <w:t>-</w:t>
            </w:r>
          </w:p>
        </w:tc>
        <w:tc>
          <w:tcPr>
            <w:tcW w:w="1417" w:type="dxa"/>
          </w:tcPr>
          <w:p w:rsidR="00DB5EDA" w:rsidRPr="00126913" w:rsidRDefault="00DB5EDA" w:rsidP="00DB5EDA">
            <w:pPr>
              <w:spacing w:after="0" w:line="240" w:lineRule="auto"/>
              <w:jc w:val="center"/>
              <w:rPr>
                <w:rFonts w:ascii="Times New Roman" w:hAnsi="Times New Roman"/>
                <w:sz w:val="24"/>
                <w:szCs w:val="24"/>
              </w:rPr>
            </w:pPr>
            <w:r w:rsidRPr="00126913">
              <w:rPr>
                <w:rFonts w:ascii="Times New Roman" w:hAnsi="Times New Roman"/>
                <w:sz w:val="24"/>
                <w:szCs w:val="24"/>
              </w:rPr>
              <w:t>-</w:t>
            </w:r>
          </w:p>
        </w:tc>
        <w:tc>
          <w:tcPr>
            <w:tcW w:w="1177" w:type="dxa"/>
          </w:tcPr>
          <w:p w:rsidR="00DB5EDA" w:rsidRDefault="00DB5EDA" w:rsidP="00DB5EDA">
            <w:pPr>
              <w:spacing w:after="0" w:line="240" w:lineRule="auto"/>
              <w:jc w:val="center"/>
              <w:rPr>
                <w:rFonts w:ascii="Times New Roman" w:hAnsi="Times New Roman"/>
                <w:sz w:val="24"/>
                <w:szCs w:val="24"/>
              </w:rPr>
            </w:pPr>
            <w:r>
              <w:rPr>
                <w:rFonts w:ascii="Times New Roman" w:hAnsi="Times New Roman"/>
                <w:sz w:val="24"/>
                <w:szCs w:val="24"/>
              </w:rPr>
              <w:t>-</w:t>
            </w:r>
          </w:p>
        </w:tc>
      </w:tr>
      <w:tr w:rsidR="00DB5EDA" w:rsidRPr="00126913" w:rsidTr="00DB5EDA">
        <w:trPr>
          <w:trHeight w:val="410"/>
        </w:trPr>
        <w:tc>
          <w:tcPr>
            <w:tcW w:w="3085" w:type="dxa"/>
          </w:tcPr>
          <w:p w:rsidR="00DB5EDA" w:rsidRPr="00126913" w:rsidRDefault="00DB5EDA" w:rsidP="00DB5EDA">
            <w:pPr>
              <w:spacing w:after="0" w:line="240" w:lineRule="auto"/>
              <w:ind w:left="-567"/>
              <w:jc w:val="center"/>
              <w:rPr>
                <w:rFonts w:ascii="Times New Roman" w:hAnsi="Times New Roman"/>
                <w:b/>
                <w:sz w:val="24"/>
                <w:szCs w:val="24"/>
              </w:rPr>
            </w:pPr>
            <w:r w:rsidRPr="00126913">
              <w:rPr>
                <w:rFonts w:ascii="Times New Roman" w:hAnsi="Times New Roman"/>
                <w:b/>
                <w:sz w:val="24"/>
                <w:szCs w:val="24"/>
              </w:rPr>
              <w:t>Всего детей</w:t>
            </w:r>
          </w:p>
        </w:tc>
        <w:tc>
          <w:tcPr>
            <w:tcW w:w="1701" w:type="dxa"/>
          </w:tcPr>
          <w:p w:rsidR="00DB5EDA" w:rsidRPr="00126913" w:rsidRDefault="00DB5EDA" w:rsidP="00DB5EDA">
            <w:pPr>
              <w:spacing w:after="0" w:line="240" w:lineRule="auto"/>
              <w:ind w:left="-567"/>
              <w:jc w:val="center"/>
              <w:rPr>
                <w:rFonts w:ascii="Times New Roman" w:hAnsi="Times New Roman"/>
                <w:b/>
                <w:sz w:val="24"/>
                <w:szCs w:val="24"/>
              </w:rPr>
            </w:pPr>
            <w:r w:rsidRPr="00126913">
              <w:rPr>
                <w:rFonts w:ascii="Times New Roman" w:hAnsi="Times New Roman"/>
                <w:b/>
                <w:sz w:val="24"/>
                <w:szCs w:val="24"/>
              </w:rPr>
              <w:t>32</w:t>
            </w:r>
          </w:p>
        </w:tc>
        <w:tc>
          <w:tcPr>
            <w:tcW w:w="1418" w:type="dxa"/>
          </w:tcPr>
          <w:p w:rsidR="00DB5EDA" w:rsidRPr="00126913" w:rsidRDefault="00DB5EDA" w:rsidP="00DB5EDA">
            <w:pPr>
              <w:spacing w:after="0" w:line="240" w:lineRule="auto"/>
              <w:jc w:val="center"/>
              <w:rPr>
                <w:rFonts w:ascii="Times New Roman" w:hAnsi="Times New Roman"/>
                <w:b/>
                <w:sz w:val="24"/>
                <w:szCs w:val="24"/>
              </w:rPr>
            </w:pPr>
            <w:r w:rsidRPr="00126913">
              <w:rPr>
                <w:rFonts w:ascii="Times New Roman" w:hAnsi="Times New Roman"/>
                <w:b/>
                <w:sz w:val="24"/>
                <w:szCs w:val="24"/>
              </w:rPr>
              <w:t>25</w:t>
            </w:r>
          </w:p>
        </w:tc>
        <w:tc>
          <w:tcPr>
            <w:tcW w:w="1417" w:type="dxa"/>
          </w:tcPr>
          <w:p w:rsidR="00DB5EDA" w:rsidRPr="00126913" w:rsidRDefault="00DB5EDA" w:rsidP="00DB5EDA">
            <w:pPr>
              <w:spacing w:after="0" w:line="240" w:lineRule="auto"/>
              <w:jc w:val="center"/>
              <w:rPr>
                <w:rFonts w:ascii="Times New Roman" w:hAnsi="Times New Roman"/>
                <w:b/>
                <w:sz w:val="24"/>
                <w:szCs w:val="24"/>
              </w:rPr>
            </w:pPr>
            <w:r w:rsidRPr="00126913">
              <w:rPr>
                <w:rFonts w:ascii="Times New Roman" w:hAnsi="Times New Roman"/>
                <w:b/>
                <w:sz w:val="24"/>
                <w:szCs w:val="24"/>
              </w:rPr>
              <w:t>21</w:t>
            </w:r>
          </w:p>
        </w:tc>
        <w:tc>
          <w:tcPr>
            <w:tcW w:w="1177" w:type="dxa"/>
          </w:tcPr>
          <w:p w:rsidR="00DB5EDA" w:rsidRDefault="00DB5EDA" w:rsidP="00DB5EDA">
            <w:pPr>
              <w:spacing w:after="0" w:line="240" w:lineRule="auto"/>
              <w:jc w:val="center"/>
              <w:rPr>
                <w:rFonts w:ascii="Times New Roman" w:hAnsi="Times New Roman"/>
                <w:b/>
                <w:sz w:val="24"/>
                <w:szCs w:val="24"/>
              </w:rPr>
            </w:pPr>
            <w:r>
              <w:rPr>
                <w:rFonts w:ascii="Times New Roman" w:hAnsi="Times New Roman"/>
                <w:b/>
                <w:sz w:val="24"/>
                <w:szCs w:val="24"/>
              </w:rPr>
              <w:t>17</w:t>
            </w:r>
          </w:p>
        </w:tc>
      </w:tr>
    </w:tbl>
    <w:p w:rsidR="00126913" w:rsidRPr="00126913" w:rsidRDefault="00126913" w:rsidP="00126913">
      <w:pPr>
        <w:spacing w:after="0" w:line="240" w:lineRule="auto"/>
        <w:jc w:val="both"/>
        <w:rPr>
          <w:rFonts w:ascii="Times New Roman" w:hAnsi="Times New Roman"/>
          <w:color w:val="000000"/>
          <w:sz w:val="24"/>
          <w:szCs w:val="24"/>
        </w:rPr>
      </w:pPr>
    </w:p>
    <w:p w:rsidR="00E87A7D" w:rsidRPr="00126913" w:rsidRDefault="00E87A7D" w:rsidP="00E65778">
      <w:pPr>
        <w:pStyle w:val="Default"/>
        <w:jc w:val="both"/>
      </w:pPr>
    </w:p>
    <w:p w:rsidR="0070009D" w:rsidRDefault="0070009D" w:rsidP="00E65778">
      <w:pPr>
        <w:spacing w:after="0" w:line="240" w:lineRule="auto"/>
        <w:ind w:firstLine="709"/>
        <w:jc w:val="both"/>
        <w:rPr>
          <w:rFonts w:ascii="Times New Roman" w:hAnsi="Times New Roman"/>
          <w:b/>
          <w:bCs/>
          <w:color w:val="000000"/>
          <w:sz w:val="24"/>
          <w:szCs w:val="24"/>
        </w:rPr>
      </w:pPr>
    </w:p>
    <w:p w:rsidR="00E65778" w:rsidRPr="00126913" w:rsidRDefault="00E65778" w:rsidP="00E65778">
      <w:pPr>
        <w:spacing w:after="0" w:line="240" w:lineRule="auto"/>
        <w:ind w:firstLine="709"/>
        <w:jc w:val="both"/>
        <w:rPr>
          <w:rFonts w:ascii="Times New Roman" w:hAnsi="Times New Roman"/>
          <w:b/>
          <w:bCs/>
          <w:color w:val="000000"/>
          <w:sz w:val="24"/>
          <w:szCs w:val="24"/>
        </w:rPr>
      </w:pPr>
      <w:r w:rsidRPr="00126913">
        <w:rPr>
          <w:rFonts w:ascii="Times New Roman" w:hAnsi="Times New Roman"/>
          <w:b/>
          <w:bCs/>
          <w:color w:val="000000"/>
          <w:sz w:val="24"/>
          <w:szCs w:val="24"/>
        </w:rPr>
        <w:t>Качес</w:t>
      </w:r>
      <w:r w:rsidR="00DB5EDA">
        <w:rPr>
          <w:rFonts w:ascii="Times New Roman" w:hAnsi="Times New Roman"/>
          <w:b/>
          <w:bCs/>
          <w:color w:val="000000"/>
          <w:sz w:val="24"/>
          <w:szCs w:val="24"/>
        </w:rPr>
        <w:t>тво муниципальной услуги за 2017 - 2018</w:t>
      </w:r>
      <w:r w:rsidRPr="00126913">
        <w:rPr>
          <w:rFonts w:ascii="Times New Roman" w:hAnsi="Times New Roman"/>
          <w:b/>
          <w:bCs/>
          <w:color w:val="000000"/>
          <w:sz w:val="24"/>
          <w:szCs w:val="24"/>
        </w:rPr>
        <w:t xml:space="preserve"> год.</w:t>
      </w:r>
    </w:p>
    <w:p w:rsidR="00E87A7D" w:rsidRPr="00126913" w:rsidRDefault="00E87A7D" w:rsidP="00E87A7D">
      <w:pPr>
        <w:autoSpaceDE w:val="0"/>
        <w:autoSpaceDN w:val="0"/>
        <w:adjustRightInd w:val="0"/>
        <w:spacing w:after="0" w:line="240" w:lineRule="auto"/>
        <w:rPr>
          <w:rFonts w:ascii="Times New Roman" w:hAnsi="Times New Roman"/>
          <w:b/>
          <w:color w:val="000000"/>
          <w:sz w:val="28"/>
          <w:szCs w:val="28"/>
        </w:rPr>
      </w:pPr>
    </w:p>
    <w:p w:rsidR="00A97303" w:rsidRDefault="00A97303" w:rsidP="00A97303">
      <w:pPr>
        <w:spacing w:after="0" w:line="240" w:lineRule="auto"/>
        <w:ind w:firstLine="709"/>
        <w:jc w:val="both"/>
        <w:rPr>
          <w:rFonts w:ascii="Times New Roman" w:hAnsi="Times New Roman"/>
          <w:color w:val="000000"/>
          <w:sz w:val="24"/>
          <w:szCs w:val="24"/>
        </w:rPr>
      </w:pPr>
      <w:r w:rsidRPr="00A97303">
        <w:rPr>
          <w:rFonts w:ascii="Times New Roman" w:eastAsia="Calibri" w:hAnsi="Times New Roman"/>
          <w:b/>
          <w:sz w:val="24"/>
          <w:szCs w:val="24"/>
          <w:lang w:eastAsia="en-US"/>
        </w:rPr>
        <w:t>Сводная таблица анкетирования на тему: «Удовлетворенность работой ДОУ»</w:t>
      </w:r>
      <w:r w:rsidRPr="00A97303">
        <w:rPr>
          <w:rFonts w:ascii="Times New Roman" w:hAnsi="Times New Roman"/>
          <w:color w:val="000000"/>
          <w:sz w:val="24"/>
          <w:szCs w:val="24"/>
        </w:rPr>
        <w:t xml:space="preserve"> </w:t>
      </w:r>
    </w:p>
    <w:p w:rsidR="0070009D" w:rsidRPr="00403D29" w:rsidRDefault="00A97303" w:rsidP="00403D29">
      <w:pPr>
        <w:spacing w:after="0" w:line="240" w:lineRule="auto"/>
        <w:ind w:firstLine="709"/>
        <w:jc w:val="both"/>
        <w:rPr>
          <w:rFonts w:ascii="Times New Roman" w:hAnsi="Times New Roman"/>
          <w:color w:val="000000"/>
          <w:sz w:val="24"/>
          <w:szCs w:val="24"/>
        </w:rPr>
      </w:pPr>
      <w:r w:rsidRPr="00126913">
        <w:rPr>
          <w:rFonts w:ascii="Times New Roman" w:hAnsi="Times New Roman"/>
          <w:color w:val="000000"/>
          <w:sz w:val="24"/>
          <w:szCs w:val="24"/>
        </w:rPr>
        <w:t>Качество и результативность деятельности оценивается родителями в ходе анкетирования. Последн</w:t>
      </w:r>
      <w:r w:rsidR="00DB5EDA">
        <w:rPr>
          <w:rFonts w:ascii="Times New Roman" w:hAnsi="Times New Roman"/>
          <w:color w:val="000000"/>
          <w:sz w:val="24"/>
          <w:szCs w:val="24"/>
        </w:rPr>
        <w:t>ий опрос родителей в мае 2018</w:t>
      </w:r>
      <w:r w:rsidRPr="00126913">
        <w:rPr>
          <w:rFonts w:ascii="Times New Roman" w:hAnsi="Times New Roman"/>
          <w:color w:val="000000"/>
          <w:sz w:val="24"/>
          <w:szCs w:val="24"/>
        </w:rPr>
        <w:t xml:space="preserve"> года по оценке деятельности детского сада свидетельствует о том, что </w:t>
      </w:r>
      <w:r>
        <w:rPr>
          <w:rFonts w:ascii="Times New Roman" w:hAnsi="Times New Roman"/>
          <w:color w:val="000000"/>
          <w:sz w:val="24"/>
          <w:szCs w:val="24"/>
        </w:rPr>
        <w:t xml:space="preserve">92,3 </w:t>
      </w:r>
      <w:r w:rsidRPr="00126913">
        <w:rPr>
          <w:rFonts w:ascii="Times New Roman" w:hAnsi="Times New Roman"/>
          <w:color w:val="000000"/>
          <w:sz w:val="24"/>
          <w:szCs w:val="24"/>
        </w:rPr>
        <w:t>% родителей дают положител</w:t>
      </w:r>
      <w:r w:rsidR="00403D29">
        <w:rPr>
          <w:rFonts w:ascii="Times New Roman" w:hAnsi="Times New Roman"/>
          <w:color w:val="000000"/>
          <w:sz w:val="24"/>
          <w:szCs w:val="24"/>
        </w:rPr>
        <w:t>ьную оценку работе ДОУ.</w:t>
      </w:r>
    </w:p>
    <w:p w:rsidR="0070009D" w:rsidRDefault="0070009D" w:rsidP="00A97303">
      <w:pPr>
        <w:rPr>
          <w:rFonts w:ascii="Times New Roman" w:eastAsia="Calibri" w:hAnsi="Times New Roman"/>
          <w:b/>
          <w:sz w:val="24"/>
          <w:szCs w:val="24"/>
          <w:lang w:eastAsia="en-US"/>
        </w:rPr>
      </w:pPr>
    </w:p>
    <w:p w:rsidR="0070009D" w:rsidRPr="000E2F0A" w:rsidRDefault="0070009D" w:rsidP="0070009D">
      <w:pPr>
        <w:autoSpaceDE w:val="0"/>
        <w:autoSpaceDN w:val="0"/>
        <w:adjustRightInd w:val="0"/>
        <w:spacing w:after="0" w:line="240" w:lineRule="auto"/>
        <w:rPr>
          <w:rFonts w:ascii="Times New Roman" w:hAnsi="Times New Roman"/>
          <w:b/>
          <w:color w:val="000000"/>
          <w:sz w:val="24"/>
          <w:szCs w:val="24"/>
        </w:rPr>
      </w:pPr>
      <w:r w:rsidRPr="00403D29">
        <w:rPr>
          <w:rFonts w:ascii="Times New Roman" w:hAnsi="Times New Roman"/>
          <w:b/>
          <w:color w:val="000000"/>
          <w:sz w:val="24"/>
          <w:szCs w:val="24"/>
        </w:rPr>
        <w:t>Результаты анкетирования родителей на тему: «Удовлетворенность ДОУ»</w:t>
      </w:r>
    </w:p>
    <w:p w:rsidR="0070009D" w:rsidRPr="000E2F0A" w:rsidRDefault="0070009D" w:rsidP="0070009D">
      <w:pPr>
        <w:autoSpaceDE w:val="0"/>
        <w:autoSpaceDN w:val="0"/>
        <w:adjustRightInd w:val="0"/>
        <w:spacing w:after="0" w:line="240" w:lineRule="auto"/>
        <w:rPr>
          <w:rFonts w:ascii="Times New Roman" w:hAnsi="Times New Roman"/>
          <w:color w:val="000000"/>
          <w:sz w:val="24"/>
          <w:szCs w:val="24"/>
        </w:rPr>
      </w:pPr>
    </w:p>
    <w:p w:rsidR="0070009D" w:rsidRPr="000E2F0A" w:rsidRDefault="0070009D" w:rsidP="0070009D">
      <w:pPr>
        <w:rPr>
          <w:rFonts w:ascii="Times New Roman" w:eastAsia="Calibri" w:hAnsi="Times New Roman"/>
          <w:b/>
          <w:sz w:val="24"/>
          <w:szCs w:val="24"/>
          <w:lang w:eastAsia="en-US"/>
        </w:rPr>
      </w:pPr>
    </w:p>
    <w:tbl>
      <w:tblPr>
        <w:tblStyle w:val="71"/>
        <w:tblW w:w="9781" w:type="dxa"/>
        <w:tblInd w:w="-459" w:type="dxa"/>
        <w:tblLayout w:type="fixed"/>
        <w:tblLook w:val="04A0" w:firstRow="1" w:lastRow="0" w:firstColumn="1" w:lastColumn="0" w:noHBand="0" w:noVBand="1"/>
      </w:tblPr>
      <w:tblGrid>
        <w:gridCol w:w="1843"/>
        <w:gridCol w:w="851"/>
        <w:gridCol w:w="992"/>
        <w:gridCol w:w="850"/>
        <w:gridCol w:w="709"/>
        <w:gridCol w:w="851"/>
        <w:gridCol w:w="992"/>
        <w:gridCol w:w="930"/>
        <w:gridCol w:w="913"/>
        <w:gridCol w:w="850"/>
      </w:tblGrid>
      <w:tr w:rsidR="0070009D" w:rsidRPr="000E2F0A" w:rsidTr="00E31747">
        <w:tc>
          <w:tcPr>
            <w:tcW w:w="1843"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 вопроса</w:t>
            </w:r>
          </w:p>
        </w:tc>
        <w:tc>
          <w:tcPr>
            <w:tcW w:w="851"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1</w:t>
            </w:r>
          </w:p>
        </w:tc>
        <w:tc>
          <w:tcPr>
            <w:tcW w:w="992"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2</w:t>
            </w:r>
          </w:p>
        </w:tc>
        <w:tc>
          <w:tcPr>
            <w:tcW w:w="85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3</w:t>
            </w:r>
          </w:p>
        </w:tc>
        <w:tc>
          <w:tcPr>
            <w:tcW w:w="709"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4</w:t>
            </w:r>
          </w:p>
        </w:tc>
        <w:tc>
          <w:tcPr>
            <w:tcW w:w="851"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5</w:t>
            </w:r>
          </w:p>
        </w:tc>
        <w:tc>
          <w:tcPr>
            <w:tcW w:w="992"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6</w:t>
            </w:r>
          </w:p>
        </w:tc>
        <w:tc>
          <w:tcPr>
            <w:tcW w:w="93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7</w:t>
            </w:r>
          </w:p>
        </w:tc>
        <w:tc>
          <w:tcPr>
            <w:tcW w:w="913"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8</w:t>
            </w:r>
          </w:p>
        </w:tc>
        <w:tc>
          <w:tcPr>
            <w:tcW w:w="850" w:type="dxa"/>
          </w:tcPr>
          <w:p w:rsidR="0070009D" w:rsidRPr="000E2F0A" w:rsidRDefault="0070009D" w:rsidP="00E31747">
            <w:pPr>
              <w:jc w:val="center"/>
              <w:rPr>
                <w:rFonts w:ascii="Times New Roman" w:hAnsi="Times New Roman"/>
                <w:b/>
                <w:sz w:val="24"/>
                <w:szCs w:val="24"/>
              </w:rPr>
            </w:pPr>
            <w:r>
              <w:rPr>
                <w:rFonts w:ascii="Times New Roman" w:hAnsi="Times New Roman"/>
                <w:b/>
                <w:sz w:val="24"/>
                <w:szCs w:val="24"/>
              </w:rPr>
              <w:t>итог</w:t>
            </w:r>
          </w:p>
        </w:tc>
      </w:tr>
      <w:tr w:rsidR="0070009D" w:rsidRPr="000E2F0A" w:rsidTr="00E31747">
        <w:trPr>
          <w:trHeight w:val="946"/>
        </w:trPr>
        <w:tc>
          <w:tcPr>
            <w:tcW w:w="9781" w:type="dxa"/>
            <w:gridSpan w:val="10"/>
          </w:tcPr>
          <w:p w:rsidR="0070009D" w:rsidRPr="00B70D99" w:rsidRDefault="0070009D" w:rsidP="00E31747">
            <w:pPr>
              <w:jc w:val="center"/>
              <w:rPr>
                <w:rFonts w:ascii="Times New Roman" w:hAnsi="Times New Roman"/>
                <w:b/>
                <w:sz w:val="28"/>
                <w:szCs w:val="28"/>
              </w:rPr>
            </w:pPr>
            <w:r w:rsidRPr="00B70D99">
              <w:rPr>
                <w:rFonts w:ascii="Times New Roman" w:hAnsi="Times New Roman"/>
                <w:b/>
                <w:sz w:val="28"/>
                <w:szCs w:val="28"/>
              </w:rPr>
              <w:t>Количество родителей в процентах</w:t>
            </w:r>
          </w:p>
        </w:tc>
      </w:tr>
      <w:tr w:rsidR="0070009D" w:rsidRPr="000E2F0A" w:rsidTr="00E31747">
        <w:trPr>
          <w:trHeight w:val="1414"/>
        </w:trPr>
        <w:tc>
          <w:tcPr>
            <w:tcW w:w="1843" w:type="dxa"/>
          </w:tcPr>
          <w:p w:rsidR="0070009D" w:rsidRPr="000E2F0A" w:rsidRDefault="0070009D" w:rsidP="00E31747">
            <w:pPr>
              <w:jc w:val="center"/>
              <w:rPr>
                <w:rFonts w:ascii="Times New Roman" w:hAnsi="Times New Roman"/>
                <w:sz w:val="24"/>
                <w:szCs w:val="24"/>
              </w:rPr>
            </w:pPr>
            <w:r w:rsidRPr="000E2F0A">
              <w:rPr>
                <w:rFonts w:ascii="Times New Roman" w:hAnsi="Times New Roman"/>
                <w:sz w:val="24"/>
                <w:szCs w:val="24"/>
              </w:rPr>
              <w:t>Удовлетворены полностью</w:t>
            </w:r>
          </w:p>
        </w:tc>
        <w:tc>
          <w:tcPr>
            <w:tcW w:w="851"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90%</w:t>
            </w:r>
          </w:p>
        </w:tc>
        <w:tc>
          <w:tcPr>
            <w:tcW w:w="992"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88,2 %</w:t>
            </w:r>
          </w:p>
        </w:tc>
        <w:tc>
          <w:tcPr>
            <w:tcW w:w="85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99,1 %</w:t>
            </w:r>
          </w:p>
        </w:tc>
        <w:tc>
          <w:tcPr>
            <w:tcW w:w="709"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86,2%</w:t>
            </w:r>
          </w:p>
        </w:tc>
        <w:tc>
          <w:tcPr>
            <w:tcW w:w="851"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95%</w:t>
            </w:r>
          </w:p>
        </w:tc>
        <w:tc>
          <w:tcPr>
            <w:tcW w:w="992"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99,1%</w:t>
            </w:r>
          </w:p>
        </w:tc>
        <w:tc>
          <w:tcPr>
            <w:tcW w:w="93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89,2 %</w:t>
            </w:r>
          </w:p>
        </w:tc>
        <w:tc>
          <w:tcPr>
            <w:tcW w:w="913"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91,2 %</w:t>
            </w:r>
          </w:p>
        </w:tc>
        <w:tc>
          <w:tcPr>
            <w:tcW w:w="85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92,3</w:t>
            </w:r>
          </w:p>
        </w:tc>
      </w:tr>
      <w:tr w:rsidR="0070009D" w:rsidRPr="000E2F0A" w:rsidTr="00E31747">
        <w:trPr>
          <w:trHeight w:val="192"/>
        </w:trPr>
        <w:tc>
          <w:tcPr>
            <w:tcW w:w="1843" w:type="dxa"/>
          </w:tcPr>
          <w:p w:rsidR="0070009D" w:rsidRPr="000E2F0A" w:rsidRDefault="0070009D" w:rsidP="00E31747">
            <w:pPr>
              <w:jc w:val="center"/>
              <w:rPr>
                <w:rFonts w:ascii="Times New Roman" w:hAnsi="Times New Roman"/>
                <w:sz w:val="24"/>
                <w:szCs w:val="24"/>
              </w:rPr>
            </w:pPr>
            <w:r w:rsidRPr="000E2F0A">
              <w:rPr>
                <w:rFonts w:ascii="Times New Roman" w:hAnsi="Times New Roman"/>
                <w:sz w:val="24"/>
                <w:szCs w:val="24"/>
              </w:rPr>
              <w:t>Удовлетворены частично</w:t>
            </w:r>
          </w:p>
        </w:tc>
        <w:tc>
          <w:tcPr>
            <w:tcW w:w="851"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10%</w:t>
            </w:r>
          </w:p>
        </w:tc>
        <w:tc>
          <w:tcPr>
            <w:tcW w:w="992"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7,9%</w:t>
            </w:r>
          </w:p>
        </w:tc>
        <w:tc>
          <w:tcPr>
            <w:tcW w:w="85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0,9 %</w:t>
            </w:r>
          </w:p>
        </w:tc>
        <w:tc>
          <w:tcPr>
            <w:tcW w:w="709"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12,9</w:t>
            </w:r>
            <w:r>
              <w:rPr>
                <w:rFonts w:ascii="Times New Roman" w:hAnsi="Times New Roman"/>
                <w:b/>
                <w:sz w:val="24"/>
                <w:szCs w:val="24"/>
              </w:rPr>
              <w:t xml:space="preserve"> %</w:t>
            </w:r>
          </w:p>
        </w:tc>
        <w:tc>
          <w:tcPr>
            <w:tcW w:w="851"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5%</w:t>
            </w:r>
          </w:p>
        </w:tc>
        <w:tc>
          <w:tcPr>
            <w:tcW w:w="992"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0,9%</w:t>
            </w:r>
          </w:p>
        </w:tc>
        <w:tc>
          <w:tcPr>
            <w:tcW w:w="93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9,9 %</w:t>
            </w:r>
          </w:p>
        </w:tc>
        <w:tc>
          <w:tcPr>
            <w:tcW w:w="913"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7,9 %</w:t>
            </w:r>
          </w:p>
        </w:tc>
        <w:tc>
          <w:tcPr>
            <w:tcW w:w="850" w:type="dxa"/>
          </w:tcPr>
          <w:p w:rsidR="0070009D" w:rsidRPr="000E2F0A" w:rsidRDefault="0070009D" w:rsidP="00E31747">
            <w:pPr>
              <w:jc w:val="center"/>
              <w:rPr>
                <w:rFonts w:ascii="Times New Roman" w:hAnsi="Times New Roman"/>
                <w:b/>
                <w:sz w:val="24"/>
                <w:szCs w:val="24"/>
              </w:rPr>
            </w:pPr>
            <w:r w:rsidRPr="000E2F0A">
              <w:rPr>
                <w:rFonts w:ascii="Times New Roman" w:hAnsi="Times New Roman"/>
                <w:b/>
                <w:sz w:val="24"/>
                <w:szCs w:val="24"/>
              </w:rPr>
              <w:t>6,9%</w:t>
            </w:r>
          </w:p>
        </w:tc>
      </w:tr>
    </w:tbl>
    <w:p w:rsidR="0070009D" w:rsidRPr="000E2F0A" w:rsidRDefault="0070009D" w:rsidP="0070009D">
      <w:pPr>
        <w:jc w:val="both"/>
        <w:rPr>
          <w:rFonts w:ascii="Times New Roman" w:eastAsia="Calibri" w:hAnsi="Times New Roman"/>
          <w:b/>
          <w:sz w:val="24"/>
          <w:szCs w:val="24"/>
          <w:lang w:eastAsia="en-US"/>
        </w:rPr>
      </w:pPr>
    </w:p>
    <w:p w:rsidR="0070009D" w:rsidRPr="000E2F0A" w:rsidRDefault="0070009D" w:rsidP="0070009D">
      <w:pPr>
        <w:jc w:val="both"/>
        <w:rPr>
          <w:rFonts w:ascii="Times New Roman" w:eastAsia="Calibri" w:hAnsi="Times New Roman"/>
          <w:sz w:val="24"/>
          <w:szCs w:val="24"/>
          <w:lang w:eastAsia="en-US"/>
        </w:rPr>
      </w:pPr>
      <w:r w:rsidRPr="000E2F0A">
        <w:rPr>
          <w:rFonts w:ascii="Times New Roman" w:eastAsia="Calibri" w:hAnsi="Times New Roman"/>
          <w:sz w:val="24"/>
          <w:szCs w:val="24"/>
          <w:lang w:eastAsia="en-US"/>
        </w:rPr>
        <w:t>Исходя из таблицы видно, что удовлетворенность родителей работой ДОУ высокая 92,3 %.</w:t>
      </w:r>
    </w:p>
    <w:p w:rsidR="0070009D" w:rsidRPr="0070009D" w:rsidRDefault="0070009D" w:rsidP="0070009D">
      <w:pPr>
        <w:jc w:val="both"/>
        <w:rPr>
          <w:rFonts w:ascii="Times New Roman" w:eastAsia="Calibri" w:hAnsi="Times New Roman"/>
          <w:sz w:val="24"/>
          <w:szCs w:val="24"/>
          <w:lang w:eastAsia="en-US"/>
        </w:rPr>
      </w:pPr>
      <w:r w:rsidRPr="000E2F0A">
        <w:rPr>
          <w:rFonts w:ascii="Times New Roman" w:eastAsia="Calibri" w:hAnsi="Times New Roman"/>
          <w:sz w:val="24"/>
          <w:szCs w:val="24"/>
          <w:lang w:eastAsia="en-US"/>
        </w:rPr>
        <w:t>Качеством образования довольны 90,2 % родителей, питанием довольны 86,2 процента  родителей, что является показателем хорошей работы ст.</w:t>
      </w:r>
      <w:r>
        <w:rPr>
          <w:rFonts w:ascii="Times New Roman" w:eastAsia="Calibri" w:hAnsi="Times New Roman"/>
          <w:sz w:val="24"/>
          <w:szCs w:val="24"/>
          <w:lang w:eastAsia="en-US"/>
        </w:rPr>
        <w:t xml:space="preserve"> медсестры и сотрудников кухни.</w:t>
      </w:r>
    </w:p>
    <w:p w:rsidR="00EA6C20" w:rsidRPr="006B0A45" w:rsidRDefault="00E87A7D" w:rsidP="00E87A7D">
      <w:pPr>
        <w:spacing w:after="0" w:line="240" w:lineRule="auto"/>
        <w:ind w:firstLine="709"/>
        <w:jc w:val="both"/>
        <w:rPr>
          <w:rFonts w:ascii="Times New Roman" w:hAnsi="Times New Roman"/>
          <w:color w:val="000000"/>
          <w:sz w:val="24"/>
          <w:szCs w:val="24"/>
        </w:rPr>
      </w:pPr>
      <w:r w:rsidRPr="006B0A45">
        <w:rPr>
          <w:rFonts w:ascii="Times New Roman" w:hAnsi="Times New Roman"/>
          <w:color w:val="000000"/>
          <w:sz w:val="24"/>
          <w:szCs w:val="24"/>
        </w:rPr>
        <w:t>Данные демонстрируют улучшение планируемых результатов и свидетельствуют о высоком качестве деятельности учреждения в соответствии с запросами родителей</w:t>
      </w:r>
    </w:p>
    <w:p w:rsidR="004A1F04" w:rsidRPr="00A71D10" w:rsidRDefault="004A1F04" w:rsidP="00E87A7D">
      <w:pPr>
        <w:spacing w:after="0" w:line="240" w:lineRule="auto"/>
        <w:ind w:firstLine="709"/>
        <w:jc w:val="both"/>
        <w:rPr>
          <w:rFonts w:ascii="Times New Roman" w:hAnsi="Times New Roman"/>
          <w:color w:val="000000"/>
          <w:sz w:val="24"/>
          <w:szCs w:val="24"/>
        </w:rPr>
      </w:pPr>
    </w:p>
    <w:p w:rsidR="00EA6C20" w:rsidRPr="00A71D10" w:rsidRDefault="00EA6C20" w:rsidP="006056E7">
      <w:pPr>
        <w:pStyle w:val="Default"/>
        <w:jc w:val="center"/>
      </w:pPr>
      <w:r w:rsidRPr="00A71D10">
        <w:rPr>
          <w:b/>
          <w:bCs/>
        </w:rPr>
        <w:t xml:space="preserve">Результативность образовательной деятельности </w:t>
      </w:r>
    </w:p>
    <w:p w:rsidR="00EA6C20" w:rsidRPr="00A71D10" w:rsidRDefault="00EA6C20" w:rsidP="006D5BC9">
      <w:pPr>
        <w:spacing w:after="0" w:line="240" w:lineRule="auto"/>
        <w:ind w:firstLine="709"/>
        <w:jc w:val="both"/>
        <w:rPr>
          <w:rFonts w:ascii="Times New Roman" w:hAnsi="Times New Roman"/>
          <w:color w:val="000000"/>
          <w:sz w:val="24"/>
          <w:szCs w:val="24"/>
        </w:rPr>
      </w:pPr>
      <w:r w:rsidRPr="00A71D10">
        <w:rPr>
          <w:rFonts w:ascii="Times New Roman" w:hAnsi="Times New Roman"/>
          <w:color w:val="000000"/>
          <w:sz w:val="24"/>
          <w:szCs w:val="24"/>
        </w:rPr>
        <w:t>По результатам мониторинга образовательной деятельности детский сад является стабильно-работающим дошкольным образовательным учреждением, подтверждением чему являются данные систематического анализа выполнения воспитанник</w:t>
      </w:r>
      <w:r w:rsidR="00A315DD" w:rsidRPr="00A71D10">
        <w:rPr>
          <w:rFonts w:ascii="Times New Roman" w:hAnsi="Times New Roman"/>
          <w:color w:val="000000"/>
          <w:sz w:val="24"/>
          <w:szCs w:val="24"/>
        </w:rPr>
        <w:t>ами основных разделов программы.</w:t>
      </w:r>
    </w:p>
    <w:p w:rsidR="00A71D10" w:rsidRDefault="00A71D10" w:rsidP="00A71D10">
      <w:pPr>
        <w:spacing w:after="0" w:line="240" w:lineRule="auto"/>
        <w:ind w:firstLine="709"/>
        <w:jc w:val="both"/>
        <w:rPr>
          <w:rFonts w:ascii="Times New Roman" w:eastAsia="Calibri" w:hAnsi="Times New Roman"/>
          <w:sz w:val="24"/>
          <w:szCs w:val="24"/>
          <w:lang w:eastAsia="en-US"/>
        </w:rPr>
      </w:pPr>
      <w:r w:rsidRPr="00A71D10">
        <w:rPr>
          <w:rFonts w:ascii="Times New Roman" w:hAnsi="Times New Roman"/>
          <w:color w:val="000000"/>
          <w:sz w:val="24"/>
          <w:szCs w:val="24"/>
        </w:rPr>
        <w:t>По итогам мониторинга образовательного процесса было выявлено, что развитие детей соответствует возрастным особенностям, наблюдается положительная динамика в развитии детей. Большинство детей имеют высокий уровень усвоения программы.</w:t>
      </w:r>
      <w:r w:rsidRPr="00A71D10">
        <w:rPr>
          <w:rFonts w:ascii="Times New Roman" w:eastAsia="Calibri" w:hAnsi="Times New Roman"/>
          <w:sz w:val="24"/>
          <w:szCs w:val="24"/>
          <w:lang w:eastAsia="en-US"/>
        </w:rPr>
        <w:t xml:space="preserve"> </w:t>
      </w:r>
    </w:p>
    <w:p w:rsidR="007132EE" w:rsidRDefault="007132EE" w:rsidP="007132EE">
      <w:pPr>
        <w:jc w:val="center"/>
        <w:rPr>
          <w:rFonts w:ascii="Times New Roman" w:eastAsia="Calibri" w:hAnsi="Times New Roman"/>
          <w:b/>
          <w:sz w:val="24"/>
          <w:szCs w:val="24"/>
          <w:lang w:eastAsia="en-US"/>
        </w:rPr>
      </w:pPr>
    </w:p>
    <w:p w:rsidR="00F147B0" w:rsidRDefault="007132EE" w:rsidP="007132EE">
      <w:pPr>
        <w:jc w:val="center"/>
        <w:rPr>
          <w:rFonts w:ascii="Times New Roman" w:eastAsia="Calibri" w:hAnsi="Times New Roman"/>
          <w:b/>
          <w:sz w:val="24"/>
          <w:szCs w:val="24"/>
          <w:lang w:eastAsia="en-US"/>
        </w:rPr>
      </w:pPr>
      <w:r w:rsidRPr="007132EE">
        <w:rPr>
          <w:rFonts w:ascii="Times New Roman" w:eastAsia="Calibri" w:hAnsi="Times New Roman"/>
          <w:b/>
          <w:sz w:val="24"/>
          <w:szCs w:val="24"/>
          <w:lang w:eastAsia="en-US"/>
        </w:rPr>
        <w:t>Сводная таблица результатов мониторинга образовательного пр</w:t>
      </w:r>
      <w:r>
        <w:rPr>
          <w:rFonts w:ascii="Times New Roman" w:eastAsia="Calibri" w:hAnsi="Times New Roman"/>
          <w:b/>
          <w:sz w:val="24"/>
          <w:szCs w:val="24"/>
          <w:lang w:eastAsia="en-US"/>
        </w:rPr>
        <w:t xml:space="preserve">оцесса </w:t>
      </w:r>
    </w:p>
    <w:p w:rsidR="007132EE" w:rsidRPr="007132EE" w:rsidRDefault="007132EE" w:rsidP="007132EE">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за 2017-2018 учебный год</w:t>
      </w:r>
    </w:p>
    <w:tbl>
      <w:tblPr>
        <w:tblStyle w:val="12"/>
        <w:tblW w:w="0" w:type="auto"/>
        <w:tblLook w:val="04A0" w:firstRow="1" w:lastRow="0" w:firstColumn="1" w:lastColumn="0" w:noHBand="0" w:noVBand="1"/>
      </w:tblPr>
      <w:tblGrid>
        <w:gridCol w:w="2106"/>
        <w:gridCol w:w="1015"/>
        <w:gridCol w:w="1015"/>
        <w:gridCol w:w="1331"/>
        <w:gridCol w:w="1116"/>
        <w:gridCol w:w="1256"/>
        <w:gridCol w:w="1166"/>
      </w:tblGrid>
      <w:tr w:rsidR="007132EE" w:rsidRPr="007132EE" w:rsidTr="007132EE">
        <w:tc>
          <w:tcPr>
            <w:tcW w:w="2112" w:type="dxa"/>
            <w:vMerge w:val="restart"/>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Возрастная группа</w:t>
            </w:r>
          </w:p>
        </w:tc>
        <w:tc>
          <w:tcPr>
            <w:tcW w:w="4224" w:type="dxa"/>
            <w:gridSpan w:val="2"/>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Норма</w:t>
            </w:r>
          </w:p>
        </w:tc>
        <w:tc>
          <w:tcPr>
            <w:tcW w:w="4224" w:type="dxa"/>
            <w:gridSpan w:val="2"/>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Проблемы и незначительные трудности</w:t>
            </w:r>
          </w:p>
        </w:tc>
        <w:tc>
          <w:tcPr>
            <w:tcW w:w="4226" w:type="dxa"/>
            <w:gridSpan w:val="2"/>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Несоответствие развития</w:t>
            </w:r>
          </w:p>
        </w:tc>
      </w:tr>
      <w:tr w:rsidR="007132EE" w:rsidRPr="007132EE" w:rsidTr="007132EE">
        <w:tc>
          <w:tcPr>
            <w:tcW w:w="0" w:type="auto"/>
            <w:vMerge/>
            <w:tcBorders>
              <w:top w:val="single" w:sz="4" w:space="0" w:color="auto"/>
              <w:left w:val="single" w:sz="4" w:space="0" w:color="auto"/>
              <w:bottom w:val="single" w:sz="4" w:space="0" w:color="auto"/>
              <w:right w:val="single" w:sz="4" w:space="0" w:color="auto"/>
            </w:tcBorders>
            <w:vAlign w:val="center"/>
            <w:hideMark/>
          </w:tcPr>
          <w:p w:rsidR="007132EE" w:rsidRPr="007132EE" w:rsidRDefault="007132EE" w:rsidP="007132EE">
            <w:pPr>
              <w:spacing w:after="0" w:line="240" w:lineRule="auto"/>
              <w:rPr>
                <w:rFonts w:ascii="Times New Roman" w:hAnsi="Times New Roman"/>
                <w:sz w:val="24"/>
                <w:szCs w:val="24"/>
              </w:rPr>
            </w:pP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Н.г</w:t>
            </w:r>
            <w:proofErr w:type="spellEnd"/>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К.г</w:t>
            </w:r>
            <w:proofErr w:type="spellEnd"/>
            <w:r w:rsidRPr="007132EE">
              <w:rPr>
                <w:rFonts w:ascii="Times New Roman" w:hAnsi="Times New Roman"/>
                <w:sz w:val="24"/>
                <w:szCs w:val="24"/>
              </w:rPr>
              <w:t>.</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Н.г</w:t>
            </w:r>
            <w:proofErr w:type="spellEnd"/>
            <w:r w:rsidRPr="007132EE">
              <w:rPr>
                <w:rFonts w:ascii="Times New Roman" w:hAnsi="Times New Roman"/>
                <w:sz w:val="24"/>
                <w:szCs w:val="24"/>
              </w:rPr>
              <w:t>.</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К.г</w:t>
            </w:r>
            <w:proofErr w:type="spellEnd"/>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Н.г</w:t>
            </w:r>
            <w:proofErr w:type="spellEnd"/>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К.г</w:t>
            </w:r>
            <w:proofErr w:type="spellEnd"/>
            <w:r w:rsidRPr="007132EE">
              <w:rPr>
                <w:rFonts w:ascii="Times New Roman" w:hAnsi="Times New Roman"/>
                <w:sz w:val="24"/>
                <w:szCs w:val="24"/>
              </w:rPr>
              <w:t>.</w:t>
            </w:r>
          </w:p>
        </w:tc>
      </w:tr>
      <w:tr w:rsidR="007132EE" w:rsidRPr="007132EE" w:rsidTr="007132EE">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 xml:space="preserve">Вторая младшая </w:t>
            </w:r>
            <w:r w:rsidRPr="007132EE">
              <w:rPr>
                <w:rFonts w:ascii="Times New Roman" w:hAnsi="Times New Roman"/>
                <w:sz w:val="24"/>
                <w:szCs w:val="24"/>
              </w:rPr>
              <w:lastRenderedPageBreak/>
              <w:t>группа</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lang w:val="en-US"/>
              </w:rPr>
              <w:lastRenderedPageBreak/>
              <w:t>0</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rPr>
              <w:t xml:space="preserve">5 </w:t>
            </w:r>
            <w:r w:rsidRPr="007132EE">
              <w:rPr>
                <w:rFonts w:ascii="Times New Roman" w:hAnsi="Times New Roman"/>
                <w:sz w:val="24"/>
                <w:szCs w:val="24"/>
                <w:lang w:val="en-US"/>
              </w:rPr>
              <w:t xml:space="preserve">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77,5%</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rPr>
              <w:t xml:space="preserve">95 </w:t>
            </w:r>
            <w:r w:rsidRPr="007132EE">
              <w:rPr>
                <w:rFonts w:ascii="Times New Roman" w:hAnsi="Times New Roman"/>
                <w:sz w:val="24"/>
                <w:szCs w:val="24"/>
                <w:lang w:val="en-US"/>
              </w:rPr>
              <w:t>%</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22, 5%</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lang w:val="en-US"/>
              </w:rPr>
              <w:t>0</w:t>
            </w:r>
          </w:p>
        </w:tc>
      </w:tr>
      <w:tr w:rsidR="007132EE" w:rsidRPr="007132EE" w:rsidTr="007132EE">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lastRenderedPageBreak/>
              <w:t xml:space="preserve">Средняя группа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69 %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100 %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31 %</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r>
      <w:tr w:rsidR="007132EE" w:rsidRPr="007132EE" w:rsidTr="007132EE">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Старшая группа № 1</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25 %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44 %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69 %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56 %</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6 %</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r>
      <w:tr w:rsidR="007132EE" w:rsidRPr="007132EE" w:rsidTr="007132EE">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Старшая группа № 2</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rPr>
              <w:t>52</w:t>
            </w:r>
            <w:r w:rsidRPr="007132EE">
              <w:rPr>
                <w:rFonts w:ascii="Times New Roman" w:hAnsi="Times New Roman"/>
                <w:sz w:val="24"/>
                <w:szCs w:val="24"/>
                <w:lang w:val="en-US"/>
              </w:rPr>
              <w:t>%</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100%</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lang w:val="en-US"/>
              </w:rPr>
              <w:t>4</w:t>
            </w:r>
            <w:r w:rsidRPr="007132EE">
              <w:rPr>
                <w:rFonts w:ascii="Times New Roman" w:hAnsi="Times New Roman"/>
                <w:sz w:val="24"/>
                <w:szCs w:val="24"/>
              </w:rPr>
              <w:t>8</w:t>
            </w:r>
            <w:r w:rsidRPr="007132EE">
              <w:rPr>
                <w:rFonts w:ascii="Times New Roman" w:hAnsi="Times New Roman"/>
                <w:sz w:val="24"/>
                <w:szCs w:val="24"/>
                <w:lang w:val="en-US"/>
              </w:rPr>
              <w:t>%</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lang w:val="en-US"/>
              </w:rPr>
              <w:t>0</w:t>
            </w:r>
          </w:p>
        </w:tc>
      </w:tr>
      <w:tr w:rsidR="007132EE" w:rsidRPr="007132EE" w:rsidTr="007132EE">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Подготовительная группа</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13%</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86%</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87%</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14%</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0</w:t>
            </w:r>
          </w:p>
        </w:tc>
      </w:tr>
      <w:tr w:rsidR="007132EE" w:rsidRPr="007132EE" w:rsidTr="007132EE">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Итог</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7,6 %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rPr>
              <w:t xml:space="preserve">51,2 </w:t>
            </w:r>
            <w:r w:rsidRPr="007132EE">
              <w:rPr>
                <w:rFonts w:ascii="Times New Roman" w:hAnsi="Times New Roman"/>
                <w:sz w:val="24"/>
                <w:szCs w:val="24"/>
                <w:lang w:val="en-US"/>
              </w:rPr>
              <w:t>%</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86,7 %</w:t>
            </w:r>
          </w:p>
        </w:tc>
        <w:tc>
          <w:tcPr>
            <w:tcW w:w="2112"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lang w:val="en-US"/>
              </w:rPr>
              <w:t>48,8 %</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rPr>
            </w:pPr>
            <w:r w:rsidRPr="007132EE">
              <w:rPr>
                <w:rFonts w:ascii="Times New Roman" w:hAnsi="Times New Roman"/>
                <w:sz w:val="24"/>
                <w:szCs w:val="24"/>
              </w:rPr>
              <w:t>5,7 %</w:t>
            </w:r>
          </w:p>
        </w:tc>
        <w:tc>
          <w:tcPr>
            <w:tcW w:w="2113" w:type="dxa"/>
            <w:tcBorders>
              <w:top w:val="single" w:sz="4" w:space="0" w:color="auto"/>
              <w:left w:val="single" w:sz="4" w:space="0" w:color="auto"/>
              <w:bottom w:val="single" w:sz="4" w:space="0" w:color="auto"/>
              <w:right w:val="single" w:sz="4" w:space="0" w:color="auto"/>
            </w:tcBorders>
            <w:hideMark/>
          </w:tcPr>
          <w:p w:rsidR="007132EE" w:rsidRPr="007132EE" w:rsidRDefault="007132EE" w:rsidP="007132EE">
            <w:pPr>
              <w:spacing w:after="0" w:line="240" w:lineRule="auto"/>
              <w:jc w:val="center"/>
              <w:rPr>
                <w:rFonts w:ascii="Times New Roman" w:hAnsi="Times New Roman"/>
                <w:sz w:val="24"/>
                <w:szCs w:val="24"/>
                <w:lang w:val="en-US"/>
              </w:rPr>
            </w:pPr>
            <w:r w:rsidRPr="007132EE">
              <w:rPr>
                <w:rFonts w:ascii="Times New Roman" w:hAnsi="Times New Roman"/>
                <w:sz w:val="24"/>
                <w:szCs w:val="24"/>
              </w:rPr>
              <w:t xml:space="preserve">0 </w:t>
            </w:r>
            <w:r w:rsidRPr="007132EE">
              <w:rPr>
                <w:rFonts w:ascii="Times New Roman" w:hAnsi="Times New Roman"/>
                <w:sz w:val="24"/>
                <w:szCs w:val="24"/>
                <w:lang w:val="en-US"/>
              </w:rPr>
              <w:t>%</w:t>
            </w:r>
          </w:p>
        </w:tc>
      </w:tr>
    </w:tbl>
    <w:p w:rsidR="007132EE" w:rsidRPr="007132EE" w:rsidRDefault="007132EE" w:rsidP="007132EE">
      <w:pPr>
        <w:spacing w:after="0" w:line="240" w:lineRule="auto"/>
        <w:jc w:val="both"/>
        <w:rPr>
          <w:rFonts w:ascii="Times New Roman" w:eastAsia="Calibri" w:hAnsi="Times New Roman"/>
          <w:sz w:val="24"/>
          <w:szCs w:val="24"/>
          <w:lang w:eastAsia="en-US"/>
        </w:rPr>
      </w:pPr>
    </w:p>
    <w:p w:rsidR="007132EE" w:rsidRPr="007132EE" w:rsidRDefault="007132EE" w:rsidP="007132EE">
      <w:pPr>
        <w:spacing w:after="0" w:line="240" w:lineRule="auto"/>
        <w:jc w:val="both"/>
        <w:rPr>
          <w:rFonts w:ascii="Times New Roman" w:hAnsi="Times New Roman"/>
          <w:color w:val="000000"/>
          <w:sz w:val="24"/>
          <w:szCs w:val="24"/>
        </w:rPr>
      </w:pPr>
    </w:p>
    <w:p w:rsidR="007132EE" w:rsidRPr="007132EE" w:rsidRDefault="007132EE" w:rsidP="007132EE">
      <w:pPr>
        <w:spacing w:after="0" w:line="240" w:lineRule="auto"/>
        <w:ind w:firstLine="709"/>
        <w:jc w:val="both"/>
        <w:rPr>
          <w:rFonts w:ascii="Times New Roman" w:hAnsi="Times New Roman"/>
          <w:color w:val="000000"/>
          <w:sz w:val="24"/>
          <w:szCs w:val="24"/>
        </w:rPr>
      </w:pPr>
      <w:r w:rsidRPr="007132EE">
        <w:rPr>
          <w:rFonts w:ascii="Times New Roman" w:hAnsi="Times New Roman"/>
          <w:color w:val="000000"/>
          <w:sz w:val="24"/>
          <w:szCs w:val="24"/>
        </w:rPr>
        <w:t>Из анализа мониторинга образовательного процесса можно сделать вывод: основная образовательная программа дошкольного образования освоена воспитанниками детского сада на высоком уровне.</w:t>
      </w:r>
    </w:p>
    <w:p w:rsidR="007132EE" w:rsidRDefault="007132EE" w:rsidP="00F147B0">
      <w:pPr>
        <w:spacing w:line="240" w:lineRule="auto"/>
        <w:rPr>
          <w:rFonts w:ascii="Times New Roman" w:eastAsia="Calibri" w:hAnsi="Times New Roman"/>
          <w:sz w:val="24"/>
          <w:szCs w:val="24"/>
          <w:lang w:eastAsia="en-US"/>
        </w:rPr>
      </w:pPr>
      <w:r w:rsidRPr="007132EE">
        <w:rPr>
          <w:rFonts w:ascii="Times New Roman" w:eastAsia="Calibri" w:hAnsi="Times New Roman"/>
          <w:sz w:val="24"/>
          <w:szCs w:val="24"/>
          <w:lang w:eastAsia="en-US"/>
        </w:rPr>
        <w:tab/>
      </w:r>
      <w:proofErr w:type="gramStart"/>
      <w:r w:rsidRPr="007132EE">
        <w:rPr>
          <w:rFonts w:ascii="Times New Roman" w:eastAsia="Calibri" w:hAnsi="Times New Roman"/>
          <w:sz w:val="24"/>
          <w:szCs w:val="24"/>
          <w:lang w:eastAsia="en-US"/>
        </w:rPr>
        <w:t>Дети</w:t>
      </w:r>
      <w:proofErr w:type="gramEnd"/>
      <w:r w:rsidRPr="007132EE">
        <w:rPr>
          <w:rFonts w:ascii="Times New Roman" w:eastAsia="Calibri" w:hAnsi="Times New Roman"/>
          <w:sz w:val="24"/>
          <w:szCs w:val="24"/>
          <w:lang w:eastAsia="en-US"/>
        </w:rPr>
        <w:t xml:space="preserve"> имеющие норму развития -51,2 %, незначительные проблемы и трудности -48,8  </w:t>
      </w:r>
      <w:r w:rsidR="00F147B0">
        <w:rPr>
          <w:rFonts w:ascii="Times New Roman" w:eastAsia="Calibri" w:hAnsi="Times New Roman"/>
          <w:sz w:val="24"/>
          <w:szCs w:val="24"/>
          <w:lang w:eastAsia="en-US"/>
        </w:rPr>
        <w:t xml:space="preserve">несоответствие возрасту 5,7 %. </w:t>
      </w:r>
    </w:p>
    <w:p w:rsidR="00A71D10" w:rsidRPr="00A71D10" w:rsidRDefault="00A71D10" w:rsidP="00A71D10">
      <w:pPr>
        <w:spacing w:after="0" w:line="240" w:lineRule="auto"/>
        <w:ind w:firstLine="709"/>
        <w:jc w:val="both"/>
        <w:rPr>
          <w:rFonts w:ascii="Times New Roman" w:hAnsi="Times New Roman"/>
          <w:color w:val="000000"/>
          <w:sz w:val="24"/>
          <w:szCs w:val="24"/>
        </w:rPr>
      </w:pPr>
      <w:r w:rsidRPr="00A71D10">
        <w:rPr>
          <w:rFonts w:ascii="Times New Roman" w:hAnsi="Times New Roman"/>
          <w:color w:val="000000"/>
          <w:sz w:val="24"/>
          <w:szCs w:val="24"/>
        </w:rPr>
        <w:t>Из анализа мониторинга образовательного процесса можно сделать вывод: основная образовательная программа дошкольного образования освоена воспитанниками детского сада на высоком уровне.</w:t>
      </w:r>
    </w:p>
    <w:p w:rsidR="004121A0" w:rsidRPr="00A71D10" w:rsidRDefault="004121A0" w:rsidP="00A71D10">
      <w:pPr>
        <w:rPr>
          <w:rFonts w:ascii="Times New Roman" w:eastAsia="Calibri" w:hAnsi="Times New Roman"/>
          <w:sz w:val="24"/>
          <w:szCs w:val="24"/>
          <w:lang w:eastAsia="en-US"/>
        </w:rPr>
      </w:pPr>
    </w:p>
    <w:p w:rsidR="00EA6C20" w:rsidRPr="00F1067D" w:rsidRDefault="00EA6C20" w:rsidP="00935FDF">
      <w:pPr>
        <w:tabs>
          <w:tab w:val="left" w:pos="1200"/>
        </w:tabs>
        <w:spacing w:line="240" w:lineRule="auto"/>
        <w:ind w:firstLine="709"/>
        <w:jc w:val="both"/>
        <w:rPr>
          <w:rFonts w:ascii="Times New Roman" w:hAnsi="Times New Roman"/>
          <w:b/>
          <w:color w:val="000000"/>
          <w:sz w:val="24"/>
          <w:szCs w:val="24"/>
        </w:rPr>
      </w:pPr>
      <w:r w:rsidRPr="00F1067D">
        <w:rPr>
          <w:rFonts w:ascii="Times New Roman" w:hAnsi="Times New Roman"/>
          <w:b/>
          <w:color w:val="000000"/>
          <w:sz w:val="24"/>
          <w:szCs w:val="24"/>
        </w:rPr>
        <w:t>Результативность методической работы</w:t>
      </w:r>
    </w:p>
    <w:p w:rsidR="00EA6C20" w:rsidRPr="00F1067D" w:rsidRDefault="00EA6C20" w:rsidP="00B1199E">
      <w:pPr>
        <w:spacing w:after="0" w:line="240" w:lineRule="auto"/>
        <w:ind w:firstLine="709"/>
        <w:jc w:val="both"/>
        <w:rPr>
          <w:rFonts w:ascii="Times New Roman" w:hAnsi="Times New Roman"/>
          <w:color w:val="000000"/>
          <w:sz w:val="24"/>
          <w:szCs w:val="24"/>
        </w:rPr>
      </w:pPr>
      <w:r w:rsidRPr="00F1067D">
        <w:rPr>
          <w:rFonts w:ascii="Times New Roman" w:hAnsi="Times New Roman"/>
          <w:color w:val="000000"/>
          <w:sz w:val="24"/>
          <w:szCs w:val="24"/>
        </w:rPr>
        <w:t>Педагоги детского сада ежегодно принимают участие в методической работе округа и детского сада.</w:t>
      </w:r>
    </w:p>
    <w:p w:rsidR="00EA6C20" w:rsidRPr="00F1067D" w:rsidRDefault="004C6EDD" w:rsidP="00B1199E">
      <w:pPr>
        <w:spacing w:after="0" w:line="240" w:lineRule="auto"/>
        <w:ind w:firstLine="709"/>
        <w:jc w:val="both"/>
        <w:rPr>
          <w:rFonts w:ascii="Times New Roman" w:hAnsi="Times New Roman"/>
          <w:sz w:val="24"/>
          <w:szCs w:val="24"/>
        </w:rPr>
      </w:pPr>
      <w:r w:rsidRPr="00F1067D">
        <w:rPr>
          <w:rFonts w:ascii="Times New Roman" w:hAnsi="Times New Roman"/>
          <w:sz w:val="24"/>
          <w:szCs w:val="24"/>
        </w:rPr>
        <w:t>Посещают курса, семинары, консультации, мастер-классы, открыты</w:t>
      </w:r>
      <w:r w:rsidR="00B1199E" w:rsidRPr="00F1067D">
        <w:rPr>
          <w:rFonts w:ascii="Times New Roman" w:hAnsi="Times New Roman"/>
          <w:sz w:val="24"/>
          <w:szCs w:val="24"/>
        </w:rPr>
        <w:t xml:space="preserve">е занятия, участвуют в </w:t>
      </w:r>
      <w:proofErr w:type="spellStart"/>
      <w:r w:rsidR="00B1199E" w:rsidRPr="00F1067D">
        <w:rPr>
          <w:rFonts w:ascii="Times New Roman" w:hAnsi="Times New Roman"/>
          <w:sz w:val="24"/>
          <w:szCs w:val="24"/>
        </w:rPr>
        <w:t>конкурсас</w:t>
      </w:r>
      <w:proofErr w:type="spellEnd"/>
      <w:r w:rsidRPr="00F1067D">
        <w:rPr>
          <w:rFonts w:ascii="Times New Roman" w:hAnsi="Times New Roman"/>
          <w:sz w:val="24"/>
          <w:szCs w:val="24"/>
        </w:rPr>
        <w:t xml:space="preserve"> методических разработок.</w:t>
      </w:r>
    </w:p>
    <w:p w:rsidR="00EA6C20" w:rsidRPr="00F1067D" w:rsidRDefault="00EA6C20" w:rsidP="0038679E">
      <w:pPr>
        <w:tabs>
          <w:tab w:val="num" w:pos="0"/>
        </w:tabs>
        <w:spacing w:after="0" w:line="240" w:lineRule="auto"/>
        <w:jc w:val="both"/>
        <w:rPr>
          <w:rFonts w:ascii="Times New Roman" w:hAnsi="Times New Roman"/>
          <w:sz w:val="24"/>
          <w:szCs w:val="24"/>
        </w:rPr>
      </w:pPr>
      <w:r w:rsidRPr="00F1067D">
        <w:rPr>
          <w:rFonts w:ascii="Times New Roman" w:hAnsi="Times New Roman"/>
          <w:sz w:val="24"/>
          <w:szCs w:val="24"/>
        </w:rPr>
        <w:t xml:space="preserve">          Согласно годовому плану были запланированы и проведены следующие мероприятия:</w:t>
      </w:r>
    </w:p>
    <w:p w:rsidR="004C6EDD" w:rsidRDefault="004C6EDD" w:rsidP="0038679E">
      <w:pPr>
        <w:tabs>
          <w:tab w:val="num" w:pos="0"/>
        </w:tabs>
        <w:spacing w:after="0" w:line="240" w:lineRule="auto"/>
        <w:jc w:val="both"/>
        <w:rPr>
          <w:rFonts w:ascii="Times New Roman" w:hAnsi="Times New Roman"/>
          <w:sz w:val="24"/>
          <w:szCs w:val="24"/>
        </w:rPr>
      </w:pPr>
      <w:r w:rsidRPr="00F1067D">
        <w:rPr>
          <w:rFonts w:ascii="Times New Roman" w:hAnsi="Times New Roman"/>
          <w:sz w:val="24"/>
          <w:szCs w:val="24"/>
        </w:rPr>
        <w:t xml:space="preserve">          Согласно годовому плану были запланированы и проведены следующие мероприятия:</w:t>
      </w:r>
    </w:p>
    <w:p w:rsidR="0070009D" w:rsidRDefault="0070009D" w:rsidP="0070009D">
      <w:pPr>
        <w:tabs>
          <w:tab w:val="num" w:pos="0"/>
        </w:tabs>
        <w:spacing w:after="0" w:line="240" w:lineRule="auto"/>
        <w:jc w:val="both"/>
        <w:rPr>
          <w:rFonts w:ascii="Times New Roman" w:hAnsi="Times New Roman"/>
          <w:sz w:val="24"/>
          <w:szCs w:val="24"/>
        </w:rPr>
      </w:pPr>
    </w:p>
    <w:p w:rsidR="004C6EDD" w:rsidRPr="00F1067D" w:rsidRDefault="004C6EDD" w:rsidP="0070009D">
      <w:pPr>
        <w:tabs>
          <w:tab w:val="num" w:pos="0"/>
        </w:tabs>
        <w:spacing w:after="0" w:line="240" w:lineRule="auto"/>
        <w:jc w:val="both"/>
        <w:rPr>
          <w:rFonts w:ascii="Times New Roman" w:hAnsi="Times New Roman"/>
          <w:sz w:val="24"/>
          <w:szCs w:val="24"/>
        </w:rPr>
      </w:pPr>
      <w:r w:rsidRPr="00F1067D">
        <w:rPr>
          <w:rFonts w:ascii="Times New Roman" w:hAnsi="Times New Roman"/>
          <w:b/>
          <w:sz w:val="24"/>
          <w:szCs w:val="24"/>
        </w:rPr>
        <w:t>1. Консультации - семинары</w:t>
      </w:r>
      <w:r w:rsidRPr="00F1067D">
        <w:rPr>
          <w:rFonts w:ascii="Times New Roman" w:hAnsi="Times New Roman"/>
          <w:sz w:val="24"/>
          <w:szCs w:val="24"/>
        </w:rPr>
        <w:t>:</w:t>
      </w:r>
    </w:p>
    <w:p w:rsidR="004C6EDD" w:rsidRPr="00F1067D" w:rsidRDefault="004C6EDD" w:rsidP="0038679E">
      <w:pPr>
        <w:tabs>
          <w:tab w:val="num" w:pos="0"/>
        </w:tabs>
        <w:spacing w:after="0" w:line="240" w:lineRule="auto"/>
        <w:ind w:left="1416" w:hanging="1416"/>
        <w:jc w:val="both"/>
        <w:rPr>
          <w:rFonts w:ascii="Times New Roman" w:hAnsi="Times New Roman"/>
          <w:sz w:val="24"/>
          <w:szCs w:val="24"/>
        </w:rPr>
      </w:pPr>
      <w:r w:rsidRPr="00F1067D">
        <w:rPr>
          <w:rFonts w:ascii="Times New Roman" w:hAnsi="Times New Roman"/>
          <w:sz w:val="24"/>
          <w:szCs w:val="24"/>
        </w:rPr>
        <w:t>- документация педагога;</w:t>
      </w:r>
    </w:p>
    <w:p w:rsidR="004C6EDD" w:rsidRPr="00F1067D" w:rsidRDefault="004C6EDD" w:rsidP="004C6EDD">
      <w:pPr>
        <w:tabs>
          <w:tab w:val="num" w:pos="0"/>
        </w:tabs>
        <w:spacing w:after="0"/>
        <w:ind w:left="1416" w:hanging="1416"/>
        <w:jc w:val="both"/>
        <w:rPr>
          <w:rFonts w:ascii="Times New Roman" w:hAnsi="Times New Roman"/>
          <w:sz w:val="24"/>
          <w:szCs w:val="24"/>
        </w:rPr>
      </w:pPr>
      <w:r w:rsidRPr="00F1067D">
        <w:rPr>
          <w:rFonts w:ascii="Times New Roman" w:hAnsi="Times New Roman"/>
          <w:sz w:val="24"/>
          <w:szCs w:val="24"/>
        </w:rPr>
        <w:t>- планирование;</w:t>
      </w:r>
    </w:p>
    <w:p w:rsidR="004C6EDD" w:rsidRPr="00F1067D" w:rsidRDefault="004C6EDD" w:rsidP="004C6EDD">
      <w:pPr>
        <w:tabs>
          <w:tab w:val="num" w:pos="0"/>
        </w:tabs>
        <w:spacing w:after="0"/>
        <w:ind w:left="1416" w:hanging="1416"/>
        <w:jc w:val="both"/>
        <w:rPr>
          <w:rFonts w:ascii="Times New Roman" w:hAnsi="Times New Roman"/>
          <w:sz w:val="24"/>
          <w:szCs w:val="24"/>
        </w:rPr>
      </w:pPr>
      <w:r w:rsidRPr="00F1067D">
        <w:rPr>
          <w:rFonts w:ascii="Times New Roman" w:hAnsi="Times New Roman"/>
          <w:sz w:val="24"/>
          <w:szCs w:val="24"/>
        </w:rPr>
        <w:t>- подготовка к аттестации педагогов;</w:t>
      </w:r>
    </w:p>
    <w:p w:rsidR="00F147B0" w:rsidRDefault="004121A0" w:rsidP="00CF002B">
      <w:pPr>
        <w:numPr>
          <w:ilvl w:val="0"/>
          <w:numId w:val="15"/>
        </w:numPr>
        <w:autoSpaceDE w:val="0"/>
        <w:autoSpaceDN w:val="0"/>
        <w:adjustRightInd w:val="0"/>
        <w:spacing w:after="0" w:line="240" w:lineRule="auto"/>
        <w:contextualSpacing/>
        <w:jc w:val="both"/>
        <w:rPr>
          <w:rFonts w:ascii="Times New Roman" w:eastAsia="Calibri" w:hAnsi="Times New Roman"/>
          <w:bCs/>
          <w:color w:val="000000"/>
          <w:sz w:val="24"/>
          <w:szCs w:val="24"/>
          <w:lang w:eastAsia="en-US"/>
        </w:rPr>
      </w:pPr>
      <w:r w:rsidRPr="00F1067D">
        <w:rPr>
          <w:rFonts w:ascii="Times New Roman" w:eastAsia="Calibri" w:hAnsi="Times New Roman"/>
          <w:bCs/>
          <w:color w:val="000000"/>
          <w:sz w:val="24"/>
          <w:szCs w:val="24"/>
          <w:lang w:eastAsia="en-US"/>
        </w:rPr>
        <w:t>Семина</w:t>
      </w:r>
      <w:proofErr w:type="gramStart"/>
      <w:r w:rsidRPr="00F1067D">
        <w:rPr>
          <w:rFonts w:ascii="Times New Roman" w:eastAsia="Calibri" w:hAnsi="Times New Roman"/>
          <w:bCs/>
          <w:color w:val="000000"/>
          <w:sz w:val="24"/>
          <w:szCs w:val="24"/>
          <w:lang w:eastAsia="en-US"/>
        </w:rPr>
        <w:t>р-</w:t>
      </w:r>
      <w:proofErr w:type="gramEnd"/>
      <w:r w:rsidRPr="00F1067D">
        <w:rPr>
          <w:rFonts w:ascii="Times New Roman" w:eastAsia="Calibri" w:hAnsi="Times New Roman"/>
          <w:bCs/>
          <w:color w:val="000000"/>
          <w:sz w:val="24"/>
          <w:szCs w:val="24"/>
          <w:lang w:eastAsia="en-US"/>
        </w:rPr>
        <w:t xml:space="preserve"> практикум «</w:t>
      </w:r>
      <w:r w:rsidR="00F147B0">
        <w:rPr>
          <w:rFonts w:ascii="Times New Roman" w:eastAsia="Calibri" w:hAnsi="Times New Roman"/>
          <w:bCs/>
          <w:color w:val="000000"/>
          <w:sz w:val="24"/>
          <w:szCs w:val="24"/>
          <w:lang w:eastAsia="en-US"/>
        </w:rPr>
        <w:t>Экологический макет в работе педагога</w:t>
      </w:r>
      <w:r w:rsidRPr="00F1067D">
        <w:rPr>
          <w:rFonts w:ascii="Times New Roman" w:eastAsia="Calibri" w:hAnsi="Times New Roman"/>
          <w:bCs/>
          <w:color w:val="000000"/>
          <w:sz w:val="24"/>
          <w:szCs w:val="24"/>
          <w:lang w:eastAsia="en-US"/>
        </w:rPr>
        <w:t>»</w:t>
      </w:r>
      <w:r w:rsidR="00F147B0">
        <w:rPr>
          <w:rFonts w:ascii="Times New Roman" w:eastAsia="Calibri" w:hAnsi="Times New Roman"/>
          <w:bCs/>
          <w:color w:val="000000"/>
          <w:sz w:val="24"/>
          <w:szCs w:val="24"/>
          <w:lang w:eastAsia="en-US"/>
        </w:rPr>
        <w:t>, «</w:t>
      </w:r>
      <w:proofErr w:type="spellStart"/>
      <w:r w:rsidR="00F147B0">
        <w:rPr>
          <w:rFonts w:ascii="Times New Roman" w:eastAsia="Calibri" w:hAnsi="Times New Roman"/>
          <w:bCs/>
          <w:color w:val="000000"/>
          <w:sz w:val="24"/>
          <w:szCs w:val="24"/>
          <w:lang w:eastAsia="en-US"/>
        </w:rPr>
        <w:t>Элогическая</w:t>
      </w:r>
      <w:proofErr w:type="spellEnd"/>
      <w:r w:rsidR="00F147B0">
        <w:rPr>
          <w:rFonts w:ascii="Times New Roman" w:eastAsia="Calibri" w:hAnsi="Times New Roman"/>
          <w:bCs/>
          <w:color w:val="000000"/>
          <w:sz w:val="24"/>
          <w:szCs w:val="24"/>
          <w:lang w:eastAsia="en-US"/>
        </w:rPr>
        <w:t xml:space="preserve"> акция как одна из активных форм работы по формированию экологического сознания дошкольников»</w:t>
      </w:r>
      <w:r w:rsidRPr="00F1067D">
        <w:rPr>
          <w:rFonts w:ascii="Times New Roman" w:eastAsia="Calibri" w:hAnsi="Times New Roman"/>
          <w:bCs/>
          <w:color w:val="000000"/>
          <w:sz w:val="24"/>
          <w:szCs w:val="24"/>
          <w:lang w:eastAsia="en-US"/>
        </w:rPr>
        <w:t>;</w:t>
      </w:r>
      <w:r w:rsidR="00F147B0">
        <w:rPr>
          <w:rFonts w:ascii="Times New Roman" w:eastAsia="Calibri" w:hAnsi="Times New Roman"/>
          <w:bCs/>
          <w:color w:val="000000"/>
          <w:sz w:val="24"/>
          <w:szCs w:val="24"/>
          <w:lang w:eastAsia="en-US"/>
        </w:rPr>
        <w:t xml:space="preserve"> «Использование планшетов с песком в работе с дошкольниками» </w:t>
      </w:r>
    </w:p>
    <w:p w:rsidR="00F147B0" w:rsidRDefault="00F147B0" w:rsidP="00F147B0">
      <w:pPr>
        <w:autoSpaceDE w:val="0"/>
        <w:autoSpaceDN w:val="0"/>
        <w:adjustRightInd w:val="0"/>
        <w:spacing w:after="0" w:line="240" w:lineRule="auto"/>
        <w:ind w:left="360"/>
        <w:contextualSpacing/>
        <w:jc w:val="both"/>
        <w:rPr>
          <w:rFonts w:ascii="Times New Roman" w:hAnsi="Times New Roman"/>
          <w:sz w:val="24"/>
          <w:szCs w:val="24"/>
        </w:rPr>
      </w:pPr>
    </w:p>
    <w:p w:rsidR="004C6EDD" w:rsidRPr="00F147B0" w:rsidRDefault="00F147B0" w:rsidP="00F147B0">
      <w:pPr>
        <w:autoSpaceDE w:val="0"/>
        <w:autoSpaceDN w:val="0"/>
        <w:adjustRightInd w:val="0"/>
        <w:spacing w:after="0" w:line="240" w:lineRule="auto"/>
        <w:contextualSpacing/>
        <w:jc w:val="both"/>
        <w:rPr>
          <w:rFonts w:ascii="Times New Roman" w:eastAsia="Calibri" w:hAnsi="Times New Roman"/>
          <w:bCs/>
          <w:color w:val="000000"/>
          <w:sz w:val="24"/>
          <w:szCs w:val="24"/>
          <w:lang w:eastAsia="en-US"/>
        </w:rPr>
      </w:pPr>
      <w:r>
        <w:rPr>
          <w:rFonts w:ascii="Times New Roman" w:hAnsi="Times New Roman"/>
          <w:sz w:val="24"/>
          <w:szCs w:val="24"/>
        </w:rPr>
        <w:t>-  «Изучение правил дорожного движения детьми дошкольного возраста с использованием песочных игр</w:t>
      </w:r>
      <w:r w:rsidR="004C6EDD" w:rsidRPr="00F147B0">
        <w:rPr>
          <w:rFonts w:ascii="Times New Roman" w:hAnsi="Times New Roman"/>
          <w:sz w:val="24"/>
          <w:szCs w:val="24"/>
        </w:rPr>
        <w:t xml:space="preserve">» мастер </w:t>
      </w:r>
      <w:proofErr w:type="gramStart"/>
      <w:r w:rsidR="004C6EDD" w:rsidRPr="00F147B0">
        <w:rPr>
          <w:rFonts w:ascii="Times New Roman" w:hAnsi="Times New Roman"/>
          <w:sz w:val="24"/>
          <w:szCs w:val="24"/>
        </w:rPr>
        <w:t>–к</w:t>
      </w:r>
      <w:proofErr w:type="gramEnd"/>
      <w:r w:rsidR="004C6EDD" w:rsidRPr="00F147B0">
        <w:rPr>
          <w:rFonts w:ascii="Times New Roman" w:hAnsi="Times New Roman"/>
          <w:sz w:val="24"/>
          <w:szCs w:val="24"/>
        </w:rPr>
        <w:t>ласс;</w:t>
      </w:r>
    </w:p>
    <w:p w:rsidR="004C6EDD" w:rsidRPr="00F1067D" w:rsidRDefault="00F147B0" w:rsidP="004C6EDD">
      <w:pPr>
        <w:tabs>
          <w:tab w:val="num" w:pos="0"/>
        </w:tabs>
        <w:spacing w:after="0"/>
        <w:rPr>
          <w:rFonts w:ascii="Times New Roman" w:hAnsi="Times New Roman"/>
          <w:sz w:val="24"/>
          <w:szCs w:val="24"/>
        </w:rPr>
      </w:pPr>
      <w:r>
        <w:rPr>
          <w:rFonts w:ascii="Times New Roman" w:hAnsi="Times New Roman"/>
          <w:sz w:val="24"/>
          <w:szCs w:val="24"/>
        </w:rPr>
        <w:t>- «Системно-деятельностный подход в ДОУ</w:t>
      </w:r>
      <w:r w:rsidR="004C6EDD" w:rsidRPr="00F1067D">
        <w:rPr>
          <w:rFonts w:ascii="Times New Roman" w:hAnsi="Times New Roman"/>
          <w:sz w:val="24"/>
          <w:szCs w:val="24"/>
        </w:rPr>
        <w:t>» консультация;</w:t>
      </w:r>
    </w:p>
    <w:p w:rsidR="004C6EDD" w:rsidRPr="00F1067D" w:rsidRDefault="004C6EDD" w:rsidP="004C6EDD">
      <w:pPr>
        <w:tabs>
          <w:tab w:val="num" w:pos="0"/>
        </w:tabs>
        <w:spacing w:after="0"/>
        <w:ind w:left="1416" w:hanging="1416"/>
        <w:jc w:val="both"/>
        <w:rPr>
          <w:rFonts w:ascii="Times New Roman" w:hAnsi="Times New Roman"/>
          <w:sz w:val="24"/>
          <w:szCs w:val="24"/>
        </w:rPr>
      </w:pPr>
      <w:r w:rsidRPr="00F1067D">
        <w:rPr>
          <w:rFonts w:ascii="Times New Roman" w:hAnsi="Times New Roman"/>
          <w:sz w:val="24"/>
          <w:szCs w:val="24"/>
        </w:rPr>
        <w:t>- «</w:t>
      </w:r>
      <w:r w:rsidR="00F147B0">
        <w:rPr>
          <w:rFonts w:ascii="Times New Roman" w:hAnsi="Times New Roman"/>
          <w:sz w:val="24"/>
          <w:szCs w:val="24"/>
        </w:rPr>
        <w:t>Профилактика жестокого обращения с детьми</w:t>
      </w:r>
      <w:r w:rsidR="00B1199E" w:rsidRPr="00F1067D">
        <w:rPr>
          <w:rFonts w:ascii="Times New Roman" w:hAnsi="Times New Roman"/>
          <w:sz w:val="24"/>
          <w:szCs w:val="24"/>
        </w:rPr>
        <w:t>» консультация;</w:t>
      </w:r>
    </w:p>
    <w:p w:rsidR="004C6EDD" w:rsidRPr="00F1067D" w:rsidRDefault="00BF2F8D" w:rsidP="004C6EDD">
      <w:pPr>
        <w:tabs>
          <w:tab w:val="num" w:pos="0"/>
        </w:tabs>
        <w:spacing w:after="0"/>
        <w:ind w:left="1416" w:hanging="1416"/>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Поликультурное</w:t>
      </w:r>
      <w:proofErr w:type="gramEnd"/>
      <w:r>
        <w:rPr>
          <w:rFonts w:ascii="Times New Roman" w:hAnsi="Times New Roman"/>
          <w:sz w:val="24"/>
          <w:szCs w:val="24"/>
        </w:rPr>
        <w:t xml:space="preserve"> </w:t>
      </w:r>
      <w:proofErr w:type="spellStart"/>
      <w:r>
        <w:rPr>
          <w:rFonts w:ascii="Times New Roman" w:hAnsi="Times New Roman"/>
          <w:sz w:val="24"/>
          <w:szCs w:val="24"/>
        </w:rPr>
        <w:t>воспитаниен</w:t>
      </w:r>
      <w:proofErr w:type="spellEnd"/>
      <w:r>
        <w:rPr>
          <w:rFonts w:ascii="Times New Roman" w:hAnsi="Times New Roman"/>
          <w:sz w:val="24"/>
          <w:szCs w:val="24"/>
        </w:rPr>
        <w:t xml:space="preserve"> дошкольников средствами музыки</w:t>
      </w:r>
      <w:r w:rsidR="00B1199E" w:rsidRPr="00F1067D">
        <w:rPr>
          <w:rFonts w:ascii="Times New Roman" w:hAnsi="Times New Roman"/>
          <w:sz w:val="24"/>
          <w:szCs w:val="24"/>
        </w:rPr>
        <w:t>» педагогический час;</w:t>
      </w:r>
    </w:p>
    <w:p w:rsidR="00B1199E" w:rsidRPr="00F1067D" w:rsidRDefault="00BF2F8D" w:rsidP="00BF2F8D">
      <w:pPr>
        <w:tabs>
          <w:tab w:val="num" w:pos="0"/>
        </w:tabs>
        <w:spacing w:after="0"/>
        <w:ind w:left="1416" w:hanging="1416"/>
        <w:jc w:val="both"/>
        <w:rPr>
          <w:rFonts w:ascii="Times New Roman" w:hAnsi="Times New Roman"/>
          <w:sz w:val="24"/>
          <w:szCs w:val="24"/>
        </w:rPr>
      </w:pPr>
      <w:r>
        <w:rPr>
          <w:rFonts w:ascii="Times New Roman" w:hAnsi="Times New Roman"/>
          <w:sz w:val="24"/>
          <w:szCs w:val="24"/>
        </w:rPr>
        <w:t xml:space="preserve">- «Роль сказки в </w:t>
      </w:r>
      <w:proofErr w:type="gramStart"/>
      <w:r>
        <w:rPr>
          <w:rFonts w:ascii="Times New Roman" w:hAnsi="Times New Roman"/>
          <w:sz w:val="24"/>
          <w:szCs w:val="24"/>
        </w:rPr>
        <w:t>нравственном</w:t>
      </w:r>
      <w:proofErr w:type="gramEnd"/>
      <w:r>
        <w:rPr>
          <w:rFonts w:ascii="Times New Roman" w:hAnsi="Times New Roman"/>
          <w:sz w:val="24"/>
          <w:szCs w:val="24"/>
        </w:rPr>
        <w:t xml:space="preserve"> </w:t>
      </w:r>
      <w:proofErr w:type="spellStart"/>
      <w:r>
        <w:rPr>
          <w:rFonts w:ascii="Times New Roman" w:hAnsi="Times New Roman"/>
          <w:sz w:val="24"/>
          <w:szCs w:val="24"/>
        </w:rPr>
        <w:t>воспитатении</w:t>
      </w:r>
      <w:proofErr w:type="spellEnd"/>
      <w:r>
        <w:rPr>
          <w:rFonts w:ascii="Times New Roman" w:hAnsi="Times New Roman"/>
          <w:sz w:val="24"/>
          <w:szCs w:val="24"/>
        </w:rPr>
        <w:t xml:space="preserve"> детей» консультация;</w:t>
      </w:r>
    </w:p>
    <w:p w:rsidR="00B1199E" w:rsidRPr="00F1067D" w:rsidRDefault="00B1199E" w:rsidP="004C6EDD">
      <w:pPr>
        <w:tabs>
          <w:tab w:val="num" w:pos="0"/>
        </w:tabs>
        <w:spacing w:after="0"/>
        <w:ind w:left="1416" w:hanging="1416"/>
        <w:jc w:val="both"/>
        <w:rPr>
          <w:rFonts w:ascii="Times New Roman" w:hAnsi="Times New Roman"/>
          <w:sz w:val="24"/>
          <w:szCs w:val="24"/>
        </w:rPr>
      </w:pPr>
      <w:r w:rsidRPr="00F1067D">
        <w:rPr>
          <w:rFonts w:ascii="Times New Roman" w:hAnsi="Times New Roman"/>
          <w:sz w:val="24"/>
          <w:szCs w:val="24"/>
        </w:rPr>
        <w:t xml:space="preserve">- «Особенности организации летней </w:t>
      </w:r>
      <w:proofErr w:type="gramStart"/>
      <w:r w:rsidRPr="00F1067D">
        <w:rPr>
          <w:rFonts w:ascii="Times New Roman" w:hAnsi="Times New Roman"/>
          <w:sz w:val="24"/>
          <w:szCs w:val="24"/>
        </w:rPr>
        <w:t>–о</w:t>
      </w:r>
      <w:proofErr w:type="gramEnd"/>
      <w:r w:rsidRPr="00F1067D">
        <w:rPr>
          <w:rFonts w:ascii="Times New Roman" w:hAnsi="Times New Roman"/>
          <w:sz w:val="24"/>
          <w:szCs w:val="24"/>
        </w:rPr>
        <w:t>здоровительной работы» консультация</w:t>
      </w:r>
      <w:r w:rsidR="00BF2F8D">
        <w:rPr>
          <w:rFonts w:ascii="Times New Roman" w:hAnsi="Times New Roman"/>
          <w:sz w:val="24"/>
          <w:szCs w:val="24"/>
        </w:rPr>
        <w:t>.</w:t>
      </w:r>
    </w:p>
    <w:p w:rsidR="004C6EDD" w:rsidRPr="00F1067D" w:rsidRDefault="004C6EDD" w:rsidP="004C6EDD">
      <w:pPr>
        <w:tabs>
          <w:tab w:val="num" w:pos="0"/>
        </w:tabs>
        <w:spacing w:after="0"/>
        <w:ind w:hanging="1416"/>
        <w:jc w:val="both"/>
        <w:rPr>
          <w:rFonts w:ascii="Times New Roman" w:hAnsi="Times New Roman"/>
          <w:sz w:val="24"/>
          <w:szCs w:val="24"/>
        </w:rPr>
      </w:pPr>
    </w:p>
    <w:p w:rsidR="004C6EDD" w:rsidRPr="00F1067D" w:rsidRDefault="004C6EDD" w:rsidP="004C6EDD">
      <w:pPr>
        <w:tabs>
          <w:tab w:val="num" w:pos="0"/>
          <w:tab w:val="num" w:pos="1080"/>
        </w:tabs>
        <w:spacing w:after="0"/>
        <w:jc w:val="both"/>
        <w:rPr>
          <w:rFonts w:ascii="Times New Roman" w:hAnsi="Times New Roman"/>
          <w:sz w:val="24"/>
          <w:szCs w:val="24"/>
        </w:rPr>
      </w:pPr>
      <w:r w:rsidRPr="00F1067D">
        <w:rPr>
          <w:rFonts w:ascii="Times New Roman" w:hAnsi="Times New Roman"/>
          <w:b/>
          <w:sz w:val="24"/>
          <w:szCs w:val="24"/>
        </w:rPr>
        <w:lastRenderedPageBreak/>
        <w:t>2.Медико-педагогические совещания</w:t>
      </w:r>
      <w:r w:rsidRPr="00F1067D">
        <w:rPr>
          <w:rFonts w:ascii="Times New Roman" w:hAnsi="Times New Roman"/>
          <w:sz w:val="24"/>
          <w:szCs w:val="24"/>
        </w:rPr>
        <w:t>:</w:t>
      </w:r>
    </w:p>
    <w:p w:rsidR="004C6EDD" w:rsidRPr="00F1067D" w:rsidRDefault="004C6EDD" w:rsidP="00CF002B">
      <w:pPr>
        <w:numPr>
          <w:ilvl w:val="0"/>
          <w:numId w:val="10"/>
        </w:numPr>
        <w:tabs>
          <w:tab w:val="num" w:pos="0"/>
        </w:tabs>
        <w:spacing w:after="0" w:line="240" w:lineRule="auto"/>
        <w:ind w:left="284" w:hanging="284"/>
        <w:jc w:val="both"/>
        <w:rPr>
          <w:rFonts w:ascii="Times New Roman" w:hAnsi="Times New Roman"/>
          <w:sz w:val="24"/>
          <w:szCs w:val="24"/>
        </w:rPr>
      </w:pPr>
      <w:r w:rsidRPr="00F1067D">
        <w:rPr>
          <w:rFonts w:ascii="Times New Roman" w:hAnsi="Times New Roman"/>
          <w:sz w:val="24"/>
          <w:szCs w:val="24"/>
        </w:rPr>
        <w:t>Адаптация детей раннего возраста в группе  раннего возраста</w:t>
      </w:r>
    </w:p>
    <w:p w:rsidR="004C6EDD" w:rsidRPr="00F1067D" w:rsidRDefault="004C6EDD" w:rsidP="00CF002B">
      <w:pPr>
        <w:numPr>
          <w:ilvl w:val="0"/>
          <w:numId w:val="10"/>
        </w:numPr>
        <w:tabs>
          <w:tab w:val="num" w:pos="0"/>
        </w:tabs>
        <w:spacing w:after="0" w:line="240" w:lineRule="auto"/>
        <w:ind w:left="284" w:hanging="284"/>
        <w:jc w:val="both"/>
        <w:rPr>
          <w:rFonts w:ascii="Times New Roman" w:hAnsi="Times New Roman"/>
          <w:sz w:val="24"/>
          <w:szCs w:val="24"/>
        </w:rPr>
      </w:pPr>
      <w:r w:rsidRPr="00F1067D">
        <w:rPr>
          <w:rFonts w:ascii="Times New Roman" w:hAnsi="Times New Roman"/>
          <w:sz w:val="24"/>
          <w:szCs w:val="24"/>
        </w:rPr>
        <w:t xml:space="preserve">По диагностике развития детей в подготовительной школе группы  </w:t>
      </w:r>
    </w:p>
    <w:p w:rsidR="004C6EDD" w:rsidRPr="00F1067D" w:rsidRDefault="004C6EDD" w:rsidP="00CF002B">
      <w:pPr>
        <w:numPr>
          <w:ilvl w:val="0"/>
          <w:numId w:val="10"/>
        </w:numPr>
        <w:tabs>
          <w:tab w:val="num" w:pos="0"/>
        </w:tabs>
        <w:spacing w:after="0" w:line="240" w:lineRule="auto"/>
        <w:ind w:left="284" w:hanging="284"/>
        <w:jc w:val="both"/>
        <w:rPr>
          <w:rFonts w:ascii="Times New Roman" w:hAnsi="Times New Roman"/>
          <w:sz w:val="24"/>
          <w:szCs w:val="24"/>
        </w:rPr>
      </w:pPr>
      <w:r w:rsidRPr="00F1067D">
        <w:rPr>
          <w:rFonts w:ascii="Times New Roman" w:hAnsi="Times New Roman"/>
          <w:sz w:val="24"/>
          <w:szCs w:val="24"/>
        </w:rPr>
        <w:t xml:space="preserve"> Работа с родителями.</w:t>
      </w:r>
    </w:p>
    <w:p w:rsidR="004C6EDD" w:rsidRPr="00F1067D" w:rsidRDefault="004C6EDD" w:rsidP="004C6EDD">
      <w:pPr>
        <w:tabs>
          <w:tab w:val="num" w:pos="0"/>
        </w:tabs>
        <w:spacing w:after="0"/>
        <w:ind w:left="408"/>
        <w:jc w:val="both"/>
        <w:rPr>
          <w:rFonts w:ascii="Times New Roman" w:hAnsi="Times New Roman"/>
          <w:sz w:val="24"/>
          <w:szCs w:val="24"/>
        </w:rPr>
      </w:pPr>
    </w:p>
    <w:p w:rsidR="004C6EDD" w:rsidRPr="00F1067D" w:rsidRDefault="004C6EDD" w:rsidP="004C6EDD">
      <w:pPr>
        <w:tabs>
          <w:tab w:val="num" w:pos="0"/>
        </w:tabs>
        <w:spacing w:after="0"/>
        <w:jc w:val="both"/>
        <w:rPr>
          <w:rFonts w:ascii="Times New Roman" w:hAnsi="Times New Roman"/>
          <w:b/>
          <w:sz w:val="24"/>
          <w:szCs w:val="24"/>
        </w:rPr>
      </w:pPr>
      <w:r w:rsidRPr="00F1067D">
        <w:rPr>
          <w:rFonts w:ascii="Times New Roman" w:hAnsi="Times New Roman"/>
          <w:b/>
          <w:sz w:val="24"/>
          <w:szCs w:val="24"/>
        </w:rPr>
        <w:t xml:space="preserve"> 3.Педсоветы</w:t>
      </w:r>
    </w:p>
    <w:p w:rsidR="004C6EDD" w:rsidRPr="00F1067D" w:rsidRDefault="004C6EDD" w:rsidP="004C6EDD">
      <w:pPr>
        <w:tabs>
          <w:tab w:val="num" w:pos="0"/>
        </w:tabs>
        <w:spacing w:after="0"/>
        <w:jc w:val="both"/>
        <w:rPr>
          <w:rFonts w:ascii="Times New Roman" w:hAnsi="Times New Roman"/>
          <w:b/>
          <w:sz w:val="24"/>
          <w:szCs w:val="24"/>
        </w:rPr>
      </w:pPr>
      <w:r w:rsidRPr="00F1067D">
        <w:rPr>
          <w:rFonts w:ascii="Times New Roman" w:hAnsi="Times New Roman"/>
          <w:sz w:val="24"/>
          <w:szCs w:val="24"/>
        </w:rPr>
        <w:t xml:space="preserve">1. </w:t>
      </w:r>
      <w:proofErr w:type="gramStart"/>
      <w:r w:rsidRPr="00F1067D">
        <w:rPr>
          <w:rFonts w:ascii="Times New Roman" w:hAnsi="Times New Roman"/>
          <w:sz w:val="24"/>
          <w:szCs w:val="24"/>
        </w:rPr>
        <w:t>Уст</w:t>
      </w:r>
      <w:r w:rsidR="00997CD3" w:rsidRPr="00F1067D">
        <w:rPr>
          <w:rFonts w:ascii="Times New Roman" w:hAnsi="Times New Roman"/>
          <w:sz w:val="24"/>
          <w:szCs w:val="24"/>
        </w:rPr>
        <w:t>ан</w:t>
      </w:r>
      <w:r w:rsidR="00BF2F8D">
        <w:rPr>
          <w:rFonts w:ascii="Times New Roman" w:hAnsi="Times New Roman"/>
          <w:sz w:val="24"/>
          <w:szCs w:val="24"/>
        </w:rPr>
        <w:t>овочный</w:t>
      </w:r>
      <w:proofErr w:type="gramEnd"/>
      <w:r w:rsidR="00BF2F8D">
        <w:rPr>
          <w:rFonts w:ascii="Times New Roman" w:hAnsi="Times New Roman"/>
          <w:sz w:val="24"/>
          <w:szCs w:val="24"/>
        </w:rPr>
        <w:t xml:space="preserve"> «С началом учебного года</w:t>
      </w:r>
      <w:r w:rsidRPr="00F1067D">
        <w:rPr>
          <w:rFonts w:ascii="Times New Roman" w:hAnsi="Times New Roman"/>
          <w:sz w:val="24"/>
          <w:szCs w:val="24"/>
        </w:rPr>
        <w:t>»</w:t>
      </w:r>
      <w:r w:rsidR="00997CD3" w:rsidRPr="00F1067D">
        <w:rPr>
          <w:rFonts w:ascii="Times New Roman" w:hAnsi="Times New Roman"/>
          <w:sz w:val="24"/>
          <w:szCs w:val="24"/>
        </w:rPr>
        <w:t>;</w:t>
      </w:r>
    </w:p>
    <w:p w:rsidR="004C6EDD" w:rsidRPr="00F1067D" w:rsidRDefault="00997CD3" w:rsidP="004C6EDD">
      <w:pPr>
        <w:tabs>
          <w:tab w:val="num" w:pos="0"/>
        </w:tabs>
        <w:spacing w:after="0"/>
        <w:ind w:left="49" w:hanging="426"/>
        <w:jc w:val="both"/>
        <w:rPr>
          <w:rFonts w:ascii="Times New Roman" w:hAnsi="Times New Roman"/>
          <w:sz w:val="24"/>
          <w:szCs w:val="24"/>
        </w:rPr>
      </w:pPr>
      <w:r w:rsidRPr="00F1067D">
        <w:rPr>
          <w:rFonts w:ascii="Times New Roman" w:hAnsi="Times New Roman"/>
          <w:sz w:val="24"/>
          <w:szCs w:val="24"/>
        </w:rPr>
        <w:t xml:space="preserve">      2.«</w:t>
      </w:r>
      <w:r w:rsidR="00BF2F8D">
        <w:rPr>
          <w:rFonts w:ascii="Times New Roman" w:hAnsi="Times New Roman"/>
          <w:sz w:val="24"/>
          <w:szCs w:val="24"/>
        </w:rPr>
        <w:t>Экология и дети» - творческий отчет</w:t>
      </w:r>
      <w:r w:rsidRPr="00F1067D">
        <w:rPr>
          <w:rFonts w:ascii="Times New Roman" w:hAnsi="Times New Roman"/>
          <w:sz w:val="24"/>
          <w:szCs w:val="24"/>
        </w:rPr>
        <w:t>;</w:t>
      </w:r>
    </w:p>
    <w:p w:rsidR="004C6EDD" w:rsidRPr="00F1067D" w:rsidRDefault="00997CD3"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3. «Адаптация детей к ДОУ</w:t>
      </w:r>
      <w:r w:rsidR="004C6EDD" w:rsidRPr="00F1067D">
        <w:rPr>
          <w:rFonts w:ascii="Times New Roman" w:hAnsi="Times New Roman"/>
          <w:sz w:val="24"/>
          <w:szCs w:val="24"/>
        </w:rPr>
        <w:t>» малый</w:t>
      </w:r>
      <w:r w:rsidRPr="00F1067D">
        <w:rPr>
          <w:rFonts w:ascii="Times New Roman" w:hAnsi="Times New Roman"/>
          <w:sz w:val="24"/>
          <w:szCs w:val="24"/>
        </w:rPr>
        <w:t xml:space="preserve"> педсовет в форме круглого стола;</w:t>
      </w:r>
    </w:p>
    <w:p w:rsidR="004C6EDD" w:rsidRPr="00F1067D" w:rsidRDefault="00BF2F8D" w:rsidP="004C6EDD">
      <w:pPr>
        <w:tabs>
          <w:tab w:val="num" w:pos="0"/>
        </w:tabs>
        <w:spacing w:after="0"/>
        <w:jc w:val="both"/>
        <w:rPr>
          <w:rFonts w:ascii="Times New Roman" w:hAnsi="Times New Roman"/>
          <w:sz w:val="24"/>
          <w:szCs w:val="24"/>
          <w:u w:val="single"/>
        </w:rPr>
      </w:pPr>
      <w:r>
        <w:rPr>
          <w:rFonts w:ascii="Times New Roman" w:hAnsi="Times New Roman"/>
          <w:sz w:val="24"/>
          <w:szCs w:val="24"/>
        </w:rPr>
        <w:t>4.  «Записки путешественника</w:t>
      </w:r>
      <w:r w:rsidR="00997CD3" w:rsidRPr="00F1067D">
        <w:rPr>
          <w:rFonts w:ascii="Times New Roman" w:hAnsi="Times New Roman"/>
          <w:sz w:val="24"/>
          <w:szCs w:val="24"/>
        </w:rPr>
        <w:t>» деловая игра</w:t>
      </w:r>
    </w:p>
    <w:p w:rsidR="004C6EDD" w:rsidRPr="00F1067D" w:rsidRDefault="00BF2F8D" w:rsidP="004C6EDD">
      <w:pPr>
        <w:tabs>
          <w:tab w:val="num" w:pos="0"/>
        </w:tabs>
        <w:spacing w:after="0"/>
        <w:jc w:val="both"/>
        <w:rPr>
          <w:rFonts w:ascii="Times New Roman" w:hAnsi="Times New Roman"/>
          <w:sz w:val="24"/>
          <w:szCs w:val="24"/>
        </w:rPr>
      </w:pPr>
      <w:r>
        <w:rPr>
          <w:rFonts w:ascii="Times New Roman" w:hAnsi="Times New Roman"/>
          <w:sz w:val="24"/>
          <w:szCs w:val="24"/>
        </w:rPr>
        <w:t xml:space="preserve">5. «Наши </w:t>
      </w:r>
      <w:proofErr w:type="spellStart"/>
      <w:r>
        <w:rPr>
          <w:rFonts w:ascii="Times New Roman" w:hAnsi="Times New Roman"/>
          <w:sz w:val="24"/>
          <w:szCs w:val="24"/>
        </w:rPr>
        <w:t>выпускники</w:t>
      </w:r>
      <w:proofErr w:type="gramStart"/>
      <w:r w:rsidR="00997CD3" w:rsidRPr="00F1067D">
        <w:rPr>
          <w:rFonts w:ascii="Times New Roman" w:hAnsi="Times New Roman"/>
          <w:sz w:val="24"/>
          <w:szCs w:val="24"/>
        </w:rPr>
        <w:t>»м</w:t>
      </w:r>
      <w:proofErr w:type="gramEnd"/>
      <w:r w:rsidR="004C6EDD" w:rsidRPr="00F1067D">
        <w:rPr>
          <w:rFonts w:ascii="Times New Roman" w:hAnsi="Times New Roman"/>
          <w:sz w:val="24"/>
          <w:szCs w:val="24"/>
        </w:rPr>
        <w:t>алый</w:t>
      </w:r>
      <w:proofErr w:type="spellEnd"/>
      <w:r w:rsidR="00997CD3" w:rsidRPr="00F1067D">
        <w:rPr>
          <w:rFonts w:ascii="Times New Roman" w:hAnsi="Times New Roman"/>
          <w:sz w:val="24"/>
          <w:szCs w:val="24"/>
        </w:rPr>
        <w:t xml:space="preserve"> педсовет</w:t>
      </w:r>
    </w:p>
    <w:p w:rsidR="004C6EDD" w:rsidRPr="00F1067D" w:rsidRDefault="004C6EDD" w:rsidP="004C6EDD">
      <w:pPr>
        <w:tabs>
          <w:tab w:val="num" w:pos="0"/>
        </w:tabs>
        <w:spacing w:after="0"/>
        <w:jc w:val="both"/>
        <w:rPr>
          <w:rFonts w:ascii="Times New Roman" w:hAnsi="Times New Roman"/>
          <w:sz w:val="24"/>
          <w:szCs w:val="24"/>
          <w:u w:val="single"/>
        </w:rPr>
      </w:pPr>
      <w:r w:rsidRPr="00F1067D">
        <w:rPr>
          <w:rFonts w:ascii="Times New Roman" w:hAnsi="Times New Roman"/>
          <w:sz w:val="24"/>
          <w:szCs w:val="24"/>
        </w:rPr>
        <w:t>6 «Ит</w:t>
      </w:r>
      <w:r w:rsidR="00DB5EDA">
        <w:rPr>
          <w:rFonts w:ascii="Times New Roman" w:hAnsi="Times New Roman"/>
          <w:sz w:val="24"/>
          <w:szCs w:val="24"/>
        </w:rPr>
        <w:t>оги работы детского сада за 2017-2018</w:t>
      </w:r>
      <w:r w:rsidRPr="00F1067D">
        <w:rPr>
          <w:rFonts w:ascii="Times New Roman" w:hAnsi="Times New Roman"/>
          <w:sz w:val="24"/>
          <w:szCs w:val="24"/>
        </w:rPr>
        <w:t xml:space="preserve"> учебный год.</w:t>
      </w:r>
    </w:p>
    <w:p w:rsidR="004C6EDD" w:rsidRPr="00F1067D" w:rsidRDefault="004C6EDD" w:rsidP="004C6EDD">
      <w:pPr>
        <w:tabs>
          <w:tab w:val="num" w:pos="0"/>
        </w:tabs>
        <w:spacing w:after="0"/>
        <w:jc w:val="both"/>
        <w:rPr>
          <w:rFonts w:ascii="Times New Roman" w:hAnsi="Times New Roman"/>
          <w:sz w:val="24"/>
          <w:szCs w:val="24"/>
        </w:rPr>
      </w:pPr>
    </w:p>
    <w:p w:rsidR="004C6EDD" w:rsidRPr="00F1067D" w:rsidRDefault="004C6EDD" w:rsidP="004C6EDD">
      <w:pPr>
        <w:tabs>
          <w:tab w:val="num" w:pos="0"/>
        </w:tabs>
        <w:spacing w:after="0"/>
        <w:jc w:val="both"/>
        <w:rPr>
          <w:rFonts w:ascii="Times New Roman" w:hAnsi="Times New Roman"/>
          <w:b/>
          <w:sz w:val="24"/>
          <w:szCs w:val="24"/>
        </w:rPr>
      </w:pPr>
      <w:r w:rsidRPr="00F1067D">
        <w:rPr>
          <w:rFonts w:ascii="Times New Roman" w:hAnsi="Times New Roman"/>
          <w:b/>
          <w:sz w:val="24"/>
          <w:szCs w:val="24"/>
        </w:rPr>
        <w:t>4. Изучение и контроль:</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микроклимат в группах;</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планирование;</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адаптация детей раннего возраста;</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тематический контроль «</w:t>
      </w:r>
      <w:r w:rsidR="00997CD3" w:rsidRPr="00F1067D">
        <w:rPr>
          <w:rFonts w:ascii="Times New Roman" w:hAnsi="Times New Roman"/>
          <w:sz w:val="24"/>
          <w:szCs w:val="24"/>
        </w:rPr>
        <w:t xml:space="preserve">Организация </w:t>
      </w:r>
      <w:proofErr w:type="spellStart"/>
      <w:r w:rsidR="00BF2F8D">
        <w:rPr>
          <w:rFonts w:ascii="Times New Roman" w:hAnsi="Times New Roman"/>
          <w:sz w:val="24"/>
          <w:szCs w:val="24"/>
        </w:rPr>
        <w:t>сптимальных</w:t>
      </w:r>
      <w:proofErr w:type="spellEnd"/>
      <w:r w:rsidR="00BF2F8D">
        <w:rPr>
          <w:rFonts w:ascii="Times New Roman" w:hAnsi="Times New Roman"/>
          <w:sz w:val="24"/>
          <w:szCs w:val="24"/>
        </w:rPr>
        <w:t xml:space="preserve"> условий в ДОУ для организации поликультурного воспитания дошкольников</w:t>
      </w:r>
      <w:r w:rsidR="00997CD3" w:rsidRPr="00F1067D">
        <w:rPr>
          <w:rFonts w:ascii="Times New Roman" w:hAnsi="Times New Roman"/>
          <w:sz w:val="24"/>
          <w:szCs w:val="24"/>
        </w:rPr>
        <w:t>»</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xml:space="preserve">- тематический контроль </w:t>
      </w:r>
      <w:r w:rsidR="00997CD3" w:rsidRPr="00F1067D">
        <w:rPr>
          <w:rFonts w:ascii="Times New Roman" w:hAnsi="Times New Roman"/>
          <w:sz w:val="24"/>
          <w:szCs w:val="24"/>
        </w:rPr>
        <w:t xml:space="preserve">«Состояние </w:t>
      </w:r>
      <w:r w:rsidR="00BF2F8D">
        <w:rPr>
          <w:rFonts w:ascii="Times New Roman" w:hAnsi="Times New Roman"/>
          <w:sz w:val="24"/>
          <w:szCs w:val="24"/>
        </w:rPr>
        <w:t xml:space="preserve">образовательной </w:t>
      </w:r>
      <w:r w:rsidR="00997CD3" w:rsidRPr="00F1067D">
        <w:rPr>
          <w:rFonts w:ascii="Times New Roman" w:hAnsi="Times New Roman"/>
          <w:sz w:val="24"/>
          <w:szCs w:val="24"/>
        </w:rPr>
        <w:t xml:space="preserve">работы </w:t>
      </w:r>
      <w:r w:rsidR="00BF2F8D">
        <w:rPr>
          <w:rFonts w:ascii="Times New Roman" w:hAnsi="Times New Roman"/>
          <w:sz w:val="24"/>
          <w:szCs w:val="24"/>
        </w:rPr>
        <w:t>по формированию основ экологического сознания дошкольников</w:t>
      </w:r>
      <w:r w:rsidRPr="00F1067D">
        <w:rPr>
          <w:rFonts w:ascii="Times New Roman" w:hAnsi="Times New Roman"/>
          <w:sz w:val="24"/>
          <w:szCs w:val="24"/>
        </w:rPr>
        <w:t>»</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анализ заболеваемости за первое полугодие;</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готовность детей к школе;</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оценка состояния здоровья детей за 2 полугодие и год;</w:t>
      </w:r>
    </w:p>
    <w:p w:rsidR="004C6EDD" w:rsidRPr="00F1067D" w:rsidRDefault="004C6EDD" w:rsidP="004C6EDD">
      <w:pPr>
        <w:tabs>
          <w:tab w:val="num" w:pos="0"/>
        </w:tabs>
        <w:spacing w:after="0"/>
        <w:jc w:val="both"/>
        <w:rPr>
          <w:rFonts w:ascii="Times New Roman" w:hAnsi="Times New Roman"/>
          <w:sz w:val="24"/>
          <w:szCs w:val="24"/>
        </w:rPr>
      </w:pPr>
      <w:r w:rsidRPr="00F1067D">
        <w:rPr>
          <w:rFonts w:ascii="Times New Roman" w:hAnsi="Times New Roman"/>
          <w:sz w:val="24"/>
          <w:szCs w:val="24"/>
        </w:rPr>
        <w:t>- анализ образовательной работы за год.</w:t>
      </w:r>
    </w:p>
    <w:p w:rsidR="004C6EDD" w:rsidRPr="00F1067D" w:rsidRDefault="004C6EDD" w:rsidP="004C6EDD">
      <w:pPr>
        <w:tabs>
          <w:tab w:val="num" w:pos="0"/>
        </w:tabs>
        <w:spacing w:after="0"/>
        <w:ind w:left="360" w:hanging="360"/>
        <w:jc w:val="both"/>
        <w:rPr>
          <w:rFonts w:ascii="Times New Roman" w:hAnsi="Times New Roman"/>
          <w:sz w:val="24"/>
          <w:szCs w:val="24"/>
        </w:rPr>
      </w:pPr>
    </w:p>
    <w:p w:rsidR="004C6EDD" w:rsidRPr="00F1067D" w:rsidRDefault="004C6EDD" w:rsidP="004C6EDD">
      <w:pPr>
        <w:spacing w:after="0"/>
        <w:ind w:left="708" w:hanging="360"/>
        <w:rPr>
          <w:rFonts w:ascii="Times New Roman" w:hAnsi="Times New Roman"/>
          <w:b/>
          <w:sz w:val="24"/>
          <w:szCs w:val="24"/>
        </w:rPr>
      </w:pPr>
      <w:r w:rsidRPr="00F1067D">
        <w:rPr>
          <w:rFonts w:ascii="Times New Roman" w:hAnsi="Times New Roman"/>
          <w:b/>
          <w:sz w:val="24"/>
          <w:szCs w:val="24"/>
        </w:rPr>
        <w:t>5. Конкурсы и выставки:</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смотр групп в ДОУ</w:t>
      </w:r>
      <w:r w:rsidR="00997CD3" w:rsidRPr="00F1067D">
        <w:rPr>
          <w:rFonts w:ascii="Times New Roman" w:hAnsi="Times New Roman"/>
          <w:sz w:val="24"/>
          <w:szCs w:val="24"/>
        </w:rPr>
        <w:t xml:space="preserve"> «Подготовка к новому учебному году»</w:t>
      </w:r>
      <w:r w:rsidRPr="00F1067D">
        <w:rPr>
          <w:rFonts w:ascii="Times New Roman" w:hAnsi="Times New Roman"/>
          <w:sz w:val="24"/>
          <w:szCs w:val="24"/>
        </w:rPr>
        <w:t>;</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ко</w:t>
      </w:r>
      <w:r w:rsidR="00BF2F8D">
        <w:rPr>
          <w:rFonts w:ascii="Times New Roman" w:hAnsi="Times New Roman"/>
          <w:sz w:val="24"/>
          <w:szCs w:val="24"/>
        </w:rPr>
        <w:t>нкурс макетов «Экологический макет</w:t>
      </w:r>
      <w:r w:rsidR="00997CD3" w:rsidRPr="00F1067D">
        <w:rPr>
          <w:rFonts w:ascii="Times New Roman" w:hAnsi="Times New Roman"/>
          <w:sz w:val="24"/>
          <w:szCs w:val="24"/>
        </w:rPr>
        <w:t>»</w:t>
      </w:r>
      <w:r w:rsidRPr="00F1067D">
        <w:rPr>
          <w:rFonts w:ascii="Times New Roman" w:hAnsi="Times New Roman"/>
          <w:sz w:val="24"/>
          <w:szCs w:val="24"/>
        </w:rPr>
        <w:t>;</w:t>
      </w:r>
    </w:p>
    <w:p w:rsidR="004C6EDD" w:rsidRPr="00F1067D" w:rsidRDefault="00BF2F8D" w:rsidP="004C6EDD">
      <w:pPr>
        <w:spacing w:after="0"/>
        <w:rPr>
          <w:rFonts w:ascii="Times New Roman" w:hAnsi="Times New Roman"/>
          <w:sz w:val="24"/>
          <w:szCs w:val="24"/>
        </w:rPr>
      </w:pPr>
      <w:r>
        <w:rPr>
          <w:rFonts w:ascii="Times New Roman" w:hAnsi="Times New Roman"/>
          <w:sz w:val="24"/>
          <w:szCs w:val="24"/>
        </w:rPr>
        <w:t>-конкурс проектов «Поликультурное воспитание дошкольников</w:t>
      </w:r>
      <w:r w:rsidR="00997CD3" w:rsidRPr="00F1067D">
        <w:rPr>
          <w:rFonts w:ascii="Times New Roman" w:hAnsi="Times New Roman"/>
          <w:sz w:val="24"/>
          <w:szCs w:val="24"/>
        </w:rPr>
        <w:t>»</w:t>
      </w:r>
      <w:r w:rsidR="004C6EDD" w:rsidRPr="00F1067D">
        <w:rPr>
          <w:rFonts w:ascii="Times New Roman" w:hAnsi="Times New Roman"/>
          <w:sz w:val="24"/>
          <w:szCs w:val="24"/>
        </w:rPr>
        <w:t>;</w:t>
      </w:r>
    </w:p>
    <w:p w:rsidR="004C6EDD" w:rsidRPr="00F1067D" w:rsidRDefault="002157DC" w:rsidP="004C6EDD">
      <w:pPr>
        <w:spacing w:after="0"/>
        <w:rPr>
          <w:rFonts w:ascii="Times New Roman" w:hAnsi="Times New Roman"/>
          <w:sz w:val="24"/>
          <w:szCs w:val="24"/>
        </w:rPr>
      </w:pPr>
      <w:r w:rsidRPr="00F1067D">
        <w:rPr>
          <w:rFonts w:ascii="Times New Roman" w:hAnsi="Times New Roman"/>
          <w:sz w:val="24"/>
          <w:szCs w:val="24"/>
        </w:rPr>
        <w:t>-конку</w:t>
      </w:r>
      <w:r w:rsidR="00BF2F8D">
        <w:rPr>
          <w:rFonts w:ascii="Times New Roman" w:hAnsi="Times New Roman"/>
          <w:sz w:val="24"/>
          <w:szCs w:val="24"/>
        </w:rPr>
        <w:t>рс  «Тематическая клумба</w:t>
      </w:r>
      <w:r w:rsidR="004C6EDD" w:rsidRPr="00F1067D">
        <w:rPr>
          <w:rFonts w:ascii="Times New Roman" w:hAnsi="Times New Roman"/>
          <w:sz w:val="24"/>
          <w:szCs w:val="24"/>
        </w:rPr>
        <w:t>»;</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конкурс-выставка</w:t>
      </w:r>
      <w:r w:rsidR="00BF2F8D">
        <w:rPr>
          <w:rFonts w:ascii="Times New Roman" w:hAnsi="Times New Roman"/>
          <w:sz w:val="24"/>
          <w:szCs w:val="24"/>
        </w:rPr>
        <w:t xml:space="preserve"> поделок  «Осеннее настроение</w:t>
      </w:r>
      <w:r w:rsidR="002157DC" w:rsidRPr="00F1067D">
        <w:rPr>
          <w:rFonts w:ascii="Times New Roman" w:hAnsi="Times New Roman"/>
          <w:sz w:val="24"/>
          <w:szCs w:val="24"/>
        </w:rPr>
        <w:t>»</w:t>
      </w:r>
      <w:r w:rsidRPr="00F1067D">
        <w:rPr>
          <w:rFonts w:ascii="Times New Roman" w:hAnsi="Times New Roman"/>
          <w:sz w:val="24"/>
          <w:szCs w:val="24"/>
        </w:rPr>
        <w:t>;</w:t>
      </w:r>
    </w:p>
    <w:p w:rsidR="007B1746" w:rsidRDefault="002157DC" w:rsidP="004C6EDD">
      <w:pPr>
        <w:spacing w:after="0"/>
        <w:rPr>
          <w:rFonts w:ascii="Times New Roman" w:hAnsi="Times New Roman"/>
          <w:sz w:val="24"/>
          <w:szCs w:val="24"/>
        </w:rPr>
      </w:pPr>
      <w:r w:rsidRPr="00F1067D">
        <w:rPr>
          <w:rFonts w:ascii="Times New Roman" w:hAnsi="Times New Roman"/>
          <w:sz w:val="24"/>
          <w:szCs w:val="24"/>
        </w:rPr>
        <w:t xml:space="preserve">- </w:t>
      </w:r>
      <w:r w:rsidR="007B1746">
        <w:rPr>
          <w:rFonts w:ascii="Times New Roman" w:hAnsi="Times New Roman"/>
          <w:sz w:val="24"/>
          <w:szCs w:val="24"/>
        </w:rPr>
        <w:t>конкурс газет «Семейные традиции;</w:t>
      </w:r>
    </w:p>
    <w:p w:rsidR="007B1746" w:rsidRPr="00F1067D" w:rsidRDefault="002157DC" w:rsidP="004C6EDD">
      <w:pPr>
        <w:spacing w:after="0"/>
        <w:rPr>
          <w:rFonts w:ascii="Times New Roman" w:hAnsi="Times New Roman"/>
          <w:sz w:val="24"/>
          <w:szCs w:val="24"/>
        </w:rPr>
      </w:pPr>
      <w:r w:rsidRPr="00F1067D">
        <w:rPr>
          <w:rFonts w:ascii="Times New Roman" w:hAnsi="Times New Roman"/>
          <w:sz w:val="24"/>
          <w:szCs w:val="24"/>
        </w:rPr>
        <w:t>- конкурс «С</w:t>
      </w:r>
      <w:r w:rsidR="007B1746">
        <w:rPr>
          <w:rFonts w:ascii="Times New Roman" w:hAnsi="Times New Roman"/>
          <w:sz w:val="24"/>
          <w:szCs w:val="24"/>
        </w:rPr>
        <w:t xml:space="preserve">емья года», 3 тур «Форд </w:t>
      </w:r>
      <w:proofErr w:type="spellStart"/>
      <w:r w:rsidR="007B1746">
        <w:rPr>
          <w:rFonts w:ascii="Times New Roman" w:hAnsi="Times New Roman"/>
          <w:sz w:val="24"/>
          <w:szCs w:val="24"/>
        </w:rPr>
        <w:t>боярд</w:t>
      </w:r>
      <w:proofErr w:type="spellEnd"/>
      <w:r w:rsidRPr="00F1067D">
        <w:rPr>
          <w:rFonts w:ascii="Times New Roman" w:hAnsi="Times New Roman"/>
          <w:sz w:val="24"/>
          <w:szCs w:val="24"/>
        </w:rPr>
        <w:t>»;</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выс</w:t>
      </w:r>
      <w:r w:rsidR="00BF2F8D">
        <w:rPr>
          <w:rFonts w:ascii="Times New Roman" w:hAnsi="Times New Roman"/>
          <w:sz w:val="24"/>
          <w:szCs w:val="24"/>
        </w:rPr>
        <w:t>тавка рисунков« Осень в гости к нам пришла</w:t>
      </w:r>
      <w:r w:rsidR="002157DC" w:rsidRPr="00F1067D">
        <w:rPr>
          <w:rFonts w:ascii="Times New Roman" w:hAnsi="Times New Roman"/>
          <w:sz w:val="24"/>
          <w:szCs w:val="24"/>
        </w:rPr>
        <w:t>», «Безопасная дорога», «Волшебница зима», «День победы»;</w:t>
      </w:r>
      <w:r w:rsidR="00BF2F8D">
        <w:rPr>
          <w:rFonts w:ascii="Times New Roman" w:hAnsi="Times New Roman"/>
          <w:sz w:val="24"/>
          <w:szCs w:val="24"/>
        </w:rPr>
        <w:t xml:space="preserve"> «Разноцвет</w:t>
      </w:r>
      <w:r w:rsidR="00F1067D" w:rsidRPr="00F1067D">
        <w:rPr>
          <w:rFonts w:ascii="Times New Roman" w:hAnsi="Times New Roman"/>
          <w:sz w:val="24"/>
          <w:szCs w:val="24"/>
        </w:rPr>
        <w:t>ное лето».</w:t>
      </w:r>
    </w:p>
    <w:p w:rsidR="004C6EDD" w:rsidRPr="00F1067D" w:rsidRDefault="002157DC" w:rsidP="004C6EDD">
      <w:pPr>
        <w:spacing w:after="0"/>
        <w:rPr>
          <w:rFonts w:ascii="Times New Roman" w:hAnsi="Times New Roman"/>
          <w:sz w:val="24"/>
          <w:szCs w:val="24"/>
        </w:rPr>
      </w:pPr>
      <w:r w:rsidRPr="00F1067D">
        <w:rPr>
          <w:rFonts w:ascii="Times New Roman" w:hAnsi="Times New Roman"/>
          <w:sz w:val="24"/>
          <w:szCs w:val="24"/>
        </w:rPr>
        <w:t>- выстав</w:t>
      </w:r>
      <w:r w:rsidR="00BF2F8D">
        <w:rPr>
          <w:rFonts w:ascii="Times New Roman" w:hAnsi="Times New Roman"/>
          <w:sz w:val="24"/>
          <w:szCs w:val="24"/>
        </w:rPr>
        <w:t>ка поделок «Новогодний сувенир», «Космическое путешествие</w:t>
      </w:r>
      <w:r w:rsidR="0070009D">
        <w:rPr>
          <w:rFonts w:ascii="Times New Roman" w:hAnsi="Times New Roman"/>
          <w:sz w:val="24"/>
          <w:szCs w:val="24"/>
        </w:rPr>
        <w:t>»</w:t>
      </w:r>
    </w:p>
    <w:p w:rsidR="004C6EDD" w:rsidRPr="00F1067D" w:rsidRDefault="004C6EDD" w:rsidP="004C6EDD">
      <w:pPr>
        <w:spacing w:after="0"/>
        <w:rPr>
          <w:rFonts w:ascii="Times New Roman" w:hAnsi="Times New Roman"/>
          <w:b/>
          <w:sz w:val="24"/>
          <w:szCs w:val="24"/>
        </w:rPr>
      </w:pPr>
      <w:r w:rsidRPr="00F1067D">
        <w:rPr>
          <w:rFonts w:ascii="Times New Roman" w:hAnsi="Times New Roman"/>
          <w:b/>
          <w:sz w:val="24"/>
          <w:szCs w:val="24"/>
        </w:rPr>
        <w:t>6. Праздники:</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день знаний;</w:t>
      </w:r>
    </w:p>
    <w:p w:rsidR="004C6EDD" w:rsidRPr="00F1067D" w:rsidRDefault="002E60D3" w:rsidP="004C6EDD">
      <w:pPr>
        <w:spacing w:after="0"/>
        <w:rPr>
          <w:rFonts w:ascii="Times New Roman" w:hAnsi="Times New Roman"/>
          <w:sz w:val="24"/>
          <w:szCs w:val="24"/>
        </w:rPr>
      </w:pPr>
      <w:r w:rsidRPr="00F1067D">
        <w:rPr>
          <w:rFonts w:ascii="Times New Roman" w:hAnsi="Times New Roman"/>
          <w:sz w:val="24"/>
          <w:szCs w:val="24"/>
        </w:rPr>
        <w:t>-</w:t>
      </w:r>
      <w:r w:rsidR="007B1746">
        <w:rPr>
          <w:rFonts w:ascii="Times New Roman" w:hAnsi="Times New Roman"/>
          <w:sz w:val="24"/>
          <w:szCs w:val="24"/>
        </w:rPr>
        <w:t>развлечение «Знатоки дорожных правил</w:t>
      </w:r>
      <w:r w:rsidRPr="00F1067D">
        <w:rPr>
          <w:rFonts w:ascii="Times New Roman" w:hAnsi="Times New Roman"/>
          <w:sz w:val="24"/>
          <w:szCs w:val="24"/>
        </w:rPr>
        <w:t>»</w:t>
      </w:r>
    </w:p>
    <w:p w:rsidR="004C6EDD" w:rsidRPr="00F1067D" w:rsidRDefault="002E60D3" w:rsidP="004C6EDD">
      <w:pPr>
        <w:spacing w:after="0"/>
        <w:rPr>
          <w:rFonts w:ascii="Times New Roman" w:hAnsi="Times New Roman"/>
          <w:sz w:val="24"/>
          <w:szCs w:val="24"/>
        </w:rPr>
      </w:pPr>
      <w:r w:rsidRPr="00F1067D">
        <w:rPr>
          <w:rFonts w:ascii="Times New Roman" w:hAnsi="Times New Roman"/>
          <w:sz w:val="24"/>
          <w:szCs w:val="24"/>
        </w:rPr>
        <w:t>- осенние праздники;</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Новый год;</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Зимние олимпийские игры</w:t>
      </w:r>
      <w:r w:rsidR="002E60D3" w:rsidRPr="00F1067D">
        <w:rPr>
          <w:rFonts w:ascii="Times New Roman" w:hAnsi="Times New Roman"/>
          <w:sz w:val="24"/>
          <w:szCs w:val="24"/>
        </w:rPr>
        <w:t>;</w:t>
      </w:r>
    </w:p>
    <w:p w:rsidR="004C6EDD" w:rsidRPr="00F1067D" w:rsidRDefault="002E60D3" w:rsidP="004C6EDD">
      <w:pPr>
        <w:spacing w:after="0"/>
        <w:rPr>
          <w:rFonts w:ascii="Times New Roman" w:hAnsi="Times New Roman"/>
          <w:sz w:val="24"/>
          <w:szCs w:val="24"/>
        </w:rPr>
      </w:pPr>
      <w:r w:rsidRPr="00F1067D">
        <w:rPr>
          <w:rFonts w:ascii="Times New Roman" w:hAnsi="Times New Roman"/>
          <w:sz w:val="24"/>
          <w:szCs w:val="24"/>
        </w:rPr>
        <w:t>- 23 февраля;</w:t>
      </w:r>
    </w:p>
    <w:p w:rsidR="002E60D3" w:rsidRPr="00F1067D" w:rsidRDefault="002E60D3" w:rsidP="004C6EDD">
      <w:pPr>
        <w:spacing w:after="0"/>
        <w:rPr>
          <w:rFonts w:ascii="Times New Roman" w:hAnsi="Times New Roman"/>
          <w:sz w:val="24"/>
          <w:szCs w:val="24"/>
        </w:rPr>
      </w:pPr>
      <w:r w:rsidRPr="00F1067D">
        <w:rPr>
          <w:rFonts w:ascii="Times New Roman" w:hAnsi="Times New Roman"/>
          <w:sz w:val="24"/>
          <w:szCs w:val="24"/>
        </w:rPr>
        <w:t>- Весенние развлечения;</w:t>
      </w:r>
    </w:p>
    <w:p w:rsidR="004C6EDD" w:rsidRPr="00F1067D" w:rsidRDefault="002E60D3" w:rsidP="004C6EDD">
      <w:pPr>
        <w:spacing w:after="0"/>
        <w:rPr>
          <w:rFonts w:ascii="Times New Roman" w:hAnsi="Times New Roman"/>
          <w:sz w:val="24"/>
          <w:szCs w:val="24"/>
        </w:rPr>
      </w:pPr>
      <w:r w:rsidRPr="00F1067D">
        <w:rPr>
          <w:rFonts w:ascii="Times New Roman" w:hAnsi="Times New Roman"/>
          <w:sz w:val="24"/>
          <w:szCs w:val="24"/>
        </w:rPr>
        <w:t>- 8 Марта;</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lastRenderedPageBreak/>
        <w:t>-День победы</w:t>
      </w:r>
      <w:r w:rsidR="002E60D3" w:rsidRPr="00F1067D">
        <w:rPr>
          <w:rFonts w:ascii="Times New Roman" w:hAnsi="Times New Roman"/>
          <w:sz w:val="24"/>
          <w:szCs w:val="24"/>
        </w:rPr>
        <w:t>;</w:t>
      </w:r>
    </w:p>
    <w:p w:rsidR="00F1067D" w:rsidRPr="00F1067D" w:rsidRDefault="00F1067D" w:rsidP="004C6EDD">
      <w:pPr>
        <w:spacing w:after="0"/>
        <w:rPr>
          <w:rFonts w:ascii="Times New Roman" w:hAnsi="Times New Roman"/>
          <w:sz w:val="24"/>
          <w:szCs w:val="24"/>
        </w:rPr>
      </w:pPr>
      <w:r w:rsidRPr="00F1067D">
        <w:rPr>
          <w:rFonts w:ascii="Times New Roman" w:hAnsi="Times New Roman"/>
          <w:sz w:val="24"/>
          <w:szCs w:val="24"/>
        </w:rPr>
        <w:t>Кукольный театр;</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День Семьи</w:t>
      </w:r>
      <w:r w:rsidR="002E60D3" w:rsidRPr="00F1067D">
        <w:rPr>
          <w:rFonts w:ascii="Times New Roman" w:hAnsi="Times New Roman"/>
          <w:sz w:val="24"/>
          <w:szCs w:val="24"/>
        </w:rPr>
        <w:t>;</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выпуск детей в школу;</w:t>
      </w:r>
    </w:p>
    <w:p w:rsidR="004C6EDD" w:rsidRPr="00F1067D" w:rsidRDefault="004C6EDD" w:rsidP="004C6EDD">
      <w:pPr>
        <w:spacing w:after="0"/>
        <w:rPr>
          <w:rFonts w:ascii="Times New Roman" w:hAnsi="Times New Roman"/>
          <w:sz w:val="24"/>
          <w:szCs w:val="24"/>
        </w:rPr>
      </w:pPr>
      <w:r w:rsidRPr="00F1067D">
        <w:rPr>
          <w:rFonts w:ascii="Times New Roman" w:hAnsi="Times New Roman"/>
          <w:sz w:val="24"/>
          <w:szCs w:val="24"/>
        </w:rPr>
        <w:t>- день защиты детей;</w:t>
      </w:r>
    </w:p>
    <w:p w:rsidR="004C6EDD" w:rsidRPr="00F1067D" w:rsidRDefault="004C6EDD" w:rsidP="004C6EDD">
      <w:pPr>
        <w:jc w:val="center"/>
        <w:rPr>
          <w:rFonts w:ascii="Times New Roman" w:hAnsi="Times New Roman"/>
          <w:b/>
          <w:sz w:val="24"/>
          <w:szCs w:val="24"/>
        </w:rPr>
      </w:pPr>
      <w:r w:rsidRPr="00F1067D">
        <w:rPr>
          <w:rFonts w:ascii="Times New Roman" w:hAnsi="Times New Roman"/>
          <w:b/>
          <w:sz w:val="24"/>
          <w:szCs w:val="24"/>
        </w:rPr>
        <w:t>Анализ выполнения задач годового плана.</w:t>
      </w:r>
    </w:p>
    <w:tbl>
      <w:tblPr>
        <w:tblW w:w="45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2756"/>
        <w:gridCol w:w="1701"/>
        <w:gridCol w:w="2976"/>
      </w:tblGrid>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 xml:space="preserve">№ </w:t>
            </w:r>
            <w:proofErr w:type="gramStart"/>
            <w:r w:rsidRPr="00F1067D">
              <w:rPr>
                <w:rFonts w:ascii="Times New Roman" w:hAnsi="Times New Roman"/>
                <w:sz w:val="24"/>
                <w:szCs w:val="24"/>
              </w:rPr>
              <w:t>п</w:t>
            </w:r>
            <w:proofErr w:type="gramEnd"/>
            <w:r w:rsidRPr="00F1067D">
              <w:rPr>
                <w:rFonts w:ascii="Times New Roman" w:hAnsi="Times New Roman"/>
                <w:sz w:val="24"/>
                <w:szCs w:val="24"/>
              </w:rPr>
              <w:t>/п</w:t>
            </w:r>
          </w:p>
        </w:tc>
        <w:tc>
          <w:tcPr>
            <w:tcW w:w="2756" w:type="dxa"/>
            <w:hideMark/>
          </w:tcPr>
          <w:p w:rsidR="0070009D" w:rsidRPr="00F1067D" w:rsidRDefault="0070009D" w:rsidP="00C60212">
            <w:pPr>
              <w:rPr>
                <w:rFonts w:ascii="Times New Roman" w:hAnsi="Times New Roman"/>
                <w:b/>
                <w:sz w:val="24"/>
                <w:szCs w:val="24"/>
              </w:rPr>
            </w:pPr>
            <w:r w:rsidRPr="00F1067D">
              <w:rPr>
                <w:rFonts w:ascii="Times New Roman" w:hAnsi="Times New Roman"/>
                <w:b/>
                <w:sz w:val="24"/>
                <w:szCs w:val="24"/>
              </w:rPr>
              <w:t>Мероприятия</w:t>
            </w:r>
          </w:p>
        </w:tc>
        <w:tc>
          <w:tcPr>
            <w:tcW w:w="1701" w:type="dxa"/>
            <w:hideMark/>
          </w:tcPr>
          <w:p w:rsidR="0070009D" w:rsidRPr="00F1067D" w:rsidRDefault="0070009D" w:rsidP="00C60212">
            <w:pPr>
              <w:rPr>
                <w:rFonts w:ascii="Times New Roman" w:hAnsi="Times New Roman"/>
                <w:b/>
                <w:sz w:val="24"/>
                <w:szCs w:val="24"/>
              </w:rPr>
            </w:pPr>
            <w:r w:rsidRPr="00F1067D">
              <w:rPr>
                <w:rFonts w:ascii="Times New Roman" w:hAnsi="Times New Roman"/>
                <w:b/>
                <w:sz w:val="24"/>
                <w:szCs w:val="24"/>
              </w:rPr>
              <w:t>Количество</w:t>
            </w:r>
          </w:p>
        </w:tc>
        <w:tc>
          <w:tcPr>
            <w:tcW w:w="2976" w:type="dxa"/>
            <w:hideMark/>
          </w:tcPr>
          <w:p w:rsidR="0070009D" w:rsidRPr="00F1067D" w:rsidRDefault="0070009D" w:rsidP="00C60212">
            <w:pPr>
              <w:rPr>
                <w:rFonts w:ascii="Times New Roman" w:hAnsi="Times New Roman"/>
                <w:b/>
                <w:sz w:val="24"/>
                <w:szCs w:val="24"/>
              </w:rPr>
            </w:pPr>
            <w:r w:rsidRPr="00F1067D">
              <w:rPr>
                <w:rFonts w:ascii="Times New Roman" w:hAnsi="Times New Roman"/>
                <w:b/>
                <w:sz w:val="24"/>
                <w:szCs w:val="24"/>
              </w:rPr>
              <w:t>Выполнено</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1</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Педсоветы</w:t>
            </w:r>
          </w:p>
        </w:tc>
        <w:tc>
          <w:tcPr>
            <w:tcW w:w="1701"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5</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100 %</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2</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Консультации, семинары</w:t>
            </w:r>
          </w:p>
        </w:tc>
        <w:tc>
          <w:tcPr>
            <w:tcW w:w="1701" w:type="dxa"/>
            <w:hideMark/>
          </w:tcPr>
          <w:p w:rsidR="0070009D" w:rsidRPr="00F1067D" w:rsidRDefault="007B1746" w:rsidP="00C60212">
            <w:pPr>
              <w:rPr>
                <w:rFonts w:ascii="Times New Roman" w:hAnsi="Times New Roman"/>
                <w:sz w:val="24"/>
                <w:szCs w:val="24"/>
              </w:rPr>
            </w:pPr>
            <w:r>
              <w:rPr>
                <w:rFonts w:ascii="Times New Roman" w:hAnsi="Times New Roman"/>
                <w:sz w:val="24"/>
                <w:szCs w:val="24"/>
              </w:rPr>
              <w:t>11</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100 %</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3</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 xml:space="preserve">Открытые просмотры </w:t>
            </w:r>
          </w:p>
        </w:tc>
        <w:tc>
          <w:tcPr>
            <w:tcW w:w="1701" w:type="dxa"/>
            <w:hideMark/>
          </w:tcPr>
          <w:p w:rsidR="0070009D" w:rsidRPr="00F1067D" w:rsidRDefault="007B1746" w:rsidP="00C60212">
            <w:pPr>
              <w:rPr>
                <w:rFonts w:ascii="Times New Roman" w:hAnsi="Times New Roman"/>
                <w:sz w:val="24"/>
                <w:szCs w:val="24"/>
              </w:rPr>
            </w:pPr>
            <w:r>
              <w:rPr>
                <w:rFonts w:ascii="Times New Roman" w:hAnsi="Times New Roman"/>
                <w:sz w:val="24"/>
                <w:szCs w:val="24"/>
              </w:rPr>
              <w:t>6</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100 %</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4</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Смотры-конкурсы</w:t>
            </w:r>
          </w:p>
        </w:tc>
        <w:tc>
          <w:tcPr>
            <w:tcW w:w="1701"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6</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100%</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5</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Музыкальные развлечения</w:t>
            </w:r>
          </w:p>
        </w:tc>
        <w:tc>
          <w:tcPr>
            <w:tcW w:w="1701" w:type="dxa"/>
            <w:hideMark/>
          </w:tcPr>
          <w:p w:rsidR="0070009D" w:rsidRPr="00F1067D" w:rsidRDefault="007B1746" w:rsidP="00C60212">
            <w:pPr>
              <w:rPr>
                <w:rFonts w:ascii="Times New Roman" w:hAnsi="Times New Roman"/>
                <w:sz w:val="24"/>
                <w:szCs w:val="24"/>
              </w:rPr>
            </w:pPr>
            <w:r>
              <w:rPr>
                <w:rFonts w:ascii="Times New Roman" w:hAnsi="Times New Roman"/>
                <w:sz w:val="24"/>
                <w:szCs w:val="24"/>
              </w:rPr>
              <w:t>16</w:t>
            </w:r>
          </w:p>
        </w:tc>
        <w:tc>
          <w:tcPr>
            <w:tcW w:w="2976" w:type="dxa"/>
            <w:hideMark/>
          </w:tcPr>
          <w:p w:rsidR="0070009D" w:rsidRPr="00F1067D" w:rsidRDefault="007B1746" w:rsidP="00C60212">
            <w:pPr>
              <w:rPr>
                <w:rFonts w:ascii="Times New Roman" w:hAnsi="Times New Roman"/>
                <w:sz w:val="24"/>
                <w:szCs w:val="24"/>
              </w:rPr>
            </w:pPr>
            <w:r>
              <w:rPr>
                <w:rFonts w:ascii="Times New Roman" w:hAnsi="Times New Roman"/>
                <w:sz w:val="24"/>
                <w:szCs w:val="24"/>
              </w:rPr>
              <w:t xml:space="preserve">100 </w:t>
            </w:r>
            <w:r w:rsidR="0070009D" w:rsidRPr="00F1067D">
              <w:rPr>
                <w:rFonts w:ascii="Times New Roman" w:hAnsi="Times New Roman"/>
                <w:sz w:val="24"/>
                <w:szCs w:val="24"/>
              </w:rPr>
              <w:t>%</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6</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Физкультурные развлечения</w:t>
            </w:r>
          </w:p>
        </w:tc>
        <w:tc>
          <w:tcPr>
            <w:tcW w:w="1701"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9</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78 %</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7</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Тематический контроль</w:t>
            </w:r>
          </w:p>
        </w:tc>
        <w:tc>
          <w:tcPr>
            <w:tcW w:w="1701"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2</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100 %</w:t>
            </w:r>
          </w:p>
        </w:tc>
      </w:tr>
      <w:tr w:rsidR="0070009D" w:rsidRPr="00F1067D" w:rsidTr="0070009D">
        <w:tc>
          <w:tcPr>
            <w:tcW w:w="754"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8</w:t>
            </w:r>
          </w:p>
        </w:tc>
        <w:tc>
          <w:tcPr>
            <w:tcW w:w="275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Выставки рисунков и поделок</w:t>
            </w:r>
          </w:p>
        </w:tc>
        <w:tc>
          <w:tcPr>
            <w:tcW w:w="1701" w:type="dxa"/>
            <w:hideMark/>
          </w:tcPr>
          <w:p w:rsidR="0070009D" w:rsidRPr="00F1067D" w:rsidRDefault="007B1746" w:rsidP="00C60212">
            <w:pPr>
              <w:rPr>
                <w:rFonts w:ascii="Times New Roman" w:hAnsi="Times New Roman"/>
                <w:sz w:val="24"/>
                <w:szCs w:val="24"/>
              </w:rPr>
            </w:pPr>
            <w:r>
              <w:rPr>
                <w:rFonts w:ascii="Times New Roman" w:hAnsi="Times New Roman"/>
                <w:sz w:val="24"/>
                <w:szCs w:val="24"/>
              </w:rPr>
              <w:t>9</w:t>
            </w:r>
          </w:p>
        </w:tc>
        <w:tc>
          <w:tcPr>
            <w:tcW w:w="2976" w:type="dxa"/>
            <w:hideMark/>
          </w:tcPr>
          <w:p w:rsidR="0070009D" w:rsidRPr="00F1067D" w:rsidRDefault="0070009D" w:rsidP="00C60212">
            <w:pPr>
              <w:rPr>
                <w:rFonts w:ascii="Times New Roman" w:hAnsi="Times New Roman"/>
                <w:sz w:val="24"/>
                <w:szCs w:val="24"/>
              </w:rPr>
            </w:pPr>
            <w:r w:rsidRPr="00F1067D">
              <w:rPr>
                <w:rFonts w:ascii="Times New Roman" w:hAnsi="Times New Roman"/>
                <w:sz w:val="24"/>
                <w:szCs w:val="24"/>
              </w:rPr>
              <w:t xml:space="preserve">100 % </w:t>
            </w:r>
          </w:p>
        </w:tc>
      </w:tr>
    </w:tbl>
    <w:p w:rsidR="004C6EDD" w:rsidRPr="00F1067D" w:rsidRDefault="004C6EDD" w:rsidP="00AF6701">
      <w:pPr>
        <w:tabs>
          <w:tab w:val="num" w:pos="0"/>
        </w:tabs>
        <w:spacing w:after="0"/>
        <w:jc w:val="both"/>
        <w:rPr>
          <w:rFonts w:ascii="Times New Roman" w:hAnsi="Times New Roman"/>
          <w:sz w:val="24"/>
          <w:szCs w:val="24"/>
        </w:rPr>
      </w:pPr>
    </w:p>
    <w:p w:rsidR="00126913" w:rsidRPr="00126913" w:rsidRDefault="00126913" w:rsidP="00126913">
      <w:pPr>
        <w:spacing w:after="0" w:line="240" w:lineRule="auto"/>
        <w:jc w:val="center"/>
        <w:rPr>
          <w:rFonts w:ascii="Times New Roman" w:hAnsi="Times New Roman"/>
          <w:b/>
          <w:sz w:val="24"/>
          <w:szCs w:val="24"/>
        </w:rPr>
      </w:pPr>
      <w:proofErr w:type="gramStart"/>
      <w:r w:rsidRPr="00F1067D">
        <w:rPr>
          <w:rFonts w:ascii="Times New Roman" w:hAnsi="Times New Roman"/>
          <w:b/>
          <w:sz w:val="24"/>
          <w:szCs w:val="24"/>
        </w:rPr>
        <w:t>Достижения воспитанников, педагогов, образовательного учреждения,</w:t>
      </w:r>
      <w:r w:rsidRPr="00126913">
        <w:rPr>
          <w:rFonts w:ascii="Times New Roman" w:hAnsi="Times New Roman"/>
          <w:b/>
          <w:sz w:val="24"/>
          <w:szCs w:val="24"/>
        </w:rPr>
        <w:t xml:space="preserve"> результаты участия воспитанников в городских и окружных мероприятия </w:t>
      </w:r>
      <w:proofErr w:type="gramEnd"/>
    </w:p>
    <w:p w:rsidR="00126913" w:rsidRPr="00126913" w:rsidRDefault="007B1746" w:rsidP="00126913">
      <w:pPr>
        <w:spacing w:after="0" w:line="240" w:lineRule="auto"/>
        <w:jc w:val="center"/>
        <w:rPr>
          <w:rFonts w:ascii="Times New Roman" w:hAnsi="Times New Roman"/>
          <w:sz w:val="24"/>
          <w:szCs w:val="24"/>
        </w:rPr>
      </w:pPr>
      <w:r>
        <w:rPr>
          <w:rFonts w:ascii="Times New Roman" w:hAnsi="Times New Roman"/>
          <w:b/>
          <w:sz w:val="24"/>
          <w:szCs w:val="24"/>
        </w:rPr>
        <w:t>за 2017-2018</w:t>
      </w:r>
      <w:r w:rsidR="00126913" w:rsidRPr="00126913">
        <w:rPr>
          <w:rFonts w:ascii="Times New Roman" w:hAnsi="Times New Roman"/>
          <w:b/>
          <w:sz w:val="24"/>
          <w:szCs w:val="24"/>
        </w:rPr>
        <w:t xml:space="preserve"> учебный год</w:t>
      </w:r>
    </w:p>
    <w:p w:rsidR="00126913" w:rsidRPr="00126913" w:rsidRDefault="00126913" w:rsidP="00126913">
      <w:pPr>
        <w:spacing w:after="0"/>
        <w:rPr>
          <w:rFonts w:ascii="Times New Roman" w:hAnsi="Times New Roman"/>
          <w:color w:val="000000"/>
          <w:sz w:val="24"/>
          <w:szCs w:val="24"/>
        </w:rPr>
      </w:pPr>
      <w:r w:rsidRPr="00126913">
        <w:rPr>
          <w:rFonts w:ascii="Times New Roman" w:hAnsi="Times New Roman"/>
          <w:color w:val="000000"/>
          <w:sz w:val="24"/>
          <w:szCs w:val="24"/>
        </w:rPr>
        <w:t xml:space="preserve">Педагоги детского сада ежегодно принимают участие в методической работе округа и детского сада. </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8"/>
        <w:gridCol w:w="1284"/>
        <w:gridCol w:w="2851"/>
        <w:gridCol w:w="1996"/>
        <w:gridCol w:w="1569"/>
        <w:gridCol w:w="1426"/>
      </w:tblGrid>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 </w:t>
            </w:r>
            <w:proofErr w:type="gramStart"/>
            <w:r w:rsidRPr="007B1746">
              <w:rPr>
                <w:rFonts w:ascii="Times New Roman" w:hAnsi="Times New Roman"/>
                <w:sz w:val="24"/>
                <w:szCs w:val="24"/>
              </w:rPr>
              <w:t>п</w:t>
            </w:r>
            <w:proofErr w:type="gramEnd"/>
            <w:r w:rsidRPr="007B1746">
              <w:rPr>
                <w:rFonts w:ascii="Times New Roman" w:hAnsi="Times New Roman"/>
                <w:sz w:val="24"/>
                <w:szCs w:val="24"/>
              </w:rPr>
              <w:t>/п</w:t>
            </w: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Месяц</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Название мероприятия</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Уровень</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Результат</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Количество участников</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Июнь-сентябрь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34"/>
              <w:rPr>
                <w:rFonts w:ascii="Times New Roman" w:hAnsi="Times New Roman"/>
                <w:sz w:val="24"/>
                <w:szCs w:val="24"/>
              </w:rPr>
            </w:pPr>
            <w:r w:rsidRPr="007B1746">
              <w:rPr>
                <w:rFonts w:ascii="Times New Roman" w:hAnsi="Times New Roman"/>
                <w:sz w:val="24"/>
                <w:szCs w:val="24"/>
              </w:rPr>
              <w:t>Смот</w:t>
            </w:r>
            <w:proofErr w:type="gramStart"/>
            <w:r w:rsidRPr="007B1746">
              <w:rPr>
                <w:rFonts w:ascii="Times New Roman" w:hAnsi="Times New Roman"/>
                <w:sz w:val="24"/>
                <w:szCs w:val="24"/>
              </w:rPr>
              <w:t>р-</w:t>
            </w:r>
            <w:proofErr w:type="gramEnd"/>
            <w:r w:rsidRPr="007B1746">
              <w:rPr>
                <w:rFonts w:ascii="Times New Roman" w:hAnsi="Times New Roman"/>
                <w:sz w:val="24"/>
                <w:szCs w:val="24"/>
              </w:rPr>
              <w:t xml:space="preserve"> конкурс «Подарок любимому </w:t>
            </w:r>
          </w:p>
          <w:p w:rsidR="007B1746" w:rsidRPr="007B1746" w:rsidRDefault="007B1746" w:rsidP="007B1746">
            <w:pPr>
              <w:spacing w:after="0" w:line="240" w:lineRule="auto"/>
              <w:ind w:right="-194"/>
              <w:rPr>
                <w:rFonts w:ascii="Times New Roman" w:hAnsi="Times New Roman"/>
                <w:sz w:val="24"/>
                <w:szCs w:val="24"/>
              </w:rPr>
            </w:pPr>
            <w:r w:rsidRPr="007B1746">
              <w:rPr>
                <w:rFonts w:ascii="Times New Roman" w:hAnsi="Times New Roman"/>
                <w:sz w:val="24"/>
                <w:szCs w:val="24"/>
              </w:rPr>
              <w:t xml:space="preserve">городу» </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15</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Июнь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34"/>
              <w:rPr>
                <w:rFonts w:ascii="Times New Roman" w:hAnsi="Times New Roman"/>
                <w:sz w:val="24"/>
                <w:szCs w:val="24"/>
              </w:rPr>
            </w:pPr>
            <w:r w:rsidRPr="007B1746">
              <w:rPr>
                <w:rFonts w:ascii="Times New Roman" w:hAnsi="Times New Roman"/>
                <w:sz w:val="24"/>
                <w:szCs w:val="24"/>
              </w:rPr>
              <w:t xml:space="preserve">Фестиваль «Дни молодежи -2017», </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Областной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Сентябрь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20.09-20.10</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Выставка детского творчества «Вместе с бабушкой и дедушкой» ЦДТ «Солнечный»</w:t>
            </w:r>
          </w:p>
        </w:tc>
        <w:tc>
          <w:tcPr>
            <w:tcW w:w="1997" w:type="dxa"/>
            <w:tcBorders>
              <w:top w:val="single" w:sz="4" w:space="0" w:color="000000"/>
              <w:left w:val="single" w:sz="4" w:space="0" w:color="000000"/>
              <w:bottom w:val="single" w:sz="4" w:space="0" w:color="000000"/>
              <w:right w:val="single" w:sz="4" w:space="0" w:color="000000"/>
            </w:tcBorders>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p w:rsidR="007B1746" w:rsidRPr="007B1746" w:rsidRDefault="007B1746" w:rsidP="007B1746">
            <w:pPr>
              <w:spacing w:after="0"/>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4</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Сентябрь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34"/>
              <w:rPr>
                <w:rFonts w:ascii="Times New Roman" w:hAnsi="Times New Roman"/>
                <w:sz w:val="24"/>
                <w:szCs w:val="24"/>
              </w:rPr>
            </w:pPr>
            <w:r w:rsidRPr="007B1746">
              <w:rPr>
                <w:rFonts w:ascii="Times New Roman" w:hAnsi="Times New Roman"/>
                <w:sz w:val="24"/>
                <w:szCs w:val="24"/>
              </w:rPr>
              <w:t>Дистанционный всероссийский конкурс «Я знаю правила дорожного движения»</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Всероссийский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Победа 3</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3 </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Октябрь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34"/>
              <w:rPr>
                <w:rFonts w:ascii="Times New Roman" w:hAnsi="Times New Roman"/>
                <w:sz w:val="24"/>
                <w:szCs w:val="24"/>
              </w:rPr>
            </w:pPr>
            <w:r w:rsidRPr="007B1746">
              <w:rPr>
                <w:rFonts w:ascii="Times New Roman" w:hAnsi="Times New Roman"/>
                <w:sz w:val="24"/>
                <w:szCs w:val="24"/>
              </w:rPr>
              <w:t>Дистанционный конкурс «День воспитателя»</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Всероссийский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Победа 4</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4</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Октябрь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16-31</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left="45"/>
              <w:rPr>
                <w:rFonts w:ascii="Times New Roman" w:hAnsi="Times New Roman"/>
                <w:sz w:val="24"/>
                <w:szCs w:val="24"/>
              </w:rPr>
            </w:pPr>
            <w:r w:rsidRPr="007B1746">
              <w:rPr>
                <w:rFonts w:ascii="Times New Roman" w:hAnsi="Times New Roman"/>
                <w:sz w:val="24"/>
                <w:szCs w:val="24"/>
              </w:rPr>
              <w:t>Выставка детского творчества «Бумажная фантазия» ЦДЮТТ</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4 ребенка, 1 педагог</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Октябрь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09.09.-24.11.</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Конкурс рисунков «Жила – была батарейка» ЦДЮТЭ на базе СОШ № 6</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 xml:space="preserve">Победитель 1 </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2</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Октябрь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09.09.-24.11.</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Экологическая акция «Батарейки сдавайтесь»</w:t>
            </w:r>
            <w:r w:rsidRPr="007B1746">
              <w:rPr>
                <w:rFonts w:eastAsia="Calibri"/>
                <w:sz w:val="22"/>
                <w:szCs w:val="22"/>
                <w:lang w:eastAsia="en-US"/>
              </w:rPr>
              <w:t xml:space="preserve"> </w:t>
            </w:r>
            <w:r w:rsidRPr="007B1746">
              <w:rPr>
                <w:rFonts w:ascii="Times New Roman" w:hAnsi="Times New Roman"/>
                <w:sz w:val="24"/>
                <w:szCs w:val="24"/>
              </w:rPr>
              <w:t>ЦДЮТЭ на базе СОШ № 6</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128</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Ноябрь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Мультимедийная выставк</w:t>
            </w:r>
            <w:proofErr w:type="gramStart"/>
            <w:r w:rsidRPr="007B1746">
              <w:rPr>
                <w:rFonts w:ascii="Times New Roman" w:hAnsi="Times New Roman"/>
                <w:sz w:val="24"/>
                <w:szCs w:val="24"/>
              </w:rPr>
              <w:t>а-</w:t>
            </w:r>
            <w:proofErr w:type="gramEnd"/>
            <w:r w:rsidRPr="007B1746">
              <w:rPr>
                <w:rFonts w:ascii="Times New Roman" w:hAnsi="Times New Roman"/>
                <w:sz w:val="24"/>
                <w:szCs w:val="24"/>
              </w:rPr>
              <w:t xml:space="preserve"> конкурс детских работ «Безопасная дорога»</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3 место</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Ноябрь</w:t>
            </w:r>
          </w:p>
          <w:p w:rsidR="007B1746" w:rsidRPr="007B1746" w:rsidRDefault="007B1746" w:rsidP="007B1746">
            <w:pPr>
              <w:spacing w:after="0"/>
              <w:jc w:val="center"/>
              <w:rPr>
                <w:rFonts w:ascii="Times New Roman" w:hAnsi="Times New Roman"/>
                <w:sz w:val="24"/>
                <w:szCs w:val="24"/>
              </w:rPr>
            </w:pP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Интеллектуальная олимпиада «Танграм» приказ 053-01-03/292</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 5место</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Ноябрь</w:t>
            </w:r>
          </w:p>
          <w:p w:rsidR="007B1746" w:rsidRPr="007B1746" w:rsidRDefault="007B1746" w:rsidP="007B1746">
            <w:pPr>
              <w:spacing w:after="0"/>
              <w:jc w:val="center"/>
              <w:rPr>
                <w:rFonts w:ascii="Times New Roman" w:hAnsi="Times New Roman"/>
                <w:sz w:val="24"/>
                <w:szCs w:val="24"/>
              </w:rPr>
            </w:pP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Интеллектуальная олимпиада «Умка»</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Муниципальный </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4 место</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Ноябрь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03.11.-20.12</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Выставка </w:t>
            </w:r>
            <w:proofErr w:type="gramStart"/>
            <w:r w:rsidRPr="007B1746">
              <w:rPr>
                <w:rFonts w:ascii="Times New Roman" w:hAnsi="Times New Roman"/>
                <w:sz w:val="24"/>
                <w:szCs w:val="24"/>
              </w:rPr>
              <w:t>–к</w:t>
            </w:r>
            <w:proofErr w:type="gramEnd"/>
            <w:r w:rsidRPr="007B1746">
              <w:rPr>
                <w:rFonts w:ascii="Times New Roman" w:hAnsi="Times New Roman"/>
                <w:sz w:val="24"/>
                <w:szCs w:val="24"/>
              </w:rPr>
              <w:t>онкурс «Творческая карусель»</w:t>
            </w:r>
            <w:r w:rsidRPr="007B1746">
              <w:rPr>
                <w:rFonts w:eastAsia="Calibri"/>
                <w:sz w:val="22"/>
                <w:szCs w:val="22"/>
                <w:lang w:eastAsia="en-US"/>
              </w:rPr>
              <w:t xml:space="preserve"> </w:t>
            </w:r>
            <w:r w:rsidRPr="007B1746">
              <w:rPr>
                <w:rFonts w:ascii="Times New Roman" w:hAnsi="Times New Roman"/>
                <w:sz w:val="24"/>
                <w:szCs w:val="24"/>
              </w:rPr>
              <w:t>ГАУК ЯО «Рыбинский государственный историко-архитектурный и художественный музей-заповедник»</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Диплом 3 степени</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В течение года</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17.1017-01.05.18</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Экологическая благотворительная акция «Радуга добра» ЦДЮТЭ на базе СОШ № 6</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 xml:space="preserve">Участие </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128</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Ноябрь </w:t>
            </w:r>
            <w:proofErr w:type="gramStart"/>
            <w:r w:rsidRPr="007B1746">
              <w:rPr>
                <w:rFonts w:ascii="Times New Roman" w:hAnsi="Times New Roman"/>
                <w:sz w:val="24"/>
                <w:szCs w:val="24"/>
              </w:rPr>
              <w:t>-д</w:t>
            </w:r>
            <w:proofErr w:type="gramEnd"/>
            <w:r w:rsidRPr="007B1746">
              <w:rPr>
                <w:rFonts w:ascii="Times New Roman" w:hAnsi="Times New Roman"/>
                <w:sz w:val="24"/>
                <w:szCs w:val="24"/>
              </w:rPr>
              <w:t>екабрь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Муниципальный этап конкурса «Воспитатель года России»</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Всероссийский</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 этап</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Лауреат</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27.11.-22.12</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Выставка детского творчества «Елочка, зеленая иголочка…»</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МОУ СОШ № 6</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3 победителя (дети)</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7</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12.12-15.01</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Конкурс – выставка детского творчества «Новогодний серпантин» ЦДТ «Солнечный»</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jc w:val="center"/>
              <w:rPr>
                <w:rFonts w:ascii="Times New Roman" w:hAnsi="Times New Roman"/>
                <w:sz w:val="24"/>
                <w:szCs w:val="24"/>
              </w:rPr>
            </w:pPr>
            <w:r w:rsidRPr="007B1746">
              <w:rPr>
                <w:rFonts w:ascii="Times New Roman" w:hAnsi="Times New Roman"/>
                <w:sz w:val="24"/>
                <w:szCs w:val="24"/>
              </w:rPr>
              <w:t>2</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 18.12-19.01</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Новогодняя выставка конкурс «Волшебные узоры»</w:t>
            </w:r>
            <w:r w:rsidRPr="007B1746">
              <w:rPr>
                <w:rFonts w:eastAsia="Calibri"/>
                <w:sz w:val="22"/>
                <w:szCs w:val="22"/>
                <w:lang w:eastAsia="en-US"/>
              </w:rPr>
              <w:t xml:space="preserve"> </w:t>
            </w:r>
            <w:r w:rsidRPr="007B1746">
              <w:rPr>
                <w:rFonts w:ascii="Times New Roman" w:hAnsi="Times New Roman"/>
                <w:sz w:val="24"/>
                <w:szCs w:val="24"/>
              </w:rPr>
              <w:t xml:space="preserve">ГАУК ЯО «Рыбинский </w:t>
            </w:r>
            <w:r w:rsidRPr="007B1746">
              <w:rPr>
                <w:rFonts w:ascii="Times New Roman" w:hAnsi="Times New Roman"/>
                <w:sz w:val="24"/>
                <w:szCs w:val="24"/>
              </w:rPr>
              <w:lastRenderedPageBreak/>
              <w:t>государственный историко-архитектурный и художественный музей-заповедник»</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lastRenderedPageBreak/>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jc w:val="center"/>
              <w:rPr>
                <w:rFonts w:ascii="Times New Roman" w:hAnsi="Times New Roman"/>
                <w:sz w:val="24"/>
                <w:szCs w:val="24"/>
              </w:rPr>
            </w:pPr>
            <w:r w:rsidRPr="007B1746">
              <w:rPr>
                <w:rFonts w:ascii="Times New Roman" w:hAnsi="Times New Roman"/>
                <w:sz w:val="24"/>
                <w:szCs w:val="24"/>
              </w:rPr>
              <w:t>2</w:t>
            </w:r>
          </w:p>
          <w:p w:rsidR="007B1746" w:rsidRPr="007B1746" w:rsidRDefault="007B1746" w:rsidP="007B1746">
            <w:pPr>
              <w:jc w:val="center"/>
              <w:rPr>
                <w:rFonts w:ascii="Times New Roman" w:hAnsi="Times New Roman"/>
                <w:sz w:val="24"/>
                <w:szCs w:val="24"/>
              </w:rPr>
            </w:pPr>
            <w:r w:rsidRPr="007B1746">
              <w:rPr>
                <w:rFonts w:ascii="Times New Roman" w:hAnsi="Times New Roman"/>
                <w:sz w:val="24"/>
                <w:szCs w:val="24"/>
              </w:rPr>
              <w:t xml:space="preserve">(1 педагог и 1 </w:t>
            </w:r>
            <w:r w:rsidRPr="007B1746">
              <w:rPr>
                <w:rFonts w:ascii="Times New Roman" w:hAnsi="Times New Roman"/>
                <w:sz w:val="24"/>
                <w:szCs w:val="24"/>
              </w:rPr>
              <w:lastRenderedPageBreak/>
              <w:t>ребенок)</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Благотворительная акция «Рождественская снежинка» Рыбинская епархия Русской Православной Церкви </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6 (педагоги)</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Участие в проведении елки для детей сотрудников</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Шествие Дедов морозов</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proofErr w:type="gramStart"/>
            <w:r w:rsidRPr="007B1746">
              <w:rPr>
                <w:rFonts w:ascii="Times New Roman" w:hAnsi="Times New Roman"/>
                <w:sz w:val="24"/>
                <w:szCs w:val="24"/>
              </w:rPr>
              <w:t xml:space="preserve">Участие (Воронина 2 Забелкина </w:t>
            </w:r>
            <w:proofErr w:type="gramEnd"/>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4</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Фотовыставка «Моя семья </w:t>
            </w:r>
            <w:proofErr w:type="gramStart"/>
            <w:r w:rsidRPr="007B1746">
              <w:rPr>
                <w:rFonts w:ascii="Times New Roman" w:hAnsi="Times New Roman"/>
                <w:sz w:val="24"/>
                <w:szCs w:val="24"/>
              </w:rPr>
              <w:t>–м</w:t>
            </w:r>
            <w:proofErr w:type="gramEnd"/>
            <w:r w:rsidRPr="007B1746">
              <w:rPr>
                <w:rFonts w:ascii="Times New Roman" w:hAnsi="Times New Roman"/>
                <w:sz w:val="24"/>
                <w:szCs w:val="24"/>
              </w:rPr>
              <w:t>ое счастье»</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 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Январь </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Дистанционный конкурс «Безопасность дошкольника на дороге»</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Всероссийский</w:t>
            </w:r>
          </w:p>
        </w:tc>
        <w:tc>
          <w:tcPr>
            <w:tcW w:w="1569" w:type="dxa"/>
            <w:tcBorders>
              <w:top w:val="single" w:sz="4" w:space="0" w:color="000000"/>
              <w:left w:val="single" w:sz="4" w:space="0" w:color="000000"/>
              <w:bottom w:val="single" w:sz="4" w:space="0" w:color="000000"/>
              <w:right w:val="single" w:sz="4" w:space="0" w:color="auto"/>
            </w:tcBorders>
          </w:tcPr>
          <w:p w:rsidR="007B1746" w:rsidRPr="007B1746" w:rsidRDefault="007B1746" w:rsidP="007B1746">
            <w:pPr>
              <w:spacing w:after="0"/>
              <w:rPr>
                <w:rFonts w:ascii="Times New Roman" w:hAnsi="Times New Roman"/>
                <w:sz w:val="24"/>
                <w:szCs w:val="24"/>
              </w:rPr>
            </w:pP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 педагог</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Февраль</w:t>
            </w:r>
          </w:p>
          <w:p w:rsidR="007B1746" w:rsidRPr="007B1746" w:rsidRDefault="007B1746" w:rsidP="007B1746">
            <w:pPr>
              <w:spacing w:after="0"/>
              <w:jc w:val="center"/>
              <w:rPr>
                <w:rFonts w:ascii="Times New Roman" w:hAnsi="Times New Roman"/>
                <w:color w:val="C00000"/>
                <w:sz w:val="24"/>
                <w:szCs w:val="24"/>
              </w:rPr>
            </w:pPr>
            <w:r w:rsidRPr="007B1746">
              <w:rPr>
                <w:rFonts w:ascii="Times New Roman" w:hAnsi="Times New Roman"/>
                <w:sz w:val="24"/>
                <w:szCs w:val="24"/>
              </w:rPr>
              <w:t>13.02.18-02.03.18</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rPr>
              <w:t>Выставка детского творчества «Я с папой строю» МБУ «ЦДЮТТ»</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Муниципальный </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3 ребенка</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Март-апрель</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21.03.18-12.04.18.</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Конкурс творческих работ «Счастливые хвостики» ЦДЮТЭ на базе СОШ № 6</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Муниципальный </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победитель</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 педагога</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Март</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Всероссийская дистанционная олимпиада для педагогов «ИКТ </w:t>
            </w:r>
            <w:proofErr w:type="gramStart"/>
            <w:r w:rsidRPr="007B1746">
              <w:rPr>
                <w:rFonts w:ascii="Times New Roman" w:hAnsi="Times New Roman"/>
                <w:sz w:val="24"/>
                <w:szCs w:val="24"/>
              </w:rPr>
              <w:t>–к</w:t>
            </w:r>
            <w:proofErr w:type="gramEnd"/>
            <w:r w:rsidRPr="007B1746">
              <w:rPr>
                <w:rFonts w:ascii="Times New Roman" w:hAnsi="Times New Roman"/>
                <w:sz w:val="24"/>
                <w:szCs w:val="24"/>
              </w:rPr>
              <w:t>омпетентность педагога. Часть первая»</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Вторая часть</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Всероссийский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Победитель</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Победитель </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 педагог</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 педагог</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Апрель </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02.04.18-16.04.18</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Экологический фестиваль конкурс «Полезные превращения»</w:t>
            </w:r>
            <w:r w:rsidRPr="007B1746">
              <w:rPr>
                <w:rFonts w:eastAsia="Calibri"/>
                <w:sz w:val="22"/>
                <w:szCs w:val="22"/>
                <w:lang w:eastAsia="en-US"/>
              </w:rPr>
              <w:t xml:space="preserve"> </w:t>
            </w:r>
            <w:r w:rsidRPr="007B1746">
              <w:rPr>
                <w:rFonts w:ascii="Times New Roman" w:hAnsi="Times New Roman"/>
                <w:sz w:val="24"/>
                <w:szCs w:val="24"/>
              </w:rPr>
              <w:t>ЦДЮТЭ на базе СОШ № 6</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2 место</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 педагога</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Март-апрель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rPr>
                <w:rFonts w:ascii="Times New Roman" w:hAnsi="Times New Roman"/>
                <w:sz w:val="24"/>
                <w:szCs w:val="24"/>
                <w:lang w:eastAsia="ar-SA"/>
              </w:rPr>
            </w:pPr>
            <w:r w:rsidRPr="007B1746">
              <w:rPr>
                <w:rFonts w:ascii="Times New Roman" w:hAnsi="Times New Roman"/>
                <w:sz w:val="24"/>
                <w:szCs w:val="24"/>
                <w:lang w:eastAsia="ar-SA"/>
              </w:rPr>
              <w:t>Конкурс «Солнечный город» ЦДТ «Солнечный отдел раннего развития</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Муниципальный </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 –диплом 1 степени, 2- диплом 2 степени, 3- 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6 человек</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color w:val="C00000"/>
                <w:sz w:val="24"/>
                <w:szCs w:val="24"/>
              </w:rPr>
            </w:pPr>
            <w:r w:rsidRPr="007B1746">
              <w:rPr>
                <w:rFonts w:ascii="Times New Roman" w:hAnsi="Times New Roman"/>
                <w:sz w:val="24"/>
                <w:szCs w:val="24"/>
              </w:rPr>
              <w:t>Апрель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rPr>
              <w:t xml:space="preserve">Благотворительная акция «Белый цветок» </w:t>
            </w:r>
            <w:r w:rsidRPr="007B1746">
              <w:rPr>
                <w:rFonts w:ascii="Times New Roman" w:hAnsi="Times New Roman"/>
                <w:sz w:val="24"/>
                <w:szCs w:val="24"/>
              </w:rPr>
              <w:lastRenderedPageBreak/>
              <w:t>Рыбинская епархия Русской Православной Церкви</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lastRenderedPageBreak/>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5 человек</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Апрель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lang w:eastAsia="ar-SA"/>
              </w:rPr>
            </w:pPr>
            <w:r w:rsidRPr="007B1746">
              <w:rPr>
                <w:rFonts w:ascii="Times New Roman" w:hAnsi="Times New Roman"/>
                <w:sz w:val="24"/>
                <w:szCs w:val="24"/>
              </w:rPr>
              <w:t>Смотр конкурс на противопожарную тему</w:t>
            </w:r>
            <w:r w:rsidRPr="007B1746">
              <w:rPr>
                <w:rFonts w:ascii="Times New Roman" w:hAnsi="Times New Roman"/>
                <w:b/>
                <w:sz w:val="24"/>
                <w:szCs w:val="24"/>
              </w:rPr>
              <w:t>: «Помни каждый гражданин: спасение номер – 01»</w:t>
            </w:r>
            <w:r w:rsidRPr="007B1746">
              <w:rPr>
                <w:rFonts w:ascii="Times New Roman" w:hAnsi="Times New Roman"/>
                <w:sz w:val="24"/>
                <w:szCs w:val="24"/>
                <w:lang w:eastAsia="ar-SA"/>
              </w:rPr>
              <w:t xml:space="preserve"> ЦДТ </w:t>
            </w:r>
          </w:p>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lang w:eastAsia="ar-SA"/>
              </w:rPr>
              <w:t>«Солнечный»</w:t>
            </w:r>
          </w:p>
        </w:tc>
        <w:tc>
          <w:tcPr>
            <w:tcW w:w="1997" w:type="dxa"/>
            <w:tcBorders>
              <w:top w:val="single" w:sz="4" w:space="0" w:color="000000"/>
              <w:left w:val="single" w:sz="4" w:space="0" w:color="000000"/>
              <w:bottom w:val="single" w:sz="4" w:space="0" w:color="000000"/>
              <w:right w:val="single" w:sz="4" w:space="0" w:color="000000"/>
            </w:tcBorders>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p w:rsidR="007B1746" w:rsidRPr="007B1746" w:rsidRDefault="007B1746" w:rsidP="007B1746">
            <w:pPr>
              <w:spacing w:after="0"/>
              <w:jc w:val="center"/>
              <w:rPr>
                <w:rFonts w:ascii="Times New Roman" w:hAnsi="Times New Roman"/>
                <w:sz w:val="24"/>
                <w:szCs w:val="24"/>
              </w:rPr>
            </w:pP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Областной</w:t>
            </w:r>
          </w:p>
        </w:tc>
        <w:tc>
          <w:tcPr>
            <w:tcW w:w="1569" w:type="dxa"/>
            <w:tcBorders>
              <w:top w:val="single" w:sz="4" w:space="0" w:color="000000"/>
              <w:left w:val="single" w:sz="4" w:space="0" w:color="000000"/>
              <w:bottom w:val="single" w:sz="4" w:space="0" w:color="000000"/>
              <w:right w:val="single" w:sz="4" w:space="0" w:color="auto"/>
            </w:tcBorders>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 xml:space="preserve">3 место </w:t>
            </w:r>
          </w:p>
          <w:p w:rsidR="007B1746" w:rsidRPr="007B1746" w:rsidRDefault="007B1746" w:rsidP="007B1746">
            <w:pPr>
              <w:suppressAutoHyphens/>
              <w:snapToGrid w:val="0"/>
              <w:spacing w:after="0"/>
              <w:jc w:val="center"/>
              <w:rPr>
                <w:rFonts w:ascii="Times New Roman" w:hAnsi="Times New Roman"/>
                <w:sz w:val="24"/>
                <w:szCs w:val="24"/>
              </w:rPr>
            </w:pPr>
          </w:p>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 участие</w:t>
            </w:r>
          </w:p>
        </w:tc>
        <w:tc>
          <w:tcPr>
            <w:tcW w:w="1426" w:type="dxa"/>
            <w:tcBorders>
              <w:top w:val="single" w:sz="4" w:space="0" w:color="000000"/>
              <w:left w:val="single" w:sz="4" w:space="0" w:color="auto"/>
              <w:bottom w:val="single" w:sz="4" w:space="0" w:color="000000"/>
              <w:right w:val="single" w:sz="4" w:space="0" w:color="000000"/>
            </w:tcBorders>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3 человека</w:t>
            </w:r>
          </w:p>
          <w:p w:rsidR="007B1746" w:rsidRPr="007B1746" w:rsidRDefault="007B1746" w:rsidP="007B1746">
            <w:pPr>
              <w:suppressAutoHyphens/>
              <w:snapToGrid w:val="0"/>
              <w:spacing w:after="0"/>
              <w:jc w:val="center"/>
              <w:rPr>
                <w:rFonts w:ascii="Times New Roman" w:hAnsi="Times New Roman"/>
                <w:sz w:val="24"/>
                <w:szCs w:val="24"/>
              </w:rPr>
            </w:pPr>
          </w:p>
          <w:p w:rsidR="007B1746" w:rsidRPr="007B1746" w:rsidRDefault="007B1746" w:rsidP="007B1746">
            <w:pPr>
              <w:suppressAutoHyphens/>
              <w:snapToGrid w:val="0"/>
              <w:spacing w:after="0"/>
              <w:rPr>
                <w:rFonts w:ascii="Times New Roman" w:hAnsi="Times New Roman"/>
                <w:sz w:val="24"/>
                <w:szCs w:val="24"/>
              </w:rPr>
            </w:pP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Апрель</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rPr>
              <w:t>Конкурс по пожару</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Муниципальный этап </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3 педагога</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Май</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rPr>
              <w:t>Выставка рисунков ко дню победы</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 xml:space="preserve">Участие </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2 ребенка</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Май </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rPr>
              <w:t>Участие в шествии «Бессмертный полк»</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3 человека</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2"/>
              </w:numPr>
              <w:spacing w:after="0"/>
              <w:contextualSpacing/>
              <w:jc w:val="center"/>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Май </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12.05.</w:t>
            </w:r>
          </w:p>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2018</w:t>
            </w:r>
          </w:p>
        </w:tc>
        <w:tc>
          <w:tcPr>
            <w:tcW w:w="2852"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uppressAutoHyphens/>
              <w:snapToGrid w:val="0"/>
              <w:spacing w:after="0"/>
              <w:rPr>
                <w:rFonts w:ascii="Times New Roman" w:hAnsi="Times New Roman"/>
                <w:sz w:val="24"/>
                <w:szCs w:val="24"/>
              </w:rPr>
            </w:pPr>
            <w:r w:rsidRPr="007B1746">
              <w:rPr>
                <w:rFonts w:ascii="Times New Roman" w:hAnsi="Times New Roman"/>
                <w:sz w:val="24"/>
                <w:szCs w:val="24"/>
              </w:rPr>
              <w:t>Спартакиада дошкольников «Моя спортивная семья»053-01-09/126 от 25.04.2018</w:t>
            </w:r>
          </w:p>
        </w:tc>
        <w:tc>
          <w:tcPr>
            <w:tcW w:w="1997"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Муниципальный</w:t>
            </w: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Участие</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uppressAutoHyphens/>
              <w:snapToGrid w:val="0"/>
              <w:spacing w:after="0"/>
              <w:jc w:val="center"/>
              <w:rPr>
                <w:rFonts w:ascii="Times New Roman" w:hAnsi="Times New Roman"/>
                <w:sz w:val="24"/>
                <w:szCs w:val="24"/>
              </w:rPr>
            </w:pPr>
            <w:r w:rsidRPr="007B1746">
              <w:rPr>
                <w:rFonts w:ascii="Times New Roman" w:hAnsi="Times New Roman"/>
                <w:sz w:val="24"/>
                <w:szCs w:val="24"/>
              </w:rPr>
              <w:t>16 человек</w:t>
            </w:r>
          </w:p>
        </w:tc>
      </w:tr>
      <w:tr w:rsidR="007B1746" w:rsidRPr="007B1746" w:rsidTr="007B1746">
        <w:trPr>
          <w:trHeight w:val="217"/>
        </w:trPr>
        <w:tc>
          <w:tcPr>
            <w:tcW w:w="679" w:type="dxa"/>
            <w:tcBorders>
              <w:top w:val="single" w:sz="4" w:space="0" w:color="000000"/>
              <w:left w:val="single" w:sz="4" w:space="0" w:color="000000"/>
              <w:bottom w:val="single" w:sz="4" w:space="0" w:color="000000"/>
              <w:right w:val="single" w:sz="4" w:space="0" w:color="auto"/>
            </w:tcBorders>
          </w:tcPr>
          <w:p w:rsidR="007B1746" w:rsidRPr="007B1746" w:rsidRDefault="007B1746" w:rsidP="007B1746">
            <w:pPr>
              <w:spacing w:after="0"/>
              <w:rPr>
                <w:rFonts w:ascii="Times New Roman" w:hAnsi="Times New Roman"/>
                <w:sz w:val="24"/>
                <w:szCs w:val="24"/>
              </w:rPr>
            </w:pPr>
          </w:p>
        </w:tc>
        <w:tc>
          <w:tcPr>
            <w:tcW w:w="1284"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итого</w:t>
            </w:r>
          </w:p>
        </w:tc>
        <w:tc>
          <w:tcPr>
            <w:tcW w:w="2852" w:type="dxa"/>
            <w:tcBorders>
              <w:top w:val="single" w:sz="4" w:space="0" w:color="000000"/>
              <w:left w:val="single" w:sz="4" w:space="0" w:color="000000"/>
              <w:bottom w:val="single" w:sz="4" w:space="0" w:color="000000"/>
              <w:right w:val="single" w:sz="4" w:space="0" w:color="000000"/>
            </w:tcBorders>
          </w:tcPr>
          <w:p w:rsidR="007B1746" w:rsidRPr="007B1746" w:rsidRDefault="007B1746" w:rsidP="007B1746">
            <w:pPr>
              <w:spacing w:after="0"/>
              <w:rPr>
                <w:rFonts w:ascii="Times New Roman" w:hAnsi="Times New Roman"/>
                <w:sz w:val="24"/>
                <w:szCs w:val="24"/>
              </w:rPr>
            </w:pPr>
          </w:p>
        </w:tc>
        <w:tc>
          <w:tcPr>
            <w:tcW w:w="1997" w:type="dxa"/>
            <w:tcBorders>
              <w:top w:val="single" w:sz="4" w:space="0" w:color="000000"/>
              <w:left w:val="single" w:sz="4" w:space="0" w:color="000000"/>
              <w:bottom w:val="single" w:sz="4" w:space="0" w:color="000000"/>
              <w:right w:val="single" w:sz="4" w:space="0" w:color="000000"/>
            </w:tcBorders>
          </w:tcPr>
          <w:p w:rsidR="007B1746" w:rsidRPr="007B1746" w:rsidRDefault="007B1746" w:rsidP="007B1746">
            <w:pPr>
              <w:spacing w:after="0"/>
              <w:jc w:val="center"/>
              <w:rPr>
                <w:rFonts w:ascii="Times New Roman" w:hAnsi="Times New Roman"/>
                <w:color w:val="C00000"/>
                <w:sz w:val="24"/>
                <w:szCs w:val="24"/>
              </w:rPr>
            </w:pPr>
          </w:p>
        </w:tc>
        <w:tc>
          <w:tcPr>
            <w:tcW w:w="156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21</w:t>
            </w:r>
          </w:p>
        </w:tc>
        <w:tc>
          <w:tcPr>
            <w:tcW w:w="142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357</w:t>
            </w:r>
          </w:p>
        </w:tc>
      </w:tr>
    </w:tbl>
    <w:p w:rsidR="007B1746" w:rsidRPr="007B1746" w:rsidRDefault="007B1746" w:rsidP="007B1746">
      <w:pPr>
        <w:jc w:val="center"/>
        <w:rPr>
          <w:rFonts w:ascii="Times New Roman" w:hAnsi="Times New Roman"/>
          <w:b/>
          <w:sz w:val="28"/>
          <w:szCs w:val="28"/>
        </w:rPr>
      </w:pPr>
    </w:p>
    <w:p w:rsidR="007B1746" w:rsidRPr="007B1746" w:rsidRDefault="007B1746" w:rsidP="007B1746">
      <w:pPr>
        <w:jc w:val="center"/>
        <w:rPr>
          <w:rFonts w:ascii="Times New Roman" w:hAnsi="Times New Roman"/>
          <w:b/>
          <w:sz w:val="28"/>
          <w:szCs w:val="28"/>
        </w:rPr>
      </w:pPr>
    </w:p>
    <w:p w:rsidR="007B1746" w:rsidRPr="007B1746" w:rsidRDefault="007B1746" w:rsidP="007B1746">
      <w:pPr>
        <w:jc w:val="center"/>
        <w:rPr>
          <w:rFonts w:ascii="Times New Roman" w:hAnsi="Times New Roman"/>
          <w:b/>
          <w:sz w:val="28"/>
          <w:szCs w:val="28"/>
        </w:rPr>
      </w:pPr>
      <w:r w:rsidRPr="007B1746">
        <w:rPr>
          <w:rFonts w:ascii="Times New Roman" w:hAnsi="Times New Roman"/>
          <w:b/>
          <w:sz w:val="28"/>
          <w:szCs w:val="28"/>
        </w:rPr>
        <w:t>Результаты участия педагогов и воспитанников в конкурсах, выставках детского сада.</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277"/>
        <w:gridCol w:w="2836"/>
        <w:gridCol w:w="3120"/>
        <w:gridCol w:w="1560"/>
      </w:tblGrid>
      <w:tr w:rsidR="007B1746" w:rsidRPr="007B1746" w:rsidTr="007B1746">
        <w:tc>
          <w:tcPr>
            <w:tcW w:w="675"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 </w:t>
            </w:r>
            <w:proofErr w:type="gramStart"/>
            <w:r w:rsidRPr="007B1746">
              <w:rPr>
                <w:rFonts w:ascii="Times New Roman" w:hAnsi="Times New Roman"/>
                <w:sz w:val="24"/>
                <w:szCs w:val="24"/>
              </w:rPr>
              <w:t>п</w:t>
            </w:r>
            <w:proofErr w:type="gramEnd"/>
            <w:r w:rsidRPr="007B1746">
              <w:rPr>
                <w:rFonts w:ascii="Times New Roman" w:hAnsi="Times New Roman"/>
                <w:sz w:val="24"/>
                <w:szCs w:val="24"/>
              </w:rPr>
              <w:t>/п</w:t>
            </w: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Месяц</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Название мероприятия</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Результат</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Количество участников</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7B1746">
            <w:pPr>
              <w:spacing w:after="0"/>
              <w:jc w:val="center"/>
              <w:rPr>
                <w:rFonts w:ascii="Times New Roman" w:hAnsi="Times New Roman"/>
                <w:sz w:val="24"/>
                <w:szCs w:val="24"/>
              </w:rPr>
            </w:pPr>
          </w:p>
          <w:p w:rsidR="007B1746" w:rsidRPr="007B1746" w:rsidRDefault="007B1746" w:rsidP="00CF002B">
            <w:pPr>
              <w:numPr>
                <w:ilvl w:val="0"/>
                <w:numId w:val="23"/>
              </w:numPr>
              <w:spacing w:after="0"/>
              <w:contextualSpacing/>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94"/>
              <w:rPr>
                <w:rFonts w:ascii="Times New Roman" w:hAnsi="Times New Roman"/>
                <w:sz w:val="24"/>
                <w:szCs w:val="24"/>
              </w:rPr>
            </w:pPr>
            <w:r w:rsidRPr="007B1746">
              <w:rPr>
                <w:rFonts w:ascii="Times New Roman" w:hAnsi="Times New Roman"/>
                <w:sz w:val="24"/>
                <w:szCs w:val="24"/>
              </w:rPr>
              <w:t xml:space="preserve">Смотр </w:t>
            </w:r>
            <w:proofErr w:type="gramStart"/>
            <w:r w:rsidRPr="007B1746">
              <w:rPr>
                <w:rFonts w:ascii="Times New Roman" w:hAnsi="Times New Roman"/>
                <w:sz w:val="24"/>
                <w:szCs w:val="24"/>
              </w:rPr>
              <w:t>–к</w:t>
            </w:r>
            <w:proofErr w:type="gramEnd"/>
            <w:r w:rsidRPr="007B1746">
              <w:rPr>
                <w:rFonts w:ascii="Times New Roman" w:hAnsi="Times New Roman"/>
                <w:sz w:val="24"/>
                <w:szCs w:val="24"/>
              </w:rPr>
              <w:t>онкурс  «О готовности к новому учебному году»</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1 место –2 младшая группа</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2 место – подготовительная группа</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3 место </w:t>
            </w:r>
            <w:proofErr w:type="gramStart"/>
            <w:r w:rsidRPr="007B1746">
              <w:rPr>
                <w:rFonts w:ascii="Times New Roman" w:hAnsi="Times New Roman"/>
                <w:sz w:val="24"/>
                <w:szCs w:val="24"/>
              </w:rPr>
              <w:t>–с</w:t>
            </w:r>
            <w:proofErr w:type="gramEnd"/>
            <w:r w:rsidRPr="007B1746">
              <w:rPr>
                <w:rFonts w:ascii="Times New Roman" w:hAnsi="Times New Roman"/>
                <w:sz w:val="24"/>
                <w:szCs w:val="24"/>
              </w:rPr>
              <w:t>редняя группа</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12</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Октябрь</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 xml:space="preserve">1 тур конкурса «Семья года» конкурс поделок «Осеннее настроение» </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1 место – 2 младшая группа</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2 место – старшая группа № 2 </w:t>
            </w:r>
            <w:proofErr w:type="gramStart"/>
            <w:r w:rsidRPr="007B1746">
              <w:rPr>
                <w:rFonts w:ascii="Times New Roman" w:hAnsi="Times New Roman"/>
                <w:sz w:val="24"/>
                <w:szCs w:val="24"/>
              </w:rPr>
              <w:t xml:space="preserve">( </w:t>
            </w:r>
            <w:proofErr w:type="gramEnd"/>
            <w:r w:rsidRPr="007B1746">
              <w:rPr>
                <w:rFonts w:ascii="Times New Roman" w:hAnsi="Times New Roman"/>
                <w:sz w:val="24"/>
                <w:szCs w:val="24"/>
              </w:rPr>
              <w:t>2 семьи)</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 xml:space="preserve">3 место – </w:t>
            </w:r>
            <w:proofErr w:type="gramStart"/>
            <w:r w:rsidRPr="007B1746">
              <w:rPr>
                <w:rFonts w:ascii="Times New Roman" w:hAnsi="Times New Roman"/>
                <w:sz w:val="24"/>
                <w:szCs w:val="24"/>
              </w:rPr>
              <w:t>средняя</w:t>
            </w:r>
            <w:proofErr w:type="gramEnd"/>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23</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Ноябрь</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 xml:space="preserve">Конкурс макетов «Экологический макет» </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1 место подготовительная группа</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2 мест</w:t>
            </w:r>
            <w:proofErr w:type="gramStart"/>
            <w:r w:rsidRPr="007B1746">
              <w:rPr>
                <w:rFonts w:ascii="Times New Roman" w:hAnsi="Times New Roman"/>
                <w:sz w:val="24"/>
                <w:szCs w:val="24"/>
              </w:rPr>
              <w:t>о-</w:t>
            </w:r>
            <w:proofErr w:type="gramEnd"/>
            <w:r w:rsidRPr="007B1746">
              <w:rPr>
                <w:rFonts w:ascii="Times New Roman" w:hAnsi="Times New Roman"/>
                <w:sz w:val="24"/>
                <w:szCs w:val="24"/>
              </w:rPr>
              <w:t xml:space="preserve"> средняя группа </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3 мест-  2 младшая группа</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12</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Декабрь</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Выставка поделок «Новогодний сувенир»</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1 место- 3 семьи, 2 место – 8 семей, 3 место 16 семей</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 xml:space="preserve">27 </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Февраль</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 xml:space="preserve">Конкурс проектов «Поликультурное воспитание </w:t>
            </w:r>
            <w:r w:rsidRPr="007B1746">
              <w:rPr>
                <w:rFonts w:ascii="Times New Roman" w:hAnsi="Times New Roman"/>
                <w:sz w:val="24"/>
                <w:szCs w:val="24"/>
              </w:rPr>
              <w:lastRenderedPageBreak/>
              <w:t>дошкольников»</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lastRenderedPageBreak/>
              <w:t>1 мест</w:t>
            </w:r>
            <w:proofErr w:type="gramStart"/>
            <w:r w:rsidRPr="007B1746">
              <w:rPr>
                <w:rFonts w:ascii="Times New Roman" w:hAnsi="Times New Roman"/>
                <w:sz w:val="24"/>
                <w:szCs w:val="24"/>
              </w:rPr>
              <w:t>о-</w:t>
            </w:r>
            <w:proofErr w:type="gramEnd"/>
            <w:r w:rsidRPr="007B1746">
              <w:rPr>
                <w:rFonts w:ascii="Times New Roman" w:hAnsi="Times New Roman"/>
                <w:sz w:val="24"/>
                <w:szCs w:val="24"/>
              </w:rPr>
              <w:t xml:space="preserve"> подготовительная</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2 мест</w:t>
            </w:r>
            <w:proofErr w:type="gramStart"/>
            <w:r w:rsidRPr="007B1746">
              <w:rPr>
                <w:rFonts w:ascii="Times New Roman" w:hAnsi="Times New Roman"/>
                <w:sz w:val="24"/>
                <w:szCs w:val="24"/>
              </w:rPr>
              <w:t>о-</w:t>
            </w:r>
            <w:proofErr w:type="gramEnd"/>
            <w:r w:rsidRPr="007B1746">
              <w:rPr>
                <w:rFonts w:ascii="Times New Roman" w:hAnsi="Times New Roman"/>
                <w:sz w:val="24"/>
                <w:szCs w:val="24"/>
              </w:rPr>
              <w:t xml:space="preserve"> средняя</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lastRenderedPageBreak/>
              <w:t>3 мест</w:t>
            </w:r>
            <w:proofErr w:type="gramStart"/>
            <w:r w:rsidRPr="007B1746">
              <w:rPr>
                <w:rFonts w:ascii="Times New Roman" w:hAnsi="Times New Roman"/>
                <w:sz w:val="24"/>
                <w:szCs w:val="24"/>
              </w:rPr>
              <w:t>о-</w:t>
            </w:r>
            <w:proofErr w:type="gramEnd"/>
            <w:r w:rsidRPr="007B1746">
              <w:rPr>
                <w:rFonts w:ascii="Times New Roman" w:hAnsi="Times New Roman"/>
                <w:sz w:val="24"/>
                <w:szCs w:val="24"/>
              </w:rPr>
              <w:t xml:space="preserve">  старшая № 2, 2 младшая.</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lastRenderedPageBreak/>
              <w:t>8</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Март</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2 тур конкурса «Семья года» «Семейные традиции»</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1 место –2 младшая, старшая № 2</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2 мест</w:t>
            </w:r>
            <w:proofErr w:type="gramStart"/>
            <w:r w:rsidRPr="007B1746">
              <w:rPr>
                <w:rFonts w:ascii="Times New Roman" w:hAnsi="Times New Roman"/>
                <w:sz w:val="24"/>
                <w:szCs w:val="24"/>
              </w:rPr>
              <w:t>о-</w:t>
            </w:r>
            <w:proofErr w:type="gramEnd"/>
            <w:r w:rsidRPr="007B1746">
              <w:rPr>
                <w:rFonts w:ascii="Times New Roman" w:hAnsi="Times New Roman"/>
                <w:sz w:val="24"/>
                <w:szCs w:val="24"/>
              </w:rPr>
              <w:t xml:space="preserve"> средняя </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3 мест</w:t>
            </w:r>
            <w:proofErr w:type="gramStart"/>
            <w:r w:rsidRPr="007B1746">
              <w:rPr>
                <w:rFonts w:ascii="Times New Roman" w:hAnsi="Times New Roman"/>
                <w:sz w:val="24"/>
                <w:szCs w:val="24"/>
              </w:rPr>
              <w:t>о-</w:t>
            </w:r>
            <w:proofErr w:type="gramEnd"/>
            <w:r w:rsidRPr="007B1746">
              <w:rPr>
                <w:rFonts w:ascii="Times New Roman" w:hAnsi="Times New Roman"/>
                <w:sz w:val="24"/>
                <w:szCs w:val="24"/>
              </w:rPr>
              <w:t xml:space="preserve"> подготовительная</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6</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Май</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3 тур конкурса «Семья года» «Форд Боярд»</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Победители – 2 младшая</w:t>
            </w:r>
          </w:p>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Семья года -2018 победитель конкурса старшая № 2, 2 младшая</w:t>
            </w:r>
          </w:p>
        </w:tc>
        <w:tc>
          <w:tcPr>
            <w:tcW w:w="1559"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7</w:t>
            </w:r>
          </w:p>
        </w:tc>
      </w:tr>
      <w:tr w:rsidR="007B1746" w:rsidRPr="007B1746" w:rsidTr="007B1746">
        <w:tc>
          <w:tcPr>
            <w:tcW w:w="675" w:type="dxa"/>
            <w:tcBorders>
              <w:top w:val="single" w:sz="4" w:space="0" w:color="000000"/>
              <w:left w:val="single" w:sz="4" w:space="0" w:color="000000"/>
              <w:bottom w:val="single" w:sz="4" w:space="0" w:color="000000"/>
              <w:right w:val="single" w:sz="4" w:space="0" w:color="auto"/>
            </w:tcBorders>
          </w:tcPr>
          <w:p w:rsidR="007B1746" w:rsidRPr="007B1746" w:rsidRDefault="007B1746" w:rsidP="00CF002B">
            <w:pPr>
              <w:numPr>
                <w:ilvl w:val="0"/>
                <w:numId w:val="23"/>
              </w:numPr>
              <w:spacing w:after="0"/>
              <w:contextualSpacing/>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7B1746" w:rsidRPr="007B1746" w:rsidRDefault="007B1746" w:rsidP="007B1746">
            <w:pPr>
              <w:spacing w:after="0"/>
              <w:jc w:val="center"/>
              <w:rPr>
                <w:rFonts w:ascii="Times New Roman" w:hAnsi="Times New Roman"/>
                <w:sz w:val="24"/>
                <w:szCs w:val="24"/>
              </w:rPr>
            </w:pPr>
            <w:r w:rsidRPr="007B1746">
              <w:rPr>
                <w:rFonts w:ascii="Times New Roman" w:hAnsi="Times New Roman"/>
                <w:sz w:val="24"/>
                <w:szCs w:val="24"/>
              </w:rPr>
              <w:t>Июнь-август</w:t>
            </w:r>
          </w:p>
        </w:tc>
        <w:tc>
          <w:tcPr>
            <w:tcW w:w="2835" w:type="dxa"/>
            <w:tcBorders>
              <w:top w:val="single" w:sz="4" w:space="0" w:color="000000"/>
              <w:left w:val="single" w:sz="4" w:space="0" w:color="000000"/>
              <w:bottom w:val="single" w:sz="4" w:space="0" w:color="000000"/>
              <w:right w:val="single" w:sz="4" w:space="0" w:color="000000"/>
            </w:tcBorders>
            <w:hideMark/>
          </w:tcPr>
          <w:p w:rsidR="007B1746" w:rsidRPr="007B1746" w:rsidRDefault="007B1746" w:rsidP="007B1746">
            <w:pPr>
              <w:spacing w:after="0" w:line="240" w:lineRule="auto"/>
              <w:ind w:right="175"/>
              <w:rPr>
                <w:rFonts w:ascii="Times New Roman" w:hAnsi="Times New Roman"/>
                <w:sz w:val="24"/>
                <w:szCs w:val="24"/>
              </w:rPr>
            </w:pPr>
            <w:r w:rsidRPr="007B1746">
              <w:rPr>
                <w:rFonts w:ascii="Times New Roman" w:hAnsi="Times New Roman"/>
                <w:sz w:val="24"/>
                <w:szCs w:val="24"/>
              </w:rPr>
              <w:t>Конкурс «Тематическая клумба»</w:t>
            </w:r>
          </w:p>
        </w:tc>
        <w:tc>
          <w:tcPr>
            <w:tcW w:w="3119" w:type="dxa"/>
            <w:tcBorders>
              <w:top w:val="single" w:sz="4" w:space="0" w:color="000000"/>
              <w:left w:val="single" w:sz="4" w:space="0" w:color="000000"/>
              <w:bottom w:val="single" w:sz="4" w:space="0" w:color="000000"/>
              <w:right w:val="single" w:sz="4" w:space="0" w:color="auto"/>
            </w:tcBorders>
            <w:hideMark/>
          </w:tcPr>
          <w:p w:rsidR="007B1746" w:rsidRPr="007B1746" w:rsidRDefault="007B1746" w:rsidP="007B1746">
            <w:pPr>
              <w:spacing w:after="0"/>
              <w:rPr>
                <w:rFonts w:ascii="Times New Roman" w:hAnsi="Times New Roman"/>
                <w:sz w:val="24"/>
                <w:szCs w:val="24"/>
              </w:rPr>
            </w:pPr>
            <w:r w:rsidRPr="007B1746">
              <w:rPr>
                <w:rFonts w:ascii="Times New Roman" w:hAnsi="Times New Roman"/>
                <w:sz w:val="24"/>
                <w:szCs w:val="24"/>
              </w:rPr>
              <w:t>Результаты не готовы</w:t>
            </w:r>
          </w:p>
        </w:tc>
        <w:tc>
          <w:tcPr>
            <w:tcW w:w="1559" w:type="dxa"/>
            <w:tcBorders>
              <w:top w:val="single" w:sz="4" w:space="0" w:color="000000"/>
              <w:left w:val="single" w:sz="4" w:space="0" w:color="auto"/>
              <w:bottom w:val="single" w:sz="4" w:space="0" w:color="000000"/>
              <w:right w:val="single" w:sz="4" w:space="0" w:color="000000"/>
            </w:tcBorders>
          </w:tcPr>
          <w:p w:rsidR="007B1746" w:rsidRPr="007B1746" w:rsidRDefault="007B1746" w:rsidP="007B1746">
            <w:pPr>
              <w:spacing w:after="0"/>
              <w:jc w:val="center"/>
              <w:rPr>
                <w:rFonts w:ascii="Times New Roman" w:hAnsi="Times New Roman"/>
                <w:sz w:val="24"/>
                <w:szCs w:val="24"/>
              </w:rPr>
            </w:pPr>
          </w:p>
        </w:tc>
      </w:tr>
    </w:tbl>
    <w:p w:rsidR="007B1746" w:rsidRPr="007B1746" w:rsidRDefault="007B1746" w:rsidP="007B1746">
      <w:pPr>
        <w:spacing w:after="0" w:line="240" w:lineRule="auto"/>
        <w:rPr>
          <w:rFonts w:eastAsia="Calibri"/>
          <w:sz w:val="22"/>
          <w:szCs w:val="22"/>
          <w:lang w:eastAsia="en-US"/>
        </w:rPr>
      </w:pPr>
    </w:p>
    <w:p w:rsidR="007B1746" w:rsidRPr="007B1746" w:rsidRDefault="007B1746" w:rsidP="007B1746">
      <w:pPr>
        <w:spacing w:after="0" w:line="240" w:lineRule="auto"/>
        <w:rPr>
          <w:rFonts w:ascii="Times New Roman" w:hAnsi="Times New Roman"/>
          <w:sz w:val="24"/>
          <w:szCs w:val="24"/>
        </w:rPr>
      </w:pPr>
    </w:p>
    <w:p w:rsidR="007B1746" w:rsidRDefault="007B1746" w:rsidP="00D32225">
      <w:pPr>
        <w:spacing w:after="0" w:line="240" w:lineRule="auto"/>
        <w:ind w:firstLine="709"/>
        <w:jc w:val="center"/>
        <w:rPr>
          <w:rFonts w:ascii="Times New Roman" w:hAnsi="Times New Roman"/>
          <w:b/>
          <w:sz w:val="32"/>
          <w:szCs w:val="32"/>
        </w:rPr>
      </w:pPr>
    </w:p>
    <w:p w:rsidR="00D32225" w:rsidRPr="006B0A45" w:rsidRDefault="0006728E" w:rsidP="00D32225">
      <w:pPr>
        <w:spacing w:after="0" w:line="240" w:lineRule="auto"/>
        <w:ind w:firstLine="709"/>
        <w:jc w:val="center"/>
        <w:rPr>
          <w:rFonts w:ascii="Times New Roman" w:hAnsi="Times New Roman"/>
          <w:b/>
          <w:sz w:val="32"/>
          <w:szCs w:val="32"/>
        </w:rPr>
      </w:pPr>
      <w:r w:rsidRPr="006B0A45">
        <w:rPr>
          <w:rFonts w:ascii="Times New Roman" w:hAnsi="Times New Roman"/>
          <w:b/>
          <w:sz w:val="32"/>
          <w:szCs w:val="32"/>
        </w:rPr>
        <w:t>6</w:t>
      </w:r>
      <w:r w:rsidR="00D32225" w:rsidRPr="006B0A45">
        <w:rPr>
          <w:rFonts w:ascii="Times New Roman" w:hAnsi="Times New Roman"/>
          <w:b/>
          <w:sz w:val="32"/>
          <w:szCs w:val="32"/>
        </w:rPr>
        <w:t>. Кадровый потенциал</w:t>
      </w:r>
    </w:p>
    <w:p w:rsidR="00EA6C20" w:rsidRPr="00337E4F" w:rsidRDefault="00EA6C20" w:rsidP="0046270A">
      <w:pPr>
        <w:spacing w:after="0"/>
        <w:rPr>
          <w:rFonts w:ascii="Times New Roman" w:hAnsi="Times New Roman"/>
          <w:sz w:val="24"/>
          <w:szCs w:val="24"/>
          <w:highlight w:val="yellow"/>
        </w:rPr>
      </w:pPr>
    </w:p>
    <w:p w:rsidR="006B0A45" w:rsidRPr="006B0A45" w:rsidRDefault="006B0A45" w:rsidP="006B0A45">
      <w:pPr>
        <w:autoSpaceDE w:val="0"/>
        <w:autoSpaceDN w:val="0"/>
        <w:adjustRightInd w:val="0"/>
        <w:spacing w:after="0" w:line="240" w:lineRule="auto"/>
        <w:rPr>
          <w:rFonts w:ascii="Times New Roman" w:hAnsi="Times New Roman"/>
          <w:b/>
          <w:bCs/>
          <w:iCs/>
          <w:color w:val="000000"/>
          <w:sz w:val="24"/>
          <w:szCs w:val="24"/>
        </w:rPr>
      </w:pPr>
      <w:r w:rsidRPr="006B0A45">
        <w:rPr>
          <w:rFonts w:ascii="Times New Roman" w:hAnsi="Times New Roman"/>
          <w:b/>
          <w:bCs/>
          <w:iCs/>
          <w:color w:val="000000"/>
          <w:sz w:val="24"/>
          <w:szCs w:val="24"/>
        </w:rPr>
        <w:t xml:space="preserve">Кадровое обеспечение </w:t>
      </w:r>
    </w:p>
    <w:p w:rsidR="007B1746" w:rsidRPr="007B1746" w:rsidRDefault="007B1746" w:rsidP="007B1746">
      <w:pPr>
        <w:spacing w:line="240" w:lineRule="auto"/>
        <w:ind w:firstLine="520"/>
        <w:jc w:val="both"/>
        <w:rPr>
          <w:rFonts w:ascii="Times New Roman" w:hAnsi="Times New Roman"/>
          <w:color w:val="000000"/>
          <w:sz w:val="24"/>
          <w:szCs w:val="24"/>
        </w:rPr>
      </w:pPr>
      <w:r w:rsidRPr="007B1746">
        <w:rPr>
          <w:rFonts w:ascii="Times New Roman" w:hAnsi="Times New Roman"/>
          <w:color w:val="000000"/>
          <w:sz w:val="24"/>
          <w:szCs w:val="24"/>
        </w:rPr>
        <w:t>Образовательный процесс осуществляют 16 педагогов. С 2017 года в детском саду работает инструктор физкультуры и учитель-логопед.</w:t>
      </w:r>
    </w:p>
    <w:p w:rsidR="007B1746" w:rsidRPr="007B1746" w:rsidRDefault="007B1746" w:rsidP="007B1746">
      <w:pPr>
        <w:autoSpaceDE w:val="0"/>
        <w:autoSpaceDN w:val="0"/>
        <w:adjustRightInd w:val="0"/>
        <w:spacing w:after="0" w:line="240" w:lineRule="auto"/>
        <w:rPr>
          <w:rFonts w:ascii="Times New Roman" w:hAnsi="Times New Roman"/>
          <w:b/>
          <w:bCs/>
          <w:color w:val="000000"/>
          <w:sz w:val="24"/>
          <w:szCs w:val="24"/>
        </w:rPr>
      </w:pPr>
      <w:r w:rsidRPr="007B1746">
        <w:rPr>
          <w:rFonts w:ascii="Times New Roman" w:hAnsi="Times New Roman"/>
          <w:b/>
          <w:bCs/>
          <w:color w:val="000000"/>
          <w:sz w:val="24"/>
          <w:szCs w:val="24"/>
        </w:rPr>
        <w:t>Характеристика по уровню образования на 2017</w:t>
      </w:r>
      <w:r w:rsidRPr="007B1746">
        <w:rPr>
          <w:rFonts w:ascii="Cambria Math" w:hAnsi="Cambria Math" w:cs="Cambria Math"/>
          <w:b/>
          <w:bCs/>
          <w:color w:val="000000"/>
          <w:sz w:val="24"/>
          <w:szCs w:val="24"/>
        </w:rPr>
        <w:t>‐</w:t>
      </w:r>
      <w:r w:rsidRPr="007B1746">
        <w:rPr>
          <w:rFonts w:ascii="Times New Roman" w:hAnsi="Times New Roman"/>
          <w:b/>
          <w:bCs/>
          <w:color w:val="000000"/>
          <w:sz w:val="24"/>
          <w:szCs w:val="24"/>
        </w:rPr>
        <w:t>2018 гг.</w:t>
      </w:r>
    </w:p>
    <w:p w:rsidR="007B1746" w:rsidRPr="007B1746" w:rsidRDefault="007B1746" w:rsidP="007B1746">
      <w:pPr>
        <w:autoSpaceDE w:val="0"/>
        <w:autoSpaceDN w:val="0"/>
        <w:adjustRightInd w:val="0"/>
        <w:spacing w:after="0" w:line="240" w:lineRule="auto"/>
        <w:rPr>
          <w:rFonts w:cs="Calibri"/>
          <w:color w:val="000000"/>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10"/>
        <w:gridCol w:w="2835"/>
        <w:gridCol w:w="2693"/>
      </w:tblGrid>
      <w:tr w:rsidR="007B1746" w:rsidRPr="007B1746" w:rsidTr="007B1746">
        <w:tc>
          <w:tcPr>
            <w:tcW w:w="1418"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center"/>
              <w:rPr>
                <w:rFonts w:ascii="Times New Roman" w:hAnsi="Times New Roman"/>
                <w:color w:val="000000"/>
                <w:sz w:val="24"/>
                <w:szCs w:val="24"/>
              </w:rPr>
            </w:pPr>
          </w:p>
          <w:p w:rsidR="007B1746" w:rsidRPr="007B1746" w:rsidRDefault="007B1746" w:rsidP="007B1746">
            <w:pPr>
              <w:spacing w:after="0" w:line="240" w:lineRule="auto"/>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center"/>
              <w:rPr>
                <w:rFonts w:ascii="Times New Roman" w:hAnsi="Times New Roman"/>
                <w:color w:val="000000"/>
                <w:sz w:val="24"/>
                <w:szCs w:val="24"/>
              </w:rPr>
            </w:pPr>
            <w:r w:rsidRPr="007B1746">
              <w:rPr>
                <w:rFonts w:ascii="Times New Roman" w:hAnsi="Times New Roman"/>
                <w:color w:val="000000"/>
                <w:sz w:val="24"/>
                <w:szCs w:val="24"/>
              </w:rPr>
              <w:t>Численный</w:t>
            </w:r>
          </w:p>
          <w:p w:rsidR="007B1746" w:rsidRPr="007B1746" w:rsidRDefault="007B1746" w:rsidP="007B1746">
            <w:pPr>
              <w:spacing w:after="0" w:line="240" w:lineRule="auto"/>
              <w:jc w:val="center"/>
              <w:rPr>
                <w:rFonts w:ascii="Times New Roman" w:hAnsi="Times New Roman"/>
                <w:color w:val="000000"/>
                <w:sz w:val="24"/>
                <w:szCs w:val="24"/>
              </w:rPr>
            </w:pPr>
            <w:r w:rsidRPr="007B1746">
              <w:rPr>
                <w:rFonts w:ascii="Times New Roman" w:hAnsi="Times New Roman"/>
                <w:color w:val="000000"/>
                <w:sz w:val="24"/>
                <w:szCs w:val="24"/>
              </w:rPr>
              <w:t>состав</w:t>
            </w:r>
          </w:p>
          <w:p w:rsidR="007B1746" w:rsidRPr="007B1746" w:rsidRDefault="007B1746" w:rsidP="007B1746">
            <w:pPr>
              <w:spacing w:after="0" w:line="240" w:lineRule="auto"/>
              <w:jc w:val="center"/>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color w:val="000000"/>
                <w:sz w:val="24"/>
                <w:szCs w:val="24"/>
              </w:rPr>
            </w:pPr>
            <w:r w:rsidRPr="007B1746">
              <w:rPr>
                <w:rFonts w:ascii="Times New Roman" w:hAnsi="Times New Roman"/>
                <w:color w:val="000000"/>
                <w:sz w:val="24"/>
                <w:szCs w:val="24"/>
              </w:rPr>
              <w:t>Среднее специальное</w:t>
            </w:r>
          </w:p>
        </w:tc>
        <w:tc>
          <w:tcPr>
            <w:tcW w:w="2693"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color w:val="000000"/>
                <w:sz w:val="24"/>
                <w:szCs w:val="24"/>
              </w:rPr>
            </w:pPr>
            <w:r w:rsidRPr="007B1746">
              <w:rPr>
                <w:rFonts w:ascii="Times New Roman" w:hAnsi="Times New Roman"/>
                <w:color w:val="000000"/>
                <w:sz w:val="24"/>
                <w:szCs w:val="24"/>
              </w:rPr>
              <w:t>Высшее</w:t>
            </w:r>
          </w:p>
        </w:tc>
      </w:tr>
      <w:tr w:rsidR="007B1746" w:rsidRPr="007B1746" w:rsidTr="007B1746">
        <w:trPr>
          <w:trHeight w:val="256"/>
        </w:trPr>
        <w:tc>
          <w:tcPr>
            <w:tcW w:w="14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2014- 2015</w:t>
            </w:r>
          </w:p>
        </w:tc>
        <w:tc>
          <w:tcPr>
            <w:tcW w:w="2410"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w:t>
            </w:r>
          </w:p>
        </w:tc>
      </w:tr>
      <w:tr w:rsidR="007B1746" w:rsidRPr="007B1746" w:rsidTr="007B1746">
        <w:trPr>
          <w:trHeight w:val="245"/>
        </w:trPr>
        <w:tc>
          <w:tcPr>
            <w:tcW w:w="14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2015-2016</w:t>
            </w:r>
          </w:p>
        </w:tc>
        <w:tc>
          <w:tcPr>
            <w:tcW w:w="2410"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w:t>
            </w:r>
          </w:p>
        </w:tc>
      </w:tr>
      <w:tr w:rsidR="007B1746" w:rsidRPr="007B1746" w:rsidTr="007B1746">
        <w:trPr>
          <w:trHeight w:val="250"/>
        </w:trPr>
        <w:tc>
          <w:tcPr>
            <w:tcW w:w="14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rPr>
                <w:rFonts w:ascii="Times New Roman" w:hAnsi="Times New Roman"/>
                <w:sz w:val="24"/>
                <w:szCs w:val="24"/>
                <w:lang w:val="en-US"/>
              </w:rPr>
            </w:pPr>
            <w:r w:rsidRPr="007B1746">
              <w:rPr>
                <w:rFonts w:ascii="Times New Roman" w:hAnsi="Times New Roman"/>
                <w:sz w:val="24"/>
                <w:szCs w:val="24"/>
                <w:lang w:val="en-US"/>
              </w:rPr>
              <w:t>2016-2017</w:t>
            </w:r>
          </w:p>
        </w:tc>
        <w:tc>
          <w:tcPr>
            <w:tcW w:w="2410"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lang w:val="en-US"/>
              </w:rPr>
              <w:t>1</w:t>
            </w:r>
            <w:r w:rsidRPr="007B1746">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lang w:val="en-US"/>
              </w:rPr>
              <w:t>8</w:t>
            </w:r>
          </w:p>
        </w:tc>
      </w:tr>
      <w:tr w:rsidR="007B1746" w:rsidRPr="007B1746" w:rsidTr="007B1746">
        <w:trPr>
          <w:trHeight w:val="250"/>
        </w:trPr>
        <w:tc>
          <w:tcPr>
            <w:tcW w:w="14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2017-2018</w:t>
            </w:r>
          </w:p>
        </w:tc>
        <w:tc>
          <w:tcPr>
            <w:tcW w:w="2410"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9</w:t>
            </w:r>
          </w:p>
        </w:tc>
      </w:tr>
    </w:tbl>
    <w:p w:rsidR="007B1746" w:rsidRPr="007B1746" w:rsidRDefault="007B1746" w:rsidP="007B1746">
      <w:pPr>
        <w:spacing w:after="0" w:line="240" w:lineRule="auto"/>
        <w:ind w:firstLine="708"/>
        <w:jc w:val="both"/>
        <w:rPr>
          <w:rFonts w:ascii="Times New Roman" w:hAnsi="Times New Roman"/>
          <w:color w:val="000000"/>
          <w:sz w:val="24"/>
          <w:szCs w:val="24"/>
        </w:rPr>
      </w:pPr>
      <w:r w:rsidRPr="007B1746">
        <w:rPr>
          <w:b/>
          <w:bCs/>
          <w:sz w:val="24"/>
          <w:szCs w:val="24"/>
        </w:rPr>
        <w:br w:type="textWrapping" w:clear="all"/>
      </w:r>
    </w:p>
    <w:p w:rsidR="007B1746" w:rsidRPr="007B1746" w:rsidRDefault="007B1746" w:rsidP="007B1746">
      <w:pPr>
        <w:spacing w:after="0" w:line="240" w:lineRule="auto"/>
        <w:ind w:firstLine="708"/>
        <w:jc w:val="both"/>
        <w:rPr>
          <w:rFonts w:ascii="Times New Roman" w:hAnsi="Times New Roman"/>
          <w:color w:val="000000"/>
          <w:sz w:val="24"/>
          <w:szCs w:val="24"/>
        </w:rPr>
      </w:pPr>
    </w:p>
    <w:p w:rsidR="007B1746" w:rsidRPr="007B1746" w:rsidRDefault="007B1746" w:rsidP="007B1746">
      <w:pPr>
        <w:spacing w:after="0" w:line="240" w:lineRule="auto"/>
        <w:ind w:left="360"/>
        <w:contextualSpacing/>
        <w:rPr>
          <w:rFonts w:ascii="Times New Roman" w:hAnsi="Times New Roman"/>
          <w:b/>
          <w:bCs/>
          <w:sz w:val="24"/>
          <w:szCs w:val="24"/>
        </w:rPr>
      </w:pPr>
      <w:r w:rsidRPr="007B1746">
        <w:rPr>
          <w:rFonts w:ascii="Times New Roman" w:hAnsi="Times New Roman"/>
          <w:b/>
          <w:bCs/>
          <w:sz w:val="24"/>
          <w:szCs w:val="24"/>
        </w:rPr>
        <w:t>Характеристика по квалификационным категориям</w:t>
      </w:r>
    </w:p>
    <w:tbl>
      <w:tblPr>
        <w:tblW w:w="9564"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1558"/>
        <w:gridCol w:w="1558"/>
        <w:gridCol w:w="1558"/>
        <w:gridCol w:w="1558"/>
      </w:tblGrid>
      <w:tr w:rsidR="007B1746" w:rsidRPr="007B1746" w:rsidTr="007B1746">
        <w:trPr>
          <w:trHeight w:val="967"/>
          <w:jc w:val="center"/>
        </w:trPr>
        <w:tc>
          <w:tcPr>
            <w:tcW w:w="3332"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center"/>
              <w:rPr>
                <w:rFonts w:ascii="Times New Roman" w:hAnsi="Times New Roman"/>
                <w:sz w:val="24"/>
                <w:szCs w:val="24"/>
              </w:rPr>
            </w:pPr>
          </w:p>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Категория</w:t>
            </w:r>
          </w:p>
          <w:p w:rsidR="007B1746" w:rsidRPr="007B1746" w:rsidRDefault="007B1746" w:rsidP="007B1746">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center"/>
              <w:rPr>
                <w:rFonts w:ascii="Times New Roman" w:hAnsi="Times New Roman"/>
                <w:sz w:val="24"/>
                <w:szCs w:val="24"/>
              </w:rPr>
            </w:pPr>
          </w:p>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2014-2015</w:t>
            </w:r>
          </w:p>
        </w:tc>
        <w:tc>
          <w:tcPr>
            <w:tcW w:w="1559"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rPr>
                <w:rFonts w:ascii="Times New Roman" w:hAnsi="Times New Roman"/>
                <w:sz w:val="24"/>
                <w:szCs w:val="24"/>
              </w:rPr>
            </w:pPr>
          </w:p>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2015-2016</w:t>
            </w:r>
          </w:p>
        </w:tc>
        <w:tc>
          <w:tcPr>
            <w:tcW w:w="1559"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center"/>
              <w:rPr>
                <w:rFonts w:ascii="Times New Roman" w:hAnsi="Times New Roman"/>
                <w:sz w:val="24"/>
                <w:szCs w:val="24"/>
              </w:rPr>
            </w:pPr>
          </w:p>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2016-2017</w:t>
            </w:r>
          </w:p>
        </w:tc>
        <w:tc>
          <w:tcPr>
            <w:tcW w:w="1559"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center"/>
              <w:rPr>
                <w:rFonts w:ascii="Times New Roman" w:hAnsi="Times New Roman"/>
                <w:sz w:val="24"/>
                <w:szCs w:val="24"/>
              </w:rPr>
            </w:pPr>
          </w:p>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2017-2018</w:t>
            </w:r>
          </w:p>
        </w:tc>
      </w:tr>
      <w:tr w:rsidR="007B1746" w:rsidRPr="007B1746" w:rsidTr="007B1746">
        <w:trPr>
          <w:jc w:val="center"/>
        </w:trPr>
        <w:tc>
          <w:tcPr>
            <w:tcW w:w="3332"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1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lang w:val="en-US"/>
              </w:rPr>
              <w:t xml:space="preserve">2 </w:t>
            </w:r>
            <w:r w:rsidRPr="007B1746">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 чел</w:t>
            </w:r>
          </w:p>
        </w:tc>
      </w:tr>
      <w:tr w:rsidR="007B1746" w:rsidRPr="007B1746" w:rsidTr="007B1746">
        <w:trPr>
          <w:jc w:val="center"/>
        </w:trPr>
        <w:tc>
          <w:tcPr>
            <w:tcW w:w="3332"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1-я категория</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5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5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6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 чел</w:t>
            </w:r>
          </w:p>
        </w:tc>
      </w:tr>
      <w:tr w:rsidR="007B1746" w:rsidRPr="007B1746" w:rsidTr="007B1746">
        <w:trPr>
          <w:trHeight w:val="367"/>
          <w:jc w:val="center"/>
        </w:trPr>
        <w:tc>
          <w:tcPr>
            <w:tcW w:w="3332"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7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6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5 чел</w:t>
            </w:r>
          </w:p>
        </w:tc>
      </w:tr>
      <w:tr w:rsidR="007B1746" w:rsidRPr="007B1746" w:rsidTr="007B1746">
        <w:trPr>
          <w:trHeight w:val="367"/>
          <w:jc w:val="center"/>
        </w:trPr>
        <w:tc>
          <w:tcPr>
            <w:tcW w:w="3332"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не аттестованы</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1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1 чел.</w:t>
            </w:r>
          </w:p>
        </w:tc>
        <w:tc>
          <w:tcPr>
            <w:tcW w:w="155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after="0" w:line="240" w:lineRule="auto"/>
              <w:jc w:val="center"/>
              <w:rPr>
                <w:rFonts w:ascii="Times New Roman" w:hAnsi="Times New Roman"/>
                <w:sz w:val="24"/>
                <w:szCs w:val="24"/>
              </w:rPr>
            </w:pPr>
            <w:r w:rsidRPr="007B1746">
              <w:rPr>
                <w:rFonts w:ascii="Times New Roman" w:hAnsi="Times New Roman"/>
                <w:sz w:val="24"/>
                <w:szCs w:val="24"/>
              </w:rPr>
              <w:t>2 чел</w:t>
            </w:r>
          </w:p>
        </w:tc>
      </w:tr>
    </w:tbl>
    <w:p w:rsidR="007B1746" w:rsidRPr="007B1746" w:rsidRDefault="007B1746" w:rsidP="007B1746">
      <w:pPr>
        <w:spacing w:line="240" w:lineRule="auto"/>
        <w:jc w:val="both"/>
        <w:rPr>
          <w:rFonts w:ascii="Times New Roman" w:hAnsi="Times New Roman"/>
          <w:sz w:val="24"/>
          <w:szCs w:val="24"/>
        </w:rPr>
      </w:pPr>
    </w:p>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В этом году подтвердили первую квалификационную категорию 2 педагога, 2 педагога защитились на 1 квалификационную категорию вновь и 2 педагога сдали на соответствие занимаемой должности.</w:t>
      </w:r>
    </w:p>
    <w:p w:rsidR="007B1746" w:rsidRDefault="007B1746" w:rsidP="006B0A45">
      <w:pPr>
        <w:ind w:firstLine="520"/>
        <w:jc w:val="both"/>
        <w:rPr>
          <w:rFonts w:ascii="Times New Roman" w:hAnsi="Times New Roman"/>
          <w:color w:val="000000"/>
          <w:sz w:val="24"/>
          <w:szCs w:val="24"/>
        </w:rPr>
      </w:pPr>
    </w:p>
    <w:p w:rsidR="006B0A45" w:rsidRPr="006B0A45" w:rsidRDefault="006B0A45" w:rsidP="007B1746">
      <w:pPr>
        <w:spacing w:after="0" w:line="240" w:lineRule="auto"/>
        <w:ind w:firstLine="708"/>
        <w:jc w:val="both"/>
        <w:rPr>
          <w:rFonts w:ascii="Times New Roman" w:hAnsi="Times New Roman"/>
          <w:color w:val="000000"/>
          <w:sz w:val="24"/>
          <w:szCs w:val="24"/>
        </w:rPr>
      </w:pPr>
      <w:r w:rsidRPr="006B0A45">
        <w:rPr>
          <w:rFonts w:ascii="Times New Roman" w:hAnsi="Times New Roman"/>
          <w:color w:val="000000"/>
          <w:sz w:val="24"/>
          <w:szCs w:val="24"/>
        </w:rPr>
        <w:lastRenderedPageBreak/>
        <w:t>В целом работа педагогического коллектива детского сада отмечается достаточной стабильностью и положительной результативностью. Ежегодно педагоги повышают свое мастерство в ходе прохождения аттестации, повышения квалификации, участие в различных конкурсах и фестивалях на разных уровнях.</w:t>
      </w:r>
      <w:r w:rsidR="007B1746" w:rsidRPr="007B1746">
        <w:rPr>
          <w:rFonts w:ascii="Times New Roman" w:hAnsi="Times New Roman"/>
          <w:color w:val="000000"/>
          <w:sz w:val="24"/>
          <w:szCs w:val="24"/>
        </w:rPr>
        <w:t xml:space="preserve"> </w:t>
      </w:r>
      <w:r w:rsidR="007B1746">
        <w:rPr>
          <w:rFonts w:ascii="Times New Roman" w:hAnsi="Times New Roman"/>
          <w:color w:val="000000"/>
          <w:sz w:val="24"/>
          <w:szCs w:val="24"/>
        </w:rPr>
        <w:t xml:space="preserve">               </w:t>
      </w:r>
      <w:r w:rsidR="007B1746" w:rsidRPr="006B0A45">
        <w:rPr>
          <w:rFonts w:ascii="Times New Roman" w:hAnsi="Times New Roman"/>
          <w:color w:val="000000"/>
          <w:sz w:val="24"/>
          <w:szCs w:val="24"/>
        </w:rPr>
        <w:t>Педагоги награждены</w:t>
      </w:r>
      <w:r w:rsidR="007B1746">
        <w:rPr>
          <w:rFonts w:ascii="Times New Roman" w:hAnsi="Times New Roman"/>
          <w:color w:val="000000"/>
          <w:sz w:val="24"/>
          <w:szCs w:val="24"/>
        </w:rPr>
        <w:t>:</w:t>
      </w:r>
    </w:p>
    <w:p w:rsidR="007B1746" w:rsidRPr="007B1746" w:rsidRDefault="007B1746" w:rsidP="007B1746">
      <w:pPr>
        <w:autoSpaceDE w:val="0"/>
        <w:autoSpaceDN w:val="0"/>
        <w:adjustRightInd w:val="0"/>
        <w:spacing w:after="0" w:line="240" w:lineRule="auto"/>
        <w:jc w:val="both"/>
        <w:rPr>
          <w:rFonts w:ascii="Times New Roman" w:hAnsi="Times New Roman"/>
          <w:color w:val="000000"/>
          <w:sz w:val="24"/>
          <w:szCs w:val="24"/>
        </w:rPr>
      </w:pPr>
      <w:r w:rsidRPr="007B1746">
        <w:rPr>
          <w:rFonts w:ascii="Times New Roman" w:hAnsi="Times New Roman"/>
          <w:color w:val="000000"/>
          <w:sz w:val="24"/>
          <w:szCs w:val="24"/>
        </w:rPr>
        <w:t>-  грамотой Министерства образования - 2 чел(17%);</w:t>
      </w:r>
    </w:p>
    <w:p w:rsidR="007B1746" w:rsidRPr="007B1746" w:rsidRDefault="007B1746" w:rsidP="007B1746">
      <w:pPr>
        <w:autoSpaceDE w:val="0"/>
        <w:autoSpaceDN w:val="0"/>
        <w:adjustRightInd w:val="0"/>
        <w:spacing w:after="0" w:line="240" w:lineRule="auto"/>
        <w:jc w:val="both"/>
        <w:rPr>
          <w:rFonts w:ascii="Times New Roman" w:hAnsi="Times New Roman"/>
          <w:color w:val="000000"/>
          <w:sz w:val="24"/>
          <w:szCs w:val="24"/>
        </w:rPr>
      </w:pPr>
      <w:r w:rsidRPr="007B1746">
        <w:rPr>
          <w:rFonts w:ascii="Times New Roman" w:hAnsi="Times New Roman"/>
          <w:color w:val="000000"/>
          <w:sz w:val="24"/>
          <w:szCs w:val="24"/>
        </w:rPr>
        <w:t xml:space="preserve">- грамотой Департамента образования Ярославской области - 3 человек </w:t>
      </w:r>
      <w:proofErr w:type="gramStart"/>
      <w:r w:rsidRPr="007B1746">
        <w:rPr>
          <w:rFonts w:ascii="Times New Roman" w:hAnsi="Times New Roman"/>
          <w:color w:val="000000"/>
          <w:sz w:val="24"/>
          <w:szCs w:val="24"/>
        </w:rPr>
        <w:t xml:space="preserve">( </w:t>
      </w:r>
      <w:proofErr w:type="gramEnd"/>
      <w:r w:rsidRPr="007B1746">
        <w:rPr>
          <w:rFonts w:ascii="Times New Roman" w:hAnsi="Times New Roman"/>
          <w:color w:val="000000"/>
          <w:sz w:val="24"/>
          <w:szCs w:val="24"/>
        </w:rPr>
        <w:t xml:space="preserve">25 %); </w:t>
      </w:r>
    </w:p>
    <w:p w:rsidR="007B1746" w:rsidRPr="007B1746" w:rsidRDefault="007B1746" w:rsidP="007B1746">
      <w:pPr>
        <w:autoSpaceDE w:val="0"/>
        <w:autoSpaceDN w:val="0"/>
        <w:adjustRightInd w:val="0"/>
        <w:spacing w:after="0" w:line="240" w:lineRule="auto"/>
        <w:jc w:val="both"/>
        <w:rPr>
          <w:rFonts w:ascii="Times New Roman" w:hAnsi="Times New Roman"/>
          <w:color w:val="000000"/>
          <w:sz w:val="24"/>
          <w:szCs w:val="24"/>
        </w:rPr>
      </w:pPr>
      <w:r w:rsidRPr="007B1746">
        <w:rPr>
          <w:rFonts w:ascii="Times New Roman" w:hAnsi="Times New Roman"/>
          <w:color w:val="000000"/>
          <w:sz w:val="24"/>
          <w:szCs w:val="24"/>
        </w:rPr>
        <w:t>- грамотой Департамента образования Администрации городского округа город Рыбинск - 7 чел (58 %) за творческую работу и профессиональное мастерство.</w:t>
      </w:r>
    </w:p>
    <w:p w:rsidR="007B1746" w:rsidRPr="007B1746" w:rsidRDefault="007B1746" w:rsidP="007B1746">
      <w:pPr>
        <w:autoSpaceDE w:val="0"/>
        <w:autoSpaceDN w:val="0"/>
        <w:adjustRightInd w:val="0"/>
        <w:spacing w:after="0" w:line="240" w:lineRule="auto"/>
        <w:rPr>
          <w:rFonts w:ascii="Times New Roman" w:hAnsi="Times New Roman"/>
          <w:color w:val="000000"/>
          <w:sz w:val="24"/>
          <w:szCs w:val="24"/>
        </w:rPr>
      </w:pPr>
    </w:p>
    <w:p w:rsidR="007B1746" w:rsidRPr="007B1746" w:rsidRDefault="007B1746" w:rsidP="007B1746">
      <w:pPr>
        <w:keepNext/>
        <w:spacing w:after="0" w:line="240" w:lineRule="auto"/>
        <w:jc w:val="center"/>
        <w:outlineLvl w:val="5"/>
        <w:rPr>
          <w:rFonts w:ascii="Times New Roman" w:hAnsi="Times New Roman"/>
          <w:b/>
          <w:sz w:val="24"/>
          <w:szCs w:val="24"/>
        </w:rPr>
      </w:pPr>
      <w:r w:rsidRPr="007B1746">
        <w:rPr>
          <w:rFonts w:ascii="Times New Roman" w:hAnsi="Times New Roman"/>
          <w:b/>
          <w:sz w:val="24"/>
          <w:szCs w:val="24"/>
        </w:rPr>
        <w:t>Характеристика по педагогическому стажу работы.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1418"/>
        <w:gridCol w:w="1318"/>
        <w:gridCol w:w="1228"/>
        <w:gridCol w:w="1281"/>
        <w:gridCol w:w="1418"/>
      </w:tblGrid>
      <w:tr w:rsidR="007B1746" w:rsidRPr="007B1746" w:rsidTr="007B1746">
        <w:tc>
          <w:tcPr>
            <w:tcW w:w="1277"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До 5 лет</w:t>
            </w:r>
          </w:p>
        </w:tc>
        <w:tc>
          <w:tcPr>
            <w:tcW w:w="1275"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5-10 лет</w:t>
            </w:r>
          </w:p>
          <w:p w:rsidR="007B1746" w:rsidRPr="007B1746" w:rsidRDefault="007B1746" w:rsidP="007B1746">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11- 15 лет</w:t>
            </w:r>
          </w:p>
        </w:tc>
        <w:tc>
          <w:tcPr>
            <w:tcW w:w="1318"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16-20 лет</w:t>
            </w:r>
          </w:p>
        </w:tc>
        <w:tc>
          <w:tcPr>
            <w:tcW w:w="1228"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21-25  лет</w:t>
            </w:r>
          </w:p>
          <w:p w:rsidR="007B1746" w:rsidRPr="007B1746" w:rsidRDefault="007B1746" w:rsidP="007B1746">
            <w:pPr>
              <w:spacing w:after="0" w:line="240" w:lineRule="auto"/>
              <w:jc w:val="both"/>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26-30 лет</w:t>
            </w:r>
          </w:p>
        </w:tc>
        <w:tc>
          <w:tcPr>
            <w:tcW w:w="1418"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spacing w:after="0" w:line="240" w:lineRule="auto"/>
              <w:jc w:val="both"/>
              <w:rPr>
                <w:rFonts w:ascii="Times New Roman" w:hAnsi="Times New Roman"/>
                <w:sz w:val="24"/>
                <w:szCs w:val="24"/>
              </w:rPr>
            </w:pPr>
          </w:p>
          <w:p w:rsidR="007B1746" w:rsidRPr="007B1746" w:rsidRDefault="007B1746" w:rsidP="007B1746">
            <w:pPr>
              <w:spacing w:after="0" w:line="240" w:lineRule="auto"/>
              <w:jc w:val="both"/>
              <w:rPr>
                <w:rFonts w:ascii="Times New Roman" w:hAnsi="Times New Roman"/>
                <w:sz w:val="24"/>
                <w:szCs w:val="24"/>
              </w:rPr>
            </w:pPr>
            <w:r w:rsidRPr="007B1746">
              <w:rPr>
                <w:rFonts w:ascii="Times New Roman" w:hAnsi="Times New Roman"/>
                <w:sz w:val="24"/>
                <w:szCs w:val="24"/>
              </w:rPr>
              <w:t>Свыше 30 лет</w:t>
            </w:r>
          </w:p>
        </w:tc>
      </w:tr>
      <w:tr w:rsidR="007B1746" w:rsidRPr="007B1746" w:rsidTr="007B1746">
        <w:tc>
          <w:tcPr>
            <w:tcW w:w="1277"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 xml:space="preserve">3 чел.                           </w:t>
            </w:r>
          </w:p>
        </w:tc>
        <w:tc>
          <w:tcPr>
            <w:tcW w:w="1275"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4  чел.</w:t>
            </w:r>
          </w:p>
        </w:tc>
        <w:tc>
          <w:tcPr>
            <w:tcW w:w="14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3 чел.</w:t>
            </w:r>
          </w:p>
        </w:tc>
        <w:tc>
          <w:tcPr>
            <w:tcW w:w="13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3 чел</w:t>
            </w:r>
          </w:p>
        </w:tc>
        <w:tc>
          <w:tcPr>
            <w:tcW w:w="122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 xml:space="preserve"> 1 чел.</w:t>
            </w:r>
          </w:p>
        </w:tc>
        <w:tc>
          <w:tcPr>
            <w:tcW w:w="1281"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spacing w:line="240" w:lineRule="auto"/>
              <w:jc w:val="both"/>
              <w:rPr>
                <w:rFonts w:ascii="Times New Roman" w:hAnsi="Times New Roman"/>
                <w:sz w:val="24"/>
                <w:szCs w:val="24"/>
              </w:rPr>
            </w:pPr>
            <w:r w:rsidRPr="007B1746">
              <w:rPr>
                <w:rFonts w:ascii="Times New Roman" w:hAnsi="Times New Roman"/>
                <w:sz w:val="24"/>
                <w:szCs w:val="24"/>
              </w:rPr>
              <w:t>2 чел.</w:t>
            </w:r>
          </w:p>
        </w:tc>
      </w:tr>
    </w:tbl>
    <w:p w:rsidR="006B0A45" w:rsidRPr="006B0A45" w:rsidRDefault="006B0A45" w:rsidP="006B0A45">
      <w:pPr>
        <w:autoSpaceDE w:val="0"/>
        <w:autoSpaceDN w:val="0"/>
        <w:adjustRightInd w:val="0"/>
        <w:spacing w:after="0" w:line="240" w:lineRule="auto"/>
        <w:ind w:firstLine="540"/>
        <w:jc w:val="both"/>
        <w:rPr>
          <w:rFonts w:ascii="Times New Roman" w:hAnsi="Times New Roman"/>
          <w:color w:val="000000"/>
          <w:sz w:val="24"/>
          <w:szCs w:val="24"/>
        </w:rPr>
      </w:pPr>
      <w:r w:rsidRPr="006B0A45">
        <w:rPr>
          <w:rFonts w:ascii="Times New Roman" w:hAnsi="Times New Roman"/>
          <w:color w:val="000000"/>
          <w:sz w:val="24"/>
          <w:szCs w:val="24"/>
        </w:rPr>
        <w:t>:</w:t>
      </w:r>
    </w:p>
    <w:p w:rsidR="006B0A45" w:rsidRPr="006B0A45" w:rsidRDefault="006B0A45" w:rsidP="006B0A45">
      <w:pPr>
        <w:rPr>
          <w:b/>
          <w:bCs/>
          <w:sz w:val="24"/>
          <w:szCs w:val="24"/>
        </w:rPr>
      </w:pPr>
      <w:r w:rsidRPr="006B0A45">
        <w:rPr>
          <w:rFonts w:ascii="Times New Roman" w:hAnsi="Times New Roman"/>
          <w:sz w:val="24"/>
          <w:szCs w:val="24"/>
        </w:rPr>
        <w:t>Педагоги чутко реагируют на педагогические инновации, вносят свой вклад в их апробацию и претворение, а также делятся  опытом своей работы с коллегами на городском  уровне.</w:t>
      </w:r>
    </w:p>
    <w:p w:rsidR="007B1746" w:rsidRPr="007B1746" w:rsidRDefault="0006728E" w:rsidP="00CF002B">
      <w:pPr>
        <w:pStyle w:val="a5"/>
        <w:numPr>
          <w:ilvl w:val="0"/>
          <w:numId w:val="14"/>
        </w:numPr>
        <w:spacing w:after="0"/>
        <w:rPr>
          <w:rFonts w:ascii="Times New Roman" w:hAnsi="Times New Roman"/>
          <w:b/>
          <w:sz w:val="28"/>
          <w:szCs w:val="28"/>
        </w:rPr>
      </w:pPr>
      <w:r w:rsidRPr="00D91356">
        <w:rPr>
          <w:rFonts w:ascii="Times New Roman" w:hAnsi="Times New Roman"/>
          <w:b/>
          <w:sz w:val="28"/>
          <w:szCs w:val="28"/>
        </w:rPr>
        <w:t>Анализ административно- хозяйственная деятельность.</w:t>
      </w:r>
    </w:p>
    <w:p w:rsidR="007B1746" w:rsidRPr="007B1746" w:rsidRDefault="007B1746" w:rsidP="007B1746">
      <w:pPr>
        <w:spacing w:after="0" w:line="240" w:lineRule="auto"/>
        <w:rPr>
          <w:rFonts w:ascii="Times New Roman" w:hAnsi="Times New Roman"/>
          <w:sz w:val="24"/>
          <w:szCs w:val="24"/>
        </w:rPr>
      </w:pPr>
      <w:proofErr w:type="gramStart"/>
      <w:r w:rsidRPr="007B1746">
        <w:rPr>
          <w:rFonts w:ascii="Times New Roman" w:hAnsi="Times New Roman"/>
          <w:sz w:val="24"/>
          <w:szCs w:val="24"/>
        </w:rPr>
        <w:t>- проведение инструктажей к началу года, по охране жизни и здоровья детей в зимний, осенний и весенне-летний  периоды, по ТБ по проведению новогодних ёлок;</w:t>
      </w:r>
      <w:proofErr w:type="gramEnd"/>
    </w:p>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 работа в огороде и цветниках;</w:t>
      </w:r>
    </w:p>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 осенние и весенние  субботники;</w:t>
      </w:r>
    </w:p>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 подготовка здания к зиме, уборка территории;</w:t>
      </w:r>
    </w:p>
    <w:p w:rsidR="007B1746" w:rsidRPr="007B1746" w:rsidRDefault="007B1746" w:rsidP="007B1746">
      <w:pPr>
        <w:spacing w:after="0" w:line="240" w:lineRule="auto"/>
        <w:rPr>
          <w:rFonts w:ascii="Times New Roman" w:hAnsi="Times New Roman"/>
          <w:sz w:val="24"/>
          <w:szCs w:val="24"/>
        </w:rPr>
      </w:pPr>
      <w:r w:rsidRPr="007B1746">
        <w:rPr>
          <w:rFonts w:ascii="Times New Roman" w:hAnsi="Times New Roman"/>
          <w:sz w:val="24"/>
          <w:szCs w:val="24"/>
        </w:rPr>
        <w:t>- благоустройство участков;</w:t>
      </w:r>
    </w:p>
    <w:p w:rsidR="007B1746" w:rsidRPr="007B1746" w:rsidRDefault="007B1746" w:rsidP="007B1746">
      <w:pPr>
        <w:tabs>
          <w:tab w:val="left" w:pos="5670"/>
        </w:tabs>
        <w:spacing w:line="240" w:lineRule="auto"/>
        <w:rPr>
          <w:rFonts w:ascii="Times New Roman" w:hAnsi="Times New Roman"/>
          <w:sz w:val="24"/>
          <w:szCs w:val="24"/>
        </w:rPr>
      </w:pPr>
      <w:r w:rsidRPr="007B1746">
        <w:rPr>
          <w:rFonts w:ascii="Times New Roman" w:hAnsi="Times New Roman"/>
          <w:sz w:val="24"/>
          <w:szCs w:val="24"/>
        </w:rPr>
        <w:t>Финансовая деятельность осуществляется на основе плана финансово-хозяйственной деятельности. Финансирование осуществляется за счет средств местного бюджета, внебюджетных средств, областной субсидии на выполнение муниципального задания.</w:t>
      </w:r>
    </w:p>
    <w:p w:rsidR="007B1746" w:rsidRPr="007B1746" w:rsidRDefault="007B1746" w:rsidP="007B1746">
      <w:pPr>
        <w:tabs>
          <w:tab w:val="left" w:pos="5670"/>
        </w:tabs>
        <w:spacing w:line="240" w:lineRule="auto"/>
        <w:jc w:val="center"/>
        <w:rPr>
          <w:rFonts w:ascii="Times New Roman" w:hAnsi="Times New Roman"/>
          <w:b/>
          <w:sz w:val="24"/>
          <w:szCs w:val="24"/>
        </w:rPr>
      </w:pPr>
      <w:r w:rsidRPr="007B1746">
        <w:rPr>
          <w:rFonts w:ascii="Times New Roman" w:hAnsi="Times New Roman"/>
          <w:b/>
          <w:sz w:val="24"/>
          <w:szCs w:val="24"/>
        </w:rPr>
        <w:t>Отчет по расходованию субсидий из образовательной деятельности и</w:t>
      </w:r>
      <w:r w:rsidR="00403D29">
        <w:rPr>
          <w:rFonts w:ascii="Times New Roman" w:hAnsi="Times New Roman"/>
          <w:b/>
          <w:sz w:val="24"/>
          <w:szCs w:val="24"/>
        </w:rPr>
        <w:t xml:space="preserve"> из внебюджетных средств за 2017-2018</w:t>
      </w:r>
      <w:bookmarkStart w:id="0" w:name="_GoBack"/>
      <w:bookmarkEnd w:id="0"/>
      <w:r w:rsidRPr="007B1746">
        <w:rPr>
          <w:rFonts w:ascii="Times New Roman" w:hAnsi="Times New Roman"/>
          <w:b/>
          <w:sz w:val="24"/>
          <w:szCs w:val="24"/>
        </w:rPr>
        <w:t xml:space="preserve"> год</w:t>
      </w:r>
    </w:p>
    <w:tbl>
      <w:tblPr>
        <w:tblStyle w:val="aa"/>
        <w:tblW w:w="0" w:type="auto"/>
        <w:tblLook w:val="04A0" w:firstRow="1" w:lastRow="0" w:firstColumn="1" w:lastColumn="0" w:noHBand="0" w:noVBand="1"/>
      </w:tblPr>
      <w:tblGrid>
        <w:gridCol w:w="2376"/>
        <w:gridCol w:w="6379"/>
      </w:tblGrid>
      <w:tr w:rsidR="007B1746" w:rsidRPr="007B1746" w:rsidTr="007B1746">
        <w:tc>
          <w:tcPr>
            <w:tcW w:w="2376"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tabs>
                <w:tab w:val="left" w:pos="5670"/>
              </w:tabs>
              <w:spacing w:after="0" w:line="240" w:lineRule="auto"/>
              <w:rPr>
                <w:rFonts w:ascii="Times New Roman" w:eastAsia="Calibri"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jc w:val="center"/>
              <w:rPr>
                <w:rFonts w:ascii="Times New Roman" w:eastAsia="Calibri" w:hAnsi="Times New Roman"/>
                <w:sz w:val="24"/>
                <w:szCs w:val="24"/>
              </w:rPr>
            </w:pPr>
            <w:r w:rsidRPr="007B1746">
              <w:rPr>
                <w:rFonts w:ascii="Times New Roman" w:eastAsia="Calibri" w:hAnsi="Times New Roman"/>
                <w:sz w:val="24"/>
                <w:szCs w:val="24"/>
              </w:rPr>
              <w:t>Виды работ и материалы</w:t>
            </w:r>
          </w:p>
        </w:tc>
      </w:tr>
      <w:tr w:rsidR="007B1746" w:rsidRPr="007B1746" w:rsidTr="007B1746">
        <w:tc>
          <w:tcPr>
            <w:tcW w:w="2376"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Музыкальный зал</w:t>
            </w:r>
          </w:p>
        </w:tc>
        <w:tc>
          <w:tcPr>
            <w:tcW w:w="6379" w:type="dxa"/>
            <w:tcBorders>
              <w:top w:val="single" w:sz="4" w:space="0" w:color="auto"/>
              <w:left w:val="single" w:sz="4" w:space="0" w:color="auto"/>
              <w:bottom w:val="single" w:sz="4" w:space="0" w:color="auto"/>
              <w:right w:val="single" w:sz="4" w:space="0" w:color="auto"/>
            </w:tcBorders>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xml:space="preserve">Костюмы Весны, Зимы, Осени, </w:t>
            </w:r>
            <w:proofErr w:type="spellStart"/>
            <w:r w:rsidRPr="007B1746">
              <w:rPr>
                <w:rFonts w:ascii="Times New Roman" w:eastAsia="Calibri" w:hAnsi="Times New Roman"/>
                <w:sz w:val="24"/>
                <w:szCs w:val="24"/>
              </w:rPr>
              <w:t>Карлсона</w:t>
            </w:r>
            <w:proofErr w:type="spellEnd"/>
            <w:r w:rsidRPr="007B1746">
              <w:rPr>
                <w:rFonts w:ascii="Times New Roman" w:eastAsia="Calibri" w:hAnsi="Times New Roman"/>
                <w:sz w:val="24"/>
                <w:szCs w:val="24"/>
              </w:rPr>
              <w:t>, Буратино, Джин</w:t>
            </w:r>
          </w:p>
          <w:p w:rsidR="007B1746" w:rsidRPr="007B1746" w:rsidRDefault="007B1746" w:rsidP="007B1746">
            <w:pPr>
              <w:tabs>
                <w:tab w:val="left" w:pos="5670"/>
              </w:tabs>
              <w:spacing w:after="0" w:line="240" w:lineRule="auto"/>
              <w:rPr>
                <w:rFonts w:ascii="Times New Roman" w:eastAsia="Calibri" w:hAnsi="Times New Roman"/>
                <w:sz w:val="24"/>
                <w:szCs w:val="24"/>
              </w:rPr>
            </w:pPr>
          </w:p>
        </w:tc>
      </w:tr>
      <w:tr w:rsidR="007B1746" w:rsidRPr="007B1746" w:rsidTr="007B1746">
        <w:tc>
          <w:tcPr>
            <w:tcW w:w="2376"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xml:space="preserve">Группы </w:t>
            </w:r>
          </w:p>
        </w:tc>
        <w:tc>
          <w:tcPr>
            <w:tcW w:w="637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Стенды:</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компенсация для родителей,</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медицинский,</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-методическая работа;</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достижения детей</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Приобретение:</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- 2 видеопроектора;</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- 2 ноутбуку;</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- 6 планшетов с песком для детей;</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светящаяся доска;</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- 1 планшет с песком для педагога;</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решетки на радиаторы;</w:t>
            </w:r>
          </w:p>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xml:space="preserve">- игровое оборудование (игрушки, мольберты, макеты, </w:t>
            </w:r>
            <w:r w:rsidRPr="007B1746">
              <w:rPr>
                <w:rFonts w:ascii="Times New Roman" w:eastAsia="Calibri" w:hAnsi="Times New Roman"/>
                <w:sz w:val="24"/>
                <w:szCs w:val="24"/>
              </w:rPr>
              <w:lastRenderedPageBreak/>
              <w:t>детские и взрослые костюмы, игры).</w:t>
            </w:r>
          </w:p>
        </w:tc>
      </w:tr>
      <w:tr w:rsidR="007B1746" w:rsidRPr="007B1746" w:rsidTr="007B1746">
        <w:tc>
          <w:tcPr>
            <w:tcW w:w="2376"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lastRenderedPageBreak/>
              <w:t>Медицинский кабинет</w:t>
            </w:r>
          </w:p>
        </w:tc>
        <w:tc>
          <w:tcPr>
            <w:tcW w:w="637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xml:space="preserve">Ноутбук, подключена сеть интернет для работы в программе питания. </w:t>
            </w:r>
          </w:p>
        </w:tc>
      </w:tr>
      <w:tr w:rsidR="007B1746" w:rsidRPr="007B1746" w:rsidTr="007B1746">
        <w:tc>
          <w:tcPr>
            <w:tcW w:w="2376"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Методический кабинет</w:t>
            </w:r>
          </w:p>
        </w:tc>
        <w:tc>
          <w:tcPr>
            <w:tcW w:w="637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xml:space="preserve">Моноблок, ноутбук, письменный стол, зеркало с освещение для занятий детей </w:t>
            </w:r>
            <w:proofErr w:type="gramStart"/>
            <w:r w:rsidRPr="007B1746">
              <w:rPr>
                <w:rFonts w:ascii="Times New Roman" w:eastAsia="Calibri" w:hAnsi="Times New Roman"/>
                <w:sz w:val="24"/>
                <w:szCs w:val="24"/>
              </w:rPr>
              <w:t>с</w:t>
            </w:r>
            <w:proofErr w:type="gramEnd"/>
            <w:r w:rsidRPr="007B1746">
              <w:rPr>
                <w:rFonts w:ascii="Times New Roman" w:eastAsia="Calibri" w:hAnsi="Times New Roman"/>
                <w:sz w:val="24"/>
                <w:szCs w:val="24"/>
              </w:rPr>
              <w:t xml:space="preserve"> логопедам, методическая литература.</w:t>
            </w:r>
          </w:p>
        </w:tc>
      </w:tr>
      <w:tr w:rsidR="007B1746" w:rsidRPr="007B1746" w:rsidTr="007B1746">
        <w:tc>
          <w:tcPr>
            <w:tcW w:w="2376"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Спортивный зал</w:t>
            </w:r>
          </w:p>
        </w:tc>
        <w:tc>
          <w:tcPr>
            <w:tcW w:w="6379" w:type="dxa"/>
            <w:tcBorders>
              <w:top w:val="single" w:sz="4" w:space="0" w:color="auto"/>
              <w:left w:val="single" w:sz="4" w:space="0" w:color="auto"/>
              <w:bottom w:val="single" w:sz="4" w:space="0" w:color="auto"/>
              <w:right w:val="single" w:sz="4" w:space="0" w:color="auto"/>
            </w:tcBorders>
            <w:hideMark/>
          </w:tcPr>
          <w:p w:rsidR="007B1746" w:rsidRPr="007B1746" w:rsidRDefault="007B1746" w:rsidP="007B1746">
            <w:pPr>
              <w:tabs>
                <w:tab w:val="left" w:pos="5670"/>
              </w:tabs>
              <w:spacing w:after="0" w:line="240" w:lineRule="auto"/>
              <w:rPr>
                <w:rFonts w:ascii="Times New Roman" w:eastAsia="Calibri" w:hAnsi="Times New Roman"/>
                <w:sz w:val="24"/>
                <w:szCs w:val="24"/>
              </w:rPr>
            </w:pPr>
            <w:r w:rsidRPr="007B1746">
              <w:rPr>
                <w:rFonts w:ascii="Times New Roman" w:eastAsia="Calibri" w:hAnsi="Times New Roman"/>
                <w:sz w:val="24"/>
                <w:szCs w:val="24"/>
              </w:rPr>
              <w:t>- мячи, обручи.</w:t>
            </w:r>
          </w:p>
        </w:tc>
      </w:tr>
    </w:tbl>
    <w:p w:rsidR="007B1746" w:rsidRPr="007B1746" w:rsidRDefault="007B1746" w:rsidP="007B1746">
      <w:pPr>
        <w:spacing w:line="240" w:lineRule="auto"/>
        <w:rPr>
          <w:rFonts w:ascii="Times New Roman" w:eastAsia="Calibri" w:hAnsi="Times New Roman"/>
          <w:b/>
          <w:sz w:val="28"/>
          <w:szCs w:val="28"/>
          <w:lang w:eastAsia="en-US"/>
        </w:rPr>
      </w:pPr>
    </w:p>
    <w:p w:rsidR="0038679E" w:rsidRPr="00337E4F" w:rsidRDefault="0038679E" w:rsidP="0038679E">
      <w:pPr>
        <w:pStyle w:val="a5"/>
        <w:rPr>
          <w:rFonts w:ascii="Times New Roman" w:hAnsi="Times New Roman"/>
          <w:b/>
          <w:sz w:val="28"/>
          <w:szCs w:val="28"/>
          <w:highlight w:val="yellow"/>
        </w:rPr>
      </w:pPr>
    </w:p>
    <w:p w:rsidR="0006728E" w:rsidRPr="009F4453" w:rsidRDefault="0006728E" w:rsidP="00CF002B">
      <w:pPr>
        <w:pStyle w:val="a5"/>
        <w:numPr>
          <w:ilvl w:val="0"/>
          <w:numId w:val="16"/>
        </w:numPr>
        <w:rPr>
          <w:rFonts w:ascii="Times New Roman" w:hAnsi="Times New Roman"/>
          <w:b/>
          <w:sz w:val="28"/>
          <w:szCs w:val="28"/>
        </w:rPr>
      </w:pPr>
      <w:r w:rsidRPr="009F4453">
        <w:rPr>
          <w:rFonts w:ascii="Times New Roman" w:eastAsia="'times new roman'" w:hAnsi="Times New Roman"/>
          <w:b/>
          <w:sz w:val="28"/>
          <w:szCs w:val="28"/>
        </w:rPr>
        <w:t>Перспективы и планы развития.</w:t>
      </w:r>
    </w:p>
    <w:p w:rsidR="00CF002B" w:rsidRPr="00462DCE" w:rsidRDefault="00CF002B" w:rsidP="00CF002B">
      <w:pPr>
        <w:shd w:val="clear" w:color="auto" w:fill="FFFFFF"/>
        <w:spacing w:after="0" w:line="240" w:lineRule="auto"/>
        <w:ind w:firstLine="709"/>
        <w:jc w:val="both"/>
        <w:rPr>
          <w:rFonts w:ascii="Times New Roman" w:hAnsi="Times New Roman"/>
          <w:color w:val="000000"/>
          <w:sz w:val="24"/>
          <w:szCs w:val="24"/>
        </w:rPr>
      </w:pPr>
      <w:r w:rsidRPr="00462DCE">
        <w:rPr>
          <w:rFonts w:ascii="Times New Roman" w:hAnsi="Times New Roman"/>
          <w:color w:val="000000"/>
          <w:sz w:val="24"/>
          <w:szCs w:val="24"/>
        </w:rPr>
        <w:t>Полученные результаты позволяют осмыслить и спланировать дальнейшую деятельность  по реализации Программы развития.</w:t>
      </w:r>
    </w:p>
    <w:p w:rsidR="00CF002B" w:rsidRPr="00462DCE" w:rsidRDefault="00CF002B" w:rsidP="00CF002B">
      <w:pPr>
        <w:pStyle w:val="af0"/>
        <w:numPr>
          <w:ilvl w:val="1"/>
          <w:numId w:val="24"/>
        </w:numPr>
        <w:ind w:left="1069"/>
        <w:jc w:val="both"/>
        <w:rPr>
          <w:rFonts w:ascii="Times New Roman" w:eastAsia="Times New Roman" w:hAnsi="Times New Roman"/>
          <w:sz w:val="24"/>
          <w:szCs w:val="24"/>
        </w:rPr>
      </w:pPr>
      <w:r>
        <w:rPr>
          <w:rFonts w:ascii="Times New Roman" w:hAnsi="Times New Roman"/>
          <w:sz w:val="24"/>
          <w:szCs w:val="24"/>
        </w:rPr>
        <w:t>О</w:t>
      </w:r>
      <w:r w:rsidRPr="00462DCE">
        <w:rPr>
          <w:rFonts w:ascii="Times New Roman" w:hAnsi="Times New Roman"/>
          <w:sz w:val="24"/>
          <w:szCs w:val="24"/>
        </w:rPr>
        <w:t>бновление и реализация «Программы развития и обновления кадрового потенциала муниципального дошкольного образовательного учреждения детско</w:t>
      </w:r>
      <w:r>
        <w:rPr>
          <w:rFonts w:ascii="Times New Roman" w:hAnsi="Times New Roman"/>
          <w:sz w:val="24"/>
          <w:szCs w:val="24"/>
        </w:rPr>
        <w:t xml:space="preserve">го сада № 98 на 2018-2021 </w:t>
      </w:r>
      <w:proofErr w:type="spellStart"/>
      <w:r>
        <w:rPr>
          <w:rFonts w:ascii="Times New Roman" w:hAnsi="Times New Roman"/>
          <w:sz w:val="24"/>
          <w:szCs w:val="24"/>
        </w:rPr>
        <w:t>г.</w:t>
      </w:r>
      <w:proofErr w:type="gramStart"/>
      <w:r>
        <w:rPr>
          <w:rFonts w:ascii="Times New Roman" w:hAnsi="Times New Roman"/>
          <w:sz w:val="24"/>
          <w:szCs w:val="24"/>
        </w:rPr>
        <w:t>г</w:t>
      </w:r>
      <w:proofErr w:type="spellEnd"/>
      <w:proofErr w:type="gramEnd"/>
      <w:r>
        <w:rPr>
          <w:rFonts w:ascii="Times New Roman" w:hAnsi="Times New Roman"/>
          <w:sz w:val="24"/>
          <w:szCs w:val="24"/>
        </w:rPr>
        <w:t>.».</w:t>
      </w:r>
    </w:p>
    <w:p w:rsidR="00CF002B" w:rsidRPr="006417CE" w:rsidRDefault="00CF002B" w:rsidP="00CF002B">
      <w:pPr>
        <w:pStyle w:val="a5"/>
        <w:numPr>
          <w:ilvl w:val="1"/>
          <w:numId w:val="24"/>
        </w:numPr>
        <w:shd w:val="clear" w:color="auto" w:fill="FFFFFF"/>
        <w:spacing w:after="0" w:line="240" w:lineRule="auto"/>
        <w:ind w:left="1069"/>
        <w:jc w:val="both"/>
        <w:rPr>
          <w:rFonts w:ascii="Times New Roman" w:hAnsi="Times New Roman"/>
          <w:color w:val="000000"/>
          <w:sz w:val="24"/>
          <w:szCs w:val="24"/>
        </w:rPr>
      </w:pPr>
      <w:r w:rsidRPr="006417CE">
        <w:rPr>
          <w:rFonts w:ascii="Times New Roman" w:hAnsi="Times New Roman"/>
          <w:color w:val="000000"/>
          <w:sz w:val="24"/>
          <w:szCs w:val="24"/>
        </w:rPr>
        <w:t>Продолжение преобразования развивающей предметно-пространственной среды</w:t>
      </w:r>
      <w:r>
        <w:rPr>
          <w:rFonts w:ascii="Times New Roman" w:hAnsi="Times New Roman"/>
          <w:color w:val="000000"/>
          <w:sz w:val="24"/>
          <w:szCs w:val="24"/>
        </w:rPr>
        <w:t xml:space="preserve"> в части приобретений материалов, оборудования и инвентаря для развития двигательной, умственной и игровой активности детей</w:t>
      </w:r>
      <w:r w:rsidRPr="006417CE">
        <w:rPr>
          <w:rFonts w:ascii="Times New Roman" w:hAnsi="Times New Roman"/>
          <w:color w:val="000000"/>
          <w:sz w:val="24"/>
          <w:szCs w:val="24"/>
        </w:rPr>
        <w:t>;</w:t>
      </w:r>
    </w:p>
    <w:p w:rsidR="00CF002B" w:rsidRPr="000255B6" w:rsidRDefault="00CF002B" w:rsidP="00CF002B">
      <w:pPr>
        <w:pStyle w:val="a5"/>
        <w:numPr>
          <w:ilvl w:val="1"/>
          <w:numId w:val="24"/>
        </w:numPr>
        <w:shd w:val="clear" w:color="auto" w:fill="FFFFFF"/>
        <w:spacing w:after="0" w:line="240" w:lineRule="auto"/>
        <w:ind w:left="1069"/>
        <w:jc w:val="both"/>
        <w:rPr>
          <w:rFonts w:ascii="Times New Roman" w:hAnsi="Times New Roman"/>
          <w:color w:val="000000"/>
          <w:sz w:val="24"/>
          <w:szCs w:val="24"/>
        </w:rPr>
      </w:pPr>
      <w:r w:rsidRPr="000255B6">
        <w:rPr>
          <w:rFonts w:ascii="Times New Roman" w:hAnsi="Times New Roman"/>
          <w:color w:val="000000"/>
          <w:sz w:val="24"/>
          <w:szCs w:val="24"/>
        </w:rPr>
        <w:t xml:space="preserve">Распространение инновационного педагогического опыта организации через включение в работу методических объединений  </w:t>
      </w:r>
      <w:r>
        <w:rPr>
          <w:rFonts w:ascii="Times New Roman" w:hAnsi="Times New Roman"/>
          <w:color w:val="000000"/>
          <w:sz w:val="24"/>
          <w:szCs w:val="24"/>
        </w:rPr>
        <w:t>«</w:t>
      </w:r>
      <w:r w:rsidRPr="000255B6">
        <w:rPr>
          <w:rFonts w:ascii="Times New Roman" w:hAnsi="Times New Roman"/>
          <w:color w:val="000000"/>
          <w:sz w:val="24"/>
          <w:szCs w:val="24"/>
        </w:rPr>
        <w:t>Информационно – образовательного центра</w:t>
      </w:r>
      <w:r>
        <w:rPr>
          <w:rFonts w:ascii="Times New Roman" w:hAnsi="Times New Roman"/>
          <w:color w:val="000000"/>
          <w:sz w:val="24"/>
          <w:szCs w:val="24"/>
        </w:rPr>
        <w:t>»</w:t>
      </w:r>
      <w:r w:rsidRPr="000255B6">
        <w:rPr>
          <w:rFonts w:ascii="Times New Roman" w:hAnsi="Times New Roman"/>
          <w:color w:val="000000"/>
          <w:sz w:val="24"/>
          <w:szCs w:val="24"/>
        </w:rPr>
        <w:t>, участие в к</w:t>
      </w:r>
      <w:r>
        <w:rPr>
          <w:rFonts w:ascii="Times New Roman" w:hAnsi="Times New Roman"/>
          <w:color w:val="000000"/>
          <w:sz w:val="24"/>
          <w:szCs w:val="24"/>
        </w:rPr>
        <w:t>онкурсах, выставках, фестивалях</w:t>
      </w:r>
      <w:r w:rsidRPr="000255B6">
        <w:rPr>
          <w:rFonts w:ascii="Times New Roman" w:hAnsi="Times New Roman"/>
          <w:color w:val="000000"/>
          <w:sz w:val="24"/>
          <w:szCs w:val="24"/>
        </w:rPr>
        <w:t>;</w:t>
      </w:r>
    </w:p>
    <w:p w:rsidR="00CF002B" w:rsidRPr="006417CE" w:rsidRDefault="00CF002B" w:rsidP="00CF002B">
      <w:pPr>
        <w:pStyle w:val="a5"/>
        <w:numPr>
          <w:ilvl w:val="1"/>
          <w:numId w:val="24"/>
        </w:numPr>
        <w:shd w:val="clear" w:color="auto" w:fill="FFFFFF"/>
        <w:spacing w:after="0" w:line="240" w:lineRule="auto"/>
        <w:ind w:left="1069"/>
        <w:jc w:val="both"/>
        <w:rPr>
          <w:rFonts w:ascii="Times New Roman" w:hAnsi="Times New Roman"/>
          <w:color w:val="000000"/>
          <w:sz w:val="24"/>
          <w:szCs w:val="24"/>
        </w:rPr>
      </w:pPr>
      <w:r w:rsidRPr="006417CE">
        <w:rPr>
          <w:rFonts w:ascii="Times New Roman" w:hAnsi="Times New Roman"/>
          <w:color w:val="000000"/>
          <w:sz w:val="24"/>
          <w:szCs w:val="24"/>
        </w:rPr>
        <w:t>Совершенствование и поиск новых форм взаимодействия с социальными партнерами и родителями воспитанников;</w:t>
      </w:r>
    </w:p>
    <w:p w:rsidR="00CF002B" w:rsidRPr="000255B6" w:rsidRDefault="00CF002B" w:rsidP="00CF002B">
      <w:pPr>
        <w:pStyle w:val="a5"/>
        <w:numPr>
          <w:ilvl w:val="1"/>
          <w:numId w:val="24"/>
        </w:numPr>
        <w:shd w:val="clear" w:color="auto" w:fill="FFFFFF"/>
        <w:spacing w:after="0" w:line="240" w:lineRule="auto"/>
        <w:ind w:left="1069"/>
        <w:jc w:val="both"/>
        <w:rPr>
          <w:rFonts w:ascii="Times New Roman" w:hAnsi="Times New Roman"/>
          <w:color w:val="000000"/>
          <w:sz w:val="24"/>
          <w:szCs w:val="24"/>
        </w:rPr>
      </w:pPr>
      <w:r w:rsidRPr="000255B6">
        <w:rPr>
          <w:rFonts w:ascii="Times New Roman" w:hAnsi="Times New Roman"/>
          <w:color w:val="000000"/>
          <w:sz w:val="24"/>
          <w:szCs w:val="24"/>
        </w:rPr>
        <w:t>Сохранение  авторитета и имиджа  детского сада за счет трансляции опыта работы через сайт образовательной организации;</w:t>
      </w:r>
    </w:p>
    <w:p w:rsidR="00CF002B" w:rsidRDefault="00CF002B" w:rsidP="00CF002B">
      <w:pPr>
        <w:pStyle w:val="af0"/>
        <w:numPr>
          <w:ilvl w:val="1"/>
          <w:numId w:val="24"/>
        </w:numPr>
        <w:ind w:left="1069"/>
        <w:jc w:val="both"/>
        <w:rPr>
          <w:rFonts w:ascii="Times New Roman" w:eastAsia="Times New Roman" w:hAnsi="Times New Roman"/>
          <w:sz w:val="24"/>
          <w:szCs w:val="24"/>
        </w:rPr>
      </w:pPr>
      <w:r>
        <w:rPr>
          <w:rFonts w:ascii="Times New Roman" w:eastAsia="Times New Roman" w:hAnsi="Times New Roman"/>
          <w:sz w:val="24"/>
          <w:szCs w:val="24"/>
        </w:rPr>
        <w:t>Р</w:t>
      </w:r>
      <w:r w:rsidRPr="00462DCE">
        <w:rPr>
          <w:rFonts w:ascii="Times New Roman" w:eastAsia="Times New Roman" w:hAnsi="Times New Roman"/>
          <w:sz w:val="24"/>
          <w:szCs w:val="24"/>
        </w:rPr>
        <w:t>азработка и внедрение Программы работы с одаренными детьми;</w:t>
      </w:r>
    </w:p>
    <w:p w:rsidR="00CF002B" w:rsidRDefault="00CF002B" w:rsidP="00CF002B">
      <w:pPr>
        <w:pStyle w:val="af0"/>
        <w:numPr>
          <w:ilvl w:val="1"/>
          <w:numId w:val="24"/>
        </w:numPr>
        <w:ind w:left="1069"/>
        <w:jc w:val="both"/>
        <w:rPr>
          <w:rFonts w:ascii="Times New Roman" w:eastAsia="Times New Roman" w:hAnsi="Times New Roman"/>
          <w:sz w:val="24"/>
          <w:szCs w:val="24"/>
        </w:rPr>
      </w:pPr>
      <w:r>
        <w:rPr>
          <w:rFonts w:ascii="Times New Roman" w:eastAsia="Times New Roman" w:hAnsi="Times New Roman"/>
          <w:sz w:val="24"/>
          <w:szCs w:val="24"/>
        </w:rPr>
        <w:t>Пересмотреть штатное расписание с включением в штат узких специалистов;</w:t>
      </w:r>
    </w:p>
    <w:p w:rsidR="00CF002B" w:rsidRDefault="00CF002B" w:rsidP="00CF002B">
      <w:pPr>
        <w:pStyle w:val="af0"/>
        <w:numPr>
          <w:ilvl w:val="1"/>
          <w:numId w:val="24"/>
        </w:numPr>
        <w:ind w:left="1069"/>
        <w:jc w:val="both"/>
        <w:rPr>
          <w:rFonts w:ascii="Times New Roman" w:eastAsia="Times New Roman" w:hAnsi="Times New Roman"/>
          <w:sz w:val="24"/>
          <w:szCs w:val="24"/>
        </w:rPr>
      </w:pPr>
      <w:r>
        <w:rPr>
          <w:rFonts w:ascii="Times New Roman" w:hAnsi="Times New Roman"/>
          <w:sz w:val="24"/>
          <w:szCs w:val="24"/>
        </w:rPr>
        <w:t xml:space="preserve">Включение в муниципальную </w:t>
      </w:r>
      <w:r w:rsidRPr="000F3CD3">
        <w:rPr>
          <w:rFonts w:ascii="Times New Roman" w:hAnsi="Times New Roman"/>
          <w:sz w:val="24"/>
          <w:szCs w:val="24"/>
        </w:rPr>
        <w:t>програ</w:t>
      </w:r>
      <w:r w:rsidRPr="002F1662">
        <w:rPr>
          <w:rFonts w:ascii="Times New Roman" w:hAnsi="Times New Roman"/>
          <w:sz w:val="24"/>
          <w:szCs w:val="24"/>
        </w:rPr>
        <w:t>мму «Развития муниципальной системы образования в городском округе город Рыбинск»,</w:t>
      </w:r>
    </w:p>
    <w:p w:rsidR="00CF002B" w:rsidRPr="00E619AF" w:rsidRDefault="00CF002B" w:rsidP="00CF002B">
      <w:pPr>
        <w:pStyle w:val="af0"/>
        <w:ind w:firstLine="709"/>
        <w:jc w:val="both"/>
        <w:rPr>
          <w:rFonts w:ascii="Times New Roman" w:hAnsi="Times New Roman"/>
          <w:sz w:val="24"/>
          <w:szCs w:val="24"/>
        </w:rPr>
      </w:pPr>
    </w:p>
    <w:p w:rsidR="00EA6C20" w:rsidRPr="00337E4F" w:rsidRDefault="00EA6C20" w:rsidP="00CF002B">
      <w:pPr>
        <w:spacing w:after="0"/>
        <w:rPr>
          <w:rFonts w:ascii="Times New Roman" w:hAnsi="Times New Roman"/>
          <w:sz w:val="24"/>
          <w:szCs w:val="24"/>
          <w:highlight w:val="yellow"/>
        </w:rPr>
      </w:pPr>
    </w:p>
    <w:p w:rsidR="00B44E55" w:rsidRPr="009F4453" w:rsidRDefault="009F4453" w:rsidP="009F4453">
      <w:pPr>
        <w:jc w:val="both"/>
        <w:rPr>
          <w:rFonts w:ascii="Times New Roman" w:hAnsi="Times New Roman"/>
          <w:sz w:val="24"/>
          <w:szCs w:val="24"/>
        </w:rPr>
      </w:pPr>
      <w:r>
        <w:rPr>
          <w:rFonts w:ascii="Times New Roman" w:hAnsi="Times New Roman"/>
          <w:sz w:val="24"/>
          <w:szCs w:val="24"/>
        </w:rPr>
        <w:t xml:space="preserve">  П</w:t>
      </w:r>
      <w:r w:rsidR="00B44E55" w:rsidRPr="009F4453">
        <w:rPr>
          <w:rFonts w:ascii="Times New Roman" w:hAnsi="Times New Roman"/>
          <w:sz w:val="24"/>
          <w:szCs w:val="24"/>
        </w:rPr>
        <w:t>роблемно</w:t>
      </w:r>
      <w:r>
        <w:rPr>
          <w:rFonts w:ascii="Times New Roman" w:hAnsi="Times New Roman"/>
          <w:sz w:val="24"/>
          <w:szCs w:val="24"/>
        </w:rPr>
        <w:t xml:space="preserve"> </w:t>
      </w:r>
      <w:r w:rsidR="00B44E55" w:rsidRPr="009F4453">
        <w:rPr>
          <w:rFonts w:ascii="Times New Roman" w:hAnsi="Times New Roman"/>
          <w:sz w:val="24"/>
          <w:szCs w:val="24"/>
        </w:rPr>
        <w:t xml:space="preserve">- ориентированный  анализ показал,  что дошкольное образовательное учреждение находится в режиме развития. Одним из условий достижения эффективности результатов деятельности ДОУ стал сформированный педагогический коллектив. Педагоги детского сада – квалифицированные  специалисты, их отличает творческий подход к работе,  что сказывается на качестве  деятельности всего учреждения в целом. </w:t>
      </w:r>
    </w:p>
    <w:p w:rsidR="00EA6C20" w:rsidRPr="00337E4F" w:rsidRDefault="00EA6C20" w:rsidP="00AF6701">
      <w:pPr>
        <w:tabs>
          <w:tab w:val="left" w:pos="5670"/>
        </w:tabs>
        <w:rPr>
          <w:rFonts w:ascii="Times New Roman" w:hAnsi="Times New Roman"/>
          <w:szCs w:val="24"/>
          <w:highlight w:val="yellow"/>
        </w:rPr>
      </w:pPr>
    </w:p>
    <w:p w:rsidR="00EA6C20" w:rsidRPr="00337E4F" w:rsidRDefault="00EA6C20" w:rsidP="00AF6701">
      <w:pPr>
        <w:tabs>
          <w:tab w:val="left" w:pos="5670"/>
        </w:tabs>
        <w:rPr>
          <w:rFonts w:ascii="Times New Roman" w:hAnsi="Times New Roman"/>
          <w:szCs w:val="24"/>
        </w:rPr>
      </w:pPr>
      <w:r w:rsidRPr="00337E4F">
        <w:rPr>
          <w:rFonts w:ascii="Times New Roman" w:hAnsi="Times New Roman"/>
          <w:szCs w:val="24"/>
        </w:rPr>
        <w:t>Приглашаем к сотрудничеству:</w:t>
      </w:r>
    </w:p>
    <w:p w:rsidR="00EA6C20" w:rsidRPr="00337E4F" w:rsidRDefault="00EA6C20" w:rsidP="00AF6701">
      <w:pPr>
        <w:tabs>
          <w:tab w:val="left" w:pos="5670"/>
        </w:tabs>
        <w:rPr>
          <w:rFonts w:ascii="Times New Roman" w:hAnsi="Times New Roman"/>
          <w:b/>
          <w:szCs w:val="24"/>
        </w:rPr>
      </w:pPr>
      <w:r w:rsidRPr="00337E4F">
        <w:rPr>
          <w:rFonts w:ascii="Times New Roman" w:hAnsi="Times New Roman"/>
          <w:szCs w:val="24"/>
        </w:rPr>
        <w:t xml:space="preserve">Адрес сайта: </w:t>
      </w:r>
      <w:hyperlink r:id="rId14" w:history="1">
        <w:r w:rsidR="00550E04" w:rsidRPr="00337E4F">
          <w:rPr>
            <w:rStyle w:val="ae"/>
            <w:rFonts w:ascii="Times New Roman" w:hAnsi="Times New Roman"/>
            <w:b/>
            <w:szCs w:val="24"/>
          </w:rPr>
          <w:t>http://dou98.rybadm.ru</w:t>
        </w:r>
      </w:hyperlink>
      <w:r w:rsidR="00550E04" w:rsidRPr="00337E4F">
        <w:rPr>
          <w:rFonts w:ascii="Times New Roman" w:hAnsi="Times New Roman"/>
          <w:b/>
          <w:szCs w:val="24"/>
        </w:rPr>
        <w:t xml:space="preserve"> </w:t>
      </w:r>
    </w:p>
    <w:p w:rsidR="00EA6C20" w:rsidRDefault="00EA6C20" w:rsidP="00AF6701">
      <w:pPr>
        <w:tabs>
          <w:tab w:val="left" w:pos="5670"/>
        </w:tabs>
        <w:rPr>
          <w:rFonts w:ascii="Times New Roman" w:hAnsi="Times New Roman"/>
          <w:szCs w:val="24"/>
        </w:rPr>
      </w:pPr>
      <w:r w:rsidRPr="00337E4F">
        <w:rPr>
          <w:rFonts w:ascii="Times New Roman" w:hAnsi="Times New Roman"/>
          <w:szCs w:val="24"/>
        </w:rPr>
        <w:t xml:space="preserve">Адрес электронной почты: </w:t>
      </w:r>
      <w:proofErr w:type="spellStart"/>
      <w:r w:rsidRPr="00337E4F">
        <w:rPr>
          <w:b/>
          <w:lang w:val="en-US"/>
        </w:rPr>
        <w:t>dou</w:t>
      </w:r>
      <w:proofErr w:type="spellEnd"/>
      <w:r w:rsidRPr="00337E4F">
        <w:rPr>
          <w:b/>
        </w:rPr>
        <w:t>98@</w:t>
      </w:r>
      <w:proofErr w:type="spellStart"/>
      <w:r w:rsidRPr="00337E4F">
        <w:rPr>
          <w:b/>
          <w:lang w:val="en-US"/>
        </w:rPr>
        <w:t>rybadm</w:t>
      </w:r>
      <w:proofErr w:type="spellEnd"/>
      <w:r w:rsidRPr="00337E4F">
        <w:rPr>
          <w:b/>
        </w:rPr>
        <w:t>.</w:t>
      </w:r>
      <w:proofErr w:type="spellStart"/>
      <w:r w:rsidRPr="00337E4F">
        <w:rPr>
          <w:b/>
          <w:lang w:val="en-US"/>
        </w:rPr>
        <w:t>ru</w:t>
      </w:r>
      <w:proofErr w:type="spellEnd"/>
    </w:p>
    <w:p w:rsidR="00EA6C20" w:rsidRPr="00A420EC" w:rsidRDefault="00EA6C20" w:rsidP="00AF6701">
      <w:pPr>
        <w:spacing w:after="0" w:line="240" w:lineRule="auto"/>
        <w:jc w:val="both"/>
        <w:rPr>
          <w:rFonts w:ascii="Times New Roman" w:hAnsi="Times New Roman"/>
          <w:sz w:val="24"/>
          <w:szCs w:val="24"/>
        </w:rPr>
      </w:pPr>
    </w:p>
    <w:p w:rsidR="00EA6C20" w:rsidRDefault="00EA6C20"/>
    <w:sectPr w:rsidR="00EA6C20" w:rsidSect="00B84891">
      <w:pgSz w:w="11906" w:h="16838"/>
      <w:pgMar w:top="1134" w:right="1416"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564"/>
    <w:multiLevelType w:val="hybridMultilevel"/>
    <w:tmpl w:val="2B6EA9E0"/>
    <w:lvl w:ilvl="0" w:tplc="30F8FEAA">
      <w:start w:val="2005"/>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9156FA"/>
    <w:multiLevelType w:val="hybridMultilevel"/>
    <w:tmpl w:val="A53EA6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2CD17C4"/>
    <w:multiLevelType w:val="hybridMultilevel"/>
    <w:tmpl w:val="960E2592"/>
    <w:lvl w:ilvl="0" w:tplc="A744559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D5B22"/>
    <w:multiLevelType w:val="hybridMultilevel"/>
    <w:tmpl w:val="E6C6DD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27D09AB"/>
    <w:multiLevelType w:val="hybridMultilevel"/>
    <w:tmpl w:val="4B1033B4"/>
    <w:lvl w:ilvl="0" w:tplc="30F8FEAA">
      <w:start w:val="200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84394"/>
    <w:multiLevelType w:val="hybridMultilevel"/>
    <w:tmpl w:val="A6D8308C"/>
    <w:lvl w:ilvl="0" w:tplc="08ACF00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A6253A"/>
    <w:multiLevelType w:val="hybridMultilevel"/>
    <w:tmpl w:val="D8A0087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3DA154E"/>
    <w:multiLevelType w:val="hybridMultilevel"/>
    <w:tmpl w:val="E75C711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5630EA8"/>
    <w:multiLevelType w:val="hybridMultilevel"/>
    <w:tmpl w:val="08A60F1E"/>
    <w:lvl w:ilvl="0" w:tplc="0419000D">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03E6EAB"/>
    <w:multiLevelType w:val="hybridMultilevel"/>
    <w:tmpl w:val="BDBC6C4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207B2"/>
    <w:multiLevelType w:val="hybridMultilevel"/>
    <w:tmpl w:val="E9146A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3AD05D9"/>
    <w:multiLevelType w:val="hybridMultilevel"/>
    <w:tmpl w:val="0018E4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69807E4"/>
    <w:multiLevelType w:val="hybridMultilevel"/>
    <w:tmpl w:val="B762B874"/>
    <w:lvl w:ilvl="0" w:tplc="30F8FEAA">
      <w:start w:val="2005"/>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5718EA"/>
    <w:multiLevelType w:val="hybridMultilevel"/>
    <w:tmpl w:val="23A8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00D94"/>
    <w:multiLevelType w:val="hybridMultilevel"/>
    <w:tmpl w:val="3020A2C8"/>
    <w:lvl w:ilvl="0" w:tplc="0419000D">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CDF3D64"/>
    <w:multiLevelType w:val="hybridMultilevel"/>
    <w:tmpl w:val="440035CE"/>
    <w:lvl w:ilvl="0" w:tplc="BEDE04F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0759AB"/>
    <w:multiLevelType w:val="hybridMultilevel"/>
    <w:tmpl w:val="7F9A9956"/>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7">
    <w:nsid w:val="4F425948"/>
    <w:multiLevelType w:val="hybridMultilevel"/>
    <w:tmpl w:val="6248F5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10F4DAD"/>
    <w:multiLevelType w:val="hybridMultilevel"/>
    <w:tmpl w:val="A1526B6E"/>
    <w:lvl w:ilvl="0" w:tplc="A1362652">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682B1760"/>
    <w:multiLevelType w:val="hybridMultilevel"/>
    <w:tmpl w:val="516C0BD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7955C9F"/>
    <w:multiLevelType w:val="hybridMultilevel"/>
    <w:tmpl w:val="58E6FADC"/>
    <w:lvl w:ilvl="0" w:tplc="08ACF00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3D0661"/>
    <w:multiLevelType w:val="hybridMultilevel"/>
    <w:tmpl w:val="D8B2BDB2"/>
    <w:lvl w:ilvl="0" w:tplc="0419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D4C239F"/>
    <w:multiLevelType w:val="hybridMultilevel"/>
    <w:tmpl w:val="D1D428B2"/>
    <w:lvl w:ilvl="0" w:tplc="0419000F">
      <w:start w:val="1"/>
      <w:numFmt w:val="decimal"/>
      <w:lvlText w:val="%1."/>
      <w:lvlJc w:val="left"/>
      <w:pPr>
        <w:tabs>
          <w:tab w:val="num" w:pos="1020"/>
        </w:tabs>
        <w:ind w:left="1020" w:hanging="360"/>
      </w:pPr>
      <w:rPr>
        <w:rFonts w:cs="Times New Roman"/>
      </w:rPr>
    </w:lvl>
    <w:lvl w:ilvl="1" w:tplc="F9E4467C">
      <w:start w:val="1"/>
      <w:numFmt w:val="decimal"/>
      <w:lvlText w:val="%2."/>
      <w:lvlJc w:val="left"/>
      <w:pPr>
        <w:tabs>
          <w:tab w:val="num" w:pos="1740"/>
        </w:tabs>
        <w:ind w:left="1740" w:hanging="360"/>
      </w:pPr>
      <w:rPr>
        <w:rFonts w:cs="Times New Roman" w:hint="default"/>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8"/>
  </w:num>
  <w:num w:numId="2">
    <w:abstractNumId w:val="14"/>
  </w:num>
  <w:num w:numId="3">
    <w:abstractNumId w:val="3"/>
  </w:num>
  <w:num w:numId="4">
    <w:abstractNumId w:val="11"/>
  </w:num>
  <w:num w:numId="5">
    <w:abstractNumId w:val="7"/>
  </w:num>
  <w:num w:numId="6">
    <w:abstractNumId w:val="6"/>
  </w:num>
  <w:num w:numId="7">
    <w:abstractNumId w:val="19"/>
  </w:num>
  <w:num w:numId="8">
    <w:abstractNumId w:val="21"/>
  </w:num>
  <w:num w:numId="9">
    <w:abstractNumId w:val="18"/>
  </w:num>
  <w:num w:numId="10">
    <w:abstractNumId w:val="22"/>
  </w:num>
  <w:num w:numId="11">
    <w:abstractNumId w:val="16"/>
  </w:num>
  <w:num w:numId="12">
    <w:abstractNumId w:val="13"/>
  </w:num>
  <w:num w:numId="13">
    <w:abstractNumId w:val="2"/>
  </w:num>
  <w:num w:numId="14">
    <w:abstractNumId w:val="15"/>
  </w:num>
  <w:num w:numId="15">
    <w:abstractNumId w:val="0"/>
  </w:num>
  <w:num w:numId="16">
    <w:abstractNumId w:val="17"/>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1"/>
    <w:rsid w:val="00010151"/>
    <w:rsid w:val="000118E0"/>
    <w:rsid w:val="0002087D"/>
    <w:rsid w:val="00025B6D"/>
    <w:rsid w:val="0005032E"/>
    <w:rsid w:val="0006728E"/>
    <w:rsid w:val="0007143B"/>
    <w:rsid w:val="00073EEE"/>
    <w:rsid w:val="00076EAC"/>
    <w:rsid w:val="0008305E"/>
    <w:rsid w:val="00083646"/>
    <w:rsid w:val="000855A9"/>
    <w:rsid w:val="000A7C81"/>
    <w:rsid w:val="000B29E3"/>
    <w:rsid w:val="000B323B"/>
    <w:rsid w:val="000B571D"/>
    <w:rsid w:val="000E1D0E"/>
    <w:rsid w:val="000E2F0A"/>
    <w:rsid w:val="000E3C26"/>
    <w:rsid w:val="000E62B4"/>
    <w:rsid w:val="000E6A5B"/>
    <w:rsid w:val="00126913"/>
    <w:rsid w:val="001708DD"/>
    <w:rsid w:val="0017604A"/>
    <w:rsid w:val="00183CAC"/>
    <w:rsid w:val="00187BA1"/>
    <w:rsid w:val="001A0F1E"/>
    <w:rsid w:val="001A62F2"/>
    <w:rsid w:val="001C2C9F"/>
    <w:rsid w:val="001D6DD6"/>
    <w:rsid w:val="001F1F98"/>
    <w:rsid w:val="002061DC"/>
    <w:rsid w:val="002157DC"/>
    <w:rsid w:val="002161C9"/>
    <w:rsid w:val="0021715E"/>
    <w:rsid w:val="00223748"/>
    <w:rsid w:val="0024217D"/>
    <w:rsid w:val="00284882"/>
    <w:rsid w:val="002A4B42"/>
    <w:rsid w:val="002B3DC1"/>
    <w:rsid w:val="002D5396"/>
    <w:rsid w:val="002E3374"/>
    <w:rsid w:val="002E60D3"/>
    <w:rsid w:val="002F59C6"/>
    <w:rsid w:val="0031390C"/>
    <w:rsid w:val="00337E4F"/>
    <w:rsid w:val="00364367"/>
    <w:rsid w:val="00366BB5"/>
    <w:rsid w:val="0037588D"/>
    <w:rsid w:val="0038679E"/>
    <w:rsid w:val="0039153A"/>
    <w:rsid w:val="003C36EA"/>
    <w:rsid w:val="003D2D95"/>
    <w:rsid w:val="003F5F4E"/>
    <w:rsid w:val="00403D29"/>
    <w:rsid w:val="004121A0"/>
    <w:rsid w:val="004265F7"/>
    <w:rsid w:val="004318B7"/>
    <w:rsid w:val="00431F55"/>
    <w:rsid w:val="004327E9"/>
    <w:rsid w:val="004351D5"/>
    <w:rsid w:val="0046270A"/>
    <w:rsid w:val="004656AC"/>
    <w:rsid w:val="004803BC"/>
    <w:rsid w:val="004A1F04"/>
    <w:rsid w:val="004C249F"/>
    <w:rsid w:val="004C6EDD"/>
    <w:rsid w:val="004C7960"/>
    <w:rsid w:val="0050598C"/>
    <w:rsid w:val="005271BD"/>
    <w:rsid w:val="00536911"/>
    <w:rsid w:val="0054294D"/>
    <w:rsid w:val="00550E04"/>
    <w:rsid w:val="005762A9"/>
    <w:rsid w:val="00580865"/>
    <w:rsid w:val="0058232A"/>
    <w:rsid w:val="005C3EE2"/>
    <w:rsid w:val="005D2E85"/>
    <w:rsid w:val="005E61A9"/>
    <w:rsid w:val="006028F3"/>
    <w:rsid w:val="006056E7"/>
    <w:rsid w:val="00615A24"/>
    <w:rsid w:val="0062017D"/>
    <w:rsid w:val="00621AFF"/>
    <w:rsid w:val="006840C9"/>
    <w:rsid w:val="006A2715"/>
    <w:rsid w:val="006B0A45"/>
    <w:rsid w:val="006D2C03"/>
    <w:rsid w:val="006D5BC9"/>
    <w:rsid w:val="0070009D"/>
    <w:rsid w:val="007061AD"/>
    <w:rsid w:val="007132EE"/>
    <w:rsid w:val="00757C5F"/>
    <w:rsid w:val="007614DE"/>
    <w:rsid w:val="007657FA"/>
    <w:rsid w:val="0078660A"/>
    <w:rsid w:val="00797A3C"/>
    <w:rsid w:val="007A0002"/>
    <w:rsid w:val="007A315C"/>
    <w:rsid w:val="007A7423"/>
    <w:rsid w:val="007B1746"/>
    <w:rsid w:val="007B7889"/>
    <w:rsid w:val="007C216A"/>
    <w:rsid w:val="008461F8"/>
    <w:rsid w:val="0087368D"/>
    <w:rsid w:val="008B1EC8"/>
    <w:rsid w:val="008B2043"/>
    <w:rsid w:val="008D7078"/>
    <w:rsid w:val="008F5151"/>
    <w:rsid w:val="0092125F"/>
    <w:rsid w:val="00932C83"/>
    <w:rsid w:val="00933E19"/>
    <w:rsid w:val="00935FDF"/>
    <w:rsid w:val="0095107A"/>
    <w:rsid w:val="009551F9"/>
    <w:rsid w:val="00981FFF"/>
    <w:rsid w:val="00986843"/>
    <w:rsid w:val="00997CD3"/>
    <w:rsid w:val="009A50F0"/>
    <w:rsid w:val="009B0A5A"/>
    <w:rsid w:val="009B6BD3"/>
    <w:rsid w:val="009C6F0C"/>
    <w:rsid w:val="009F4453"/>
    <w:rsid w:val="00A10BFC"/>
    <w:rsid w:val="00A15FEB"/>
    <w:rsid w:val="00A25106"/>
    <w:rsid w:val="00A2639A"/>
    <w:rsid w:val="00A315DD"/>
    <w:rsid w:val="00A420EC"/>
    <w:rsid w:val="00A71D10"/>
    <w:rsid w:val="00A97303"/>
    <w:rsid w:val="00AA0641"/>
    <w:rsid w:val="00AA6EF1"/>
    <w:rsid w:val="00AD4243"/>
    <w:rsid w:val="00AD52EC"/>
    <w:rsid w:val="00AF0211"/>
    <w:rsid w:val="00AF6701"/>
    <w:rsid w:val="00AF7BC7"/>
    <w:rsid w:val="00B10720"/>
    <w:rsid w:val="00B1199E"/>
    <w:rsid w:val="00B14BB9"/>
    <w:rsid w:val="00B2654C"/>
    <w:rsid w:val="00B44E55"/>
    <w:rsid w:val="00B56E89"/>
    <w:rsid w:val="00B70431"/>
    <w:rsid w:val="00B70D99"/>
    <w:rsid w:val="00B812E2"/>
    <w:rsid w:val="00B84891"/>
    <w:rsid w:val="00BB3C21"/>
    <w:rsid w:val="00BD64F1"/>
    <w:rsid w:val="00BE1658"/>
    <w:rsid w:val="00BF2F8D"/>
    <w:rsid w:val="00C04B46"/>
    <w:rsid w:val="00C0752C"/>
    <w:rsid w:val="00C43811"/>
    <w:rsid w:val="00C60212"/>
    <w:rsid w:val="00CD31CA"/>
    <w:rsid w:val="00CE1224"/>
    <w:rsid w:val="00CE4C52"/>
    <w:rsid w:val="00CF002B"/>
    <w:rsid w:val="00CF615F"/>
    <w:rsid w:val="00D01206"/>
    <w:rsid w:val="00D02CAC"/>
    <w:rsid w:val="00D32225"/>
    <w:rsid w:val="00D5205A"/>
    <w:rsid w:val="00D55940"/>
    <w:rsid w:val="00D64F39"/>
    <w:rsid w:val="00D91356"/>
    <w:rsid w:val="00DB5EDA"/>
    <w:rsid w:val="00DC1B35"/>
    <w:rsid w:val="00DC5D87"/>
    <w:rsid w:val="00DE785D"/>
    <w:rsid w:val="00DF06D2"/>
    <w:rsid w:val="00E24475"/>
    <w:rsid w:val="00E31747"/>
    <w:rsid w:val="00E57C02"/>
    <w:rsid w:val="00E6068A"/>
    <w:rsid w:val="00E6093B"/>
    <w:rsid w:val="00E60970"/>
    <w:rsid w:val="00E61BCD"/>
    <w:rsid w:val="00E65778"/>
    <w:rsid w:val="00E87A7D"/>
    <w:rsid w:val="00E87AAB"/>
    <w:rsid w:val="00E9104D"/>
    <w:rsid w:val="00EA373C"/>
    <w:rsid w:val="00EA6C20"/>
    <w:rsid w:val="00EF375E"/>
    <w:rsid w:val="00F02CA5"/>
    <w:rsid w:val="00F038DD"/>
    <w:rsid w:val="00F1067D"/>
    <w:rsid w:val="00F11D37"/>
    <w:rsid w:val="00F147B0"/>
    <w:rsid w:val="00F3397D"/>
    <w:rsid w:val="00F62E0E"/>
    <w:rsid w:val="00F67A94"/>
    <w:rsid w:val="00F84876"/>
    <w:rsid w:val="00FA3BB8"/>
    <w:rsid w:val="00FA7AE2"/>
    <w:rsid w:val="00FC0FE0"/>
    <w:rsid w:val="00FE6F38"/>
    <w:rsid w:val="00FF41C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F7"/>
    <w:pPr>
      <w:spacing w:after="200" w:line="276" w:lineRule="auto"/>
    </w:pPr>
  </w:style>
  <w:style w:type="paragraph" w:styleId="5">
    <w:name w:val="heading 5"/>
    <w:basedOn w:val="a"/>
    <w:next w:val="a"/>
    <w:link w:val="50"/>
    <w:uiPriority w:val="99"/>
    <w:qFormat/>
    <w:rsid w:val="00AF6701"/>
    <w:pPr>
      <w:keepNext/>
      <w:spacing w:after="0" w:line="240" w:lineRule="auto"/>
      <w:outlineLvl w:val="4"/>
    </w:pPr>
    <w:rPr>
      <w:rFonts w:ascii="Times New Roman" w:hAnsi="Times New Roman"/>
      <w:sz w:val="28"/>
    </w:rPr>
  </w:style>
  <w:style w:type="paragraph" w:styleId="6">
    <w:name w:val="heading 6"/>
    <w:basedOn w:val="a"/>
    <w:next w:val="a"/>
    <w:link w:val="60"/>
    <w:uiPriority w:val="99"/>
    <w:qFormat/>
    <w:rsid w:val="00AF6701"/>
    <w:pPr>
      <w:keepNext/>
      <w:spacing w:after="0" w:line="240" w:lineRule="auto"/>
      <w:jc w:val="center"/>
      <w:outlineLvl w:val="5"/>
    </w:pPr>
    <w:rPr>
      <w:rFonts w:ascii="Times New Roman" w:hAnsi="Times New Roman"/>
      <w:i/>
      <w:sz w:val="24"/>
    </w:rPr>
  </w:style>
  <w:style w:type="paragraph" w:styleId="7">
    <w:name w:val="heading 7"/>
    <w:basedOn w:val="a"/>
    <w:next w:val="a"/>
    <w:link w:val="70"/>
    <w:uiPriority w:val="99"/>
    <w:qFormat/>
    <w:rsid w:val="00AF6701"/>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AF6701"/>
    <w:rPr>
      <w:rFonts w:ascii="Times New Roman" w:hAnsi="Times New Roman" w:cs="Times New Roman"/>
      <w:sz w:val="20"/>
      <w:szCs w:val="20"/>
    </w:rPr>
  </w:style>
  <w:style w:type="character" w:customStyle="1" w:styleId="60">
    <w:name w:val="Заголовок 6 Знак"/>
    <w:basedOn w:val="a0"/>
    <w:link w:val="6"/>
    <w:uiPriority w:val="99"/>
    <w:locked/>
    <w:rsid w:val="00AF6701"/>
    <w:rPr>
      <w:rFonts w:ascii="Times New Roman" w:hAnsi="Times New Roman" w:cs="Times New Roman"/>
      <w:i/>
      <w:sz w:val="20"/>
      <w:szCs w:val="20"/>
    </w:rPr>
  </w:style>
  <w:style w:type="character" w:customStyle="1" w:styleId="70">
    <w:name w:val="Заголовок 7 Знак"/>
    <w:basedOn w:val="a0"/>
    <w:link w:val="7"/>
    <w:uiPriority w:val="99"/>
    <w:semiHidden/>
    <w:locked/>
    <w:rsid w:val="00AF6701"/>
    <w:rPr>
      <w:rFonts w:ascii="Cambria" w:hAnsi="Cambria" w:cs="Times New Roman"/>
      <w:i/>
      <w:iCs/>
      <w:color w:val="404040"/>
    </w:rPr>
  </w:style>
  <w:style w:type="paragraph" w:customStyle="1" w:styleId="Default">
    <w:name w:val="Default"/>
    <w:rsid w:val="00AF6701"/>
    <w:pPr>
      <w:autoSpaceDE w:val="0"/>
      <w:autoSpaceDN w:val="0"/>
      <w:adjustRightInd w:val="0"/>
    </w:pPr>
    <w:rPr>
      <w:rFonts w:ascii="Times New Roman" w:hAnsi="Times New Roman"/>
      <w:color w:val="000000"/>
      <w:sz w:val="24"/>
      <w:szCs w:val="24"/>
    </w:rPr>
  </w:style>
  <w:style w:type="paragraph" w:styleId="a3">
    <w:name w:val="Normal (Web)"/>
    <w:basedOn w:val="a"/>
    <w:rsid w:val="00AF6701"/>
    <w:pPr>
      <w:spacing w:before="30" w:after="30" w:line="240" w:lineRule="auto"/>
    </w:pPr>
    <w:rPr>
      <w:rFonts w:ascii="Times New Roman" w:hAnsi="Times New Roman"/>
    </w:rPr>
  </w:style>
  <w:style w:type="paragraph" w:styleId="HTML">
    <w:name w:val="HTML Preformatted"/>
    <w:basedOn w:val="a"/>
    <w:link w:val="HTML0"/>
    <w:uiPriority w:val="99"/>
    <w:rsid w:val="00AF6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locked/>
    <w:rsid w:val="00AF6701"/>
    <w:rPr>
      <w:rFonts w:ascii="Courier New" w:hAnsi="Courier New" w:cs="Times New Roman"/>
      <w:sz w:val="20"/>
      <w:szCs w:val="20"/>
    </w:rPr>
  </w:style>
  <w:style w:type="paragraph" w:customStyle="1" w:styleId="a4">
    <w:name w:val="Знак"/>
    <w:basedOn w:val="a"/>
    <w:uiPriority w:val="99"/>
    <w:rsid w:val="00AF6701"/>
    <w:pPr>
      <w:spacing w:after="160" w:line="240" w:lineRule="exact"/>
    </w:pPr>
    <w:rPr>
      <w:rFonts w:ascii="Verdana" w:hAnsi="Verdana" w:cs="Verdana"/>
      <w:lang w:val="en-US" w:eastAsia="en-US"/>
    </w:rPr>
  </w:style>
  <w:style w:type="paragraph" w:customStyle="1" w:styleId="example11">
    <w:name w:val="example11"/>
    <w:basedOn w:val="a"/>
    <w:rsid w:val="00AF6701"/>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rsid w:val="00AF6701"/>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locked/>
    <w:rsid w:val="00AF6701"/>
    <w:rPr>
      <w:rFonts w:ascii="Times New Roman" w:hAnsi="Times New Roman" w:cs="Times New Roman"/>
      <w:sz w:val="16"/>
      <w:szCs w:val="16"/>
    </w:rPr>
  </w:style>
  <w:style w:type="paragraph" w:styleId="a5">
    <w:name w:val="List Paragraph"/>
    <w:basedOn w:val="a"/>
    <w:uiPriority w:val="34"/>
    <w:qFormat/>
    <w:rsid w:val="00AF6701"/>
    <w:pPr>
      <w:ind w:left="720"/>
      <w:contextualSpacing/>
    </w:pPr>
  </w:style>
  <w:style w:type="character" w:customStyle="1" w:styleId="a6">
    <w:name w:val="Текст выноски Знак"/>
    <w:basedOn w:val="a0"/>
    <w:link w:val="a7"/>
    <w:uiPriority w:val="99"/>
    <w:semiHidden/>
    <w:locked/>
    <w:rsid w:val="00AF6701"/>
    <w:rPr>
      <w:rFonts w:ascii="Tahoma" w:hAnsi="Tahoma" w:cs="Tahoma"/>
      <w:sz w:val="16"/>
      <w:szCs w:val="16"/>
    </w:rPr>
  </w:style>
  <w:style w:type="paragraph" w:styleId="a7">
    <w:name w:val="Balloon Text"/>
    <w:basedOn w:val="a"/>
    <w:link w:val="a6"/>
    <w:uiPriority w:val="99"/>
    <w:semiHidden/>
    <w:rsid w:val="00AF6701"/>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B924EE"/>
    <w:rPr>
      <w:rFonts w:ascii="Times New Roman" w:hAnsi="Times New Roman"/>
      <w:sz w:val="0"/>
      <w:szCs w:val="0"/>
    </w:rPr>
  </w:style>
  <w:style w:type="paragraph" w:customStyle="1" w:styleId="1">
    <w:name w:val="Обычный1"/>
    <w:rsid w:val="00AF6701"/>
    <w:pPr>
      <w:widowControl w:val="0"/>
    </w:pPr>
    <w:rPr>
      <w:rFonts w:ascii="Courier New" w:hAnsi="Courier New"/>
    </w:rPr>
  </w:style>
  <w:style w:type="paragraph" w:styleId="a8">
    <w:name w:val="Body Text"/>
    <w:basedOn w:val="a"/>
    <w:link w:val="a9"/>
    <w:uiPriority w:val="99"/>
    <w:semiHidden/>
    <w:rsid w:val="00AF6701"/>
    <w:pPr>
      <w:spacing w:after="120"/>
    </w:pPr>
  </w:style>
  <w:style w:type="character" w:customStyle="1" w:styleId="a9">
    <w:name w:val="Основной текст Знак"/>
    <w:basedOn w:val="a0"/>
    <w:link w:val="a8"/>
    <w:uiPriority w:val="99"/>
    <w:semiHidden/>
    <w:locked/>
    <w:rsid w:val="00AF6701"/>
    <w:rPr>
      <w:rFonts w:ascii="Calibri" w:hAnsi="Calibri" w:cs="Times New Roman"/>
    </w:rPr>
  </w:style>
  <w:style w:type="table" w:styleId="aa">
    <w:name w:val="Table Grid"/>
    <w:basedOn w:val="a1"/>
    <w:uiPriority w:val="59"/>
    <w:rsid w:val="00AF6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AF6701"/>
    <w:pPr>
      <w:spacing w:after="120"/>
    </w:pPr>
    <w:rPr>
      <w:sz w:val="16"/>
      <w:szCs w:val="16"/>
    </w:rPr>
  </w:style>
  <w:style w:type="character" w:customStyle="1" w:styleId="32">
    <w:name w:val="Основной текст 3 Знак"/>
    <w:basedOn w:val="a0"/>
    <w:link w:val="31"/>
    <w:uiPriority w:val="99"/>
    <w:semiHidden/>
    <w:locked/>
    <w:rsid w:val="00AF6701"/>
    <w:rPr>
      <w:rFonts w:cs="Times New Roman"/>
      <w:sz w:val="16"/>
      <w:szCs w:val="16"/>
    </w:rPr>
  </w:style>
  <w:style w:type="character" w:customStyle="1" w:styleId="ab">
    <w:name w:val="Основной текст с отступом Знак"/>
    <w:basedOn w:val="a0"/>
    <w:link w:val="ac"/>
    <w:uiPriority w:val="99"/>
    <w:semiHidden/>
    <w:locked/>
    <w:rsid w:val="00AF6701"/>
    <w:rPr>
      <w:rFonts w:cs="Times New Roman"/>
    </w:rPr>
  </w:style>
  <w:style w:type="paragraph" w:styleId="ac">
    <w:name w:val="Body Text Indent"/>
    <w:basedOn w:val="a"/>
    <w:link w:val="ab"/>
    <w:uiPriority w:val="99"/>
    <w:semiHidden/>
    <w:rsid w:val="00AF6701"/>
    <w:pPr>
      <w:spacing w:after="120"/>
      <w:ind w:left="283"/>
    </w:pPr>
  </w:style>
  <w:style w:type="character" w:customStyle="1" w:styleId="BodyTextIndentChar1">
    <w:name w:val="Body Text Indent Char1"/>
    <w:basedOn w:val="a0"/>
    <w:uiPriority w:val="99"/>
    <w:semiHidden/>
    <w:rsid w:val="00B924EE"/>
  </w:style>
  <w:style w:type="character" w:customStyle="1" w:styleId="2">
    <w:name w:val="Основной текст 2 Знак"/>
    <w:basedOn w:val="a0"/>
    <w:link w:val="20"/>
    <w:uiPriority w:val="99"/>
    <w:semiHidden/>
    <w:locked/>
    <w:rsid w:val="00AF6701"/>
    <w:rPr>
      <w:rFonts w:cs="Times New Roman"/>
    </w:rPr>
  </w:style>
  <w:style w:type="paragraph" w:styleId="20">
    <w:name w:val="Body Text 2"/>
    <w:basedOn w:val="a"/>
    <w:link w:val="2"/>
    <w:uiPriority w:val="99"/>
    <w:semiHidden/>
    <w:rsid w:val="00AF6701"/>
    <w:pPr>
      <w:spacing w:after="120" w:line="480" w:lineRule="auto"/>
    </w:pPr>
  </w:style>
  <w:style w:type="character" w:customStyle="1" w:styleId="BodyText2Char1">
    <w:name w:val="Body Text 2 Char1"/>
    <w:basedOn w:val="a0"/>
    <w:uiPriority w:val="99"/>
    <w:semiHidden/>
    <w:rsid w:val="00B924EE"/>
  </w:style>
  <w:style w:type="character" w:styleId="ad">
    <w:name w:val="Strong"/>
    <w:basedOn w:val="a0"/>
    <w:uiPriority w:val="22"/>
    <w:qFormat/>
    <w:locked/>
    <w:rsid w:val="0054294D"/>
    <w:rPr>
      <w:b/>
      <w:bCs/>
    </w:rPr>
  </w:style>
  <w:style w:type="table" w:customStyle="1" w:styleId="21">
    <w:name w:val="Сетка таблицы2"/>
    <w:basedOn w:val="a1"/>
    <w:next w:val="aa"/>
    <w:uiPriority w:val="59"/>
    <w:rsid w:val="007B7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550E04"/>
    <w:rPr>
      <w:color w:val="0000FF" w:themeColor="hyperlink"/>
      <w:u w:val="single"/>
    </w:rPr>
  </w:style>
  <w:style w:type="character" w:styleId="af">
    <w:name w:val="FollowedHyperlink"/>
    <w:basedOn w:val="a0"/>
    <w:uiPriority w:val="99"/>
    <w:semiHidden/>
    <w:unhideWhenUsed/>
    <w:rsid w:val="00550E04"/>
    <w:rPr>
      <w:color w:val="800080" w:themeColor="followedHyperlink"/>
      <w:u w:val="single"/>
    </w:rPr>
  </w:style>
  <w:style w:type="table" w:customStyle="1" w:styleId="51">
    <w:name w:val="Сетка таблицы5"/>
    <w:basedOn w:val="a1"/>
    <w:next w:val="aa"/>
    <w:uiPriority w:val="59"/>
    <w:rsid w:val="00AD424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AD424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0E2F0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a"/>
    <w:uiPriority w:val="59"/>
    <w:rsid w:val="000E2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59"/>
    <w:rsid w:val="0012691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a"/>
    <w:uiPriority w:val="59"/>
    <w:rsid w:val="0012691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a"/>
    <w:uiPriority w:val="59"/>
    <w:rsid w:val="00A9730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EF375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uiPriority w:val="59"/>
    <w:rsid w:val="00EF375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7132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CF002B"/>
    <w:rPr>
      <w:rFonts w:eastAsia="Calibri"/>
      <w:sz w:val="22"/>
      <w:szCs w:val="22"/>
    </w:rPr>
  </w:style>
  <w:style w:type="character" w:customStyle="1" w:styleId="af1">
    <w:name w:val="Без интервала Знак"/>
    <w:link w:val="af0"/>
    <w:uiPriority w:val="1"/>
    <w:rsid w:val="00CF002B"/>
    <w:rPr>
      <w:rFonts w:eastAsia="Calibri"/>
      <w:sz w:val="22"/>
      <w:szCs w:val="22"/>
    </w:rPr>
  </w:style>
  <w:style w:type="table" w:customStyle="1" w:styleId="320">
    <w:name w:val="Сетка таблицы32"/>
    <w:basedOn w:val="a1"/>
    <w:next w:val="aa"/>
    <w:uiPriority w:val="59"/>
    <w:rsid w:val="00403D2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F7"/>
    <w:pPr>
      <w:spacing w:after="200" w:line="276" w:lineRule="auto"/>
    </w:pPr>
  </w:style>
  <w:style w:type="paragraph" w:styleId="5">
    <w:name w:val="heading 5"/>
    <w:basedOn w:val="a"/>
    <w:next w:val="a"/>
    <w:link w:val="50"/>
    <w:uiPriority w:val="99"/>
    <w:qFormat/>
    <w:rsid w:val="00AF6701"/>
    <w:pPr>
      <w:keepNext/>
      <w:spacing w:after="0" w:line="240" w:lineRule="auto"/>
      <w:outlineLvl w:val="4"/>
    </w:pPr>
    <w:rPr>
      <w:rFonts w:ascii="Times New Roman" w:hAnsi="Times New Roman"/>
      <w:sz w:val="28"/>
    </w:rPr>
  </w:style>
  <w:style w:type="paragraph" w:styleId="6">
    <w:name w:val="heading 6"/>
    <w:basedOn w:val="a"/>
    <w:next w:val="a"/>
    <w:link w:val="60"/>
    <w:uiPriority w:val="99"/>
    <w:qFormat/>
    <w:rsid w:val="00AF6701"/>
    <w:pPr>
      <w:keepNext/>
      <w:spacing w:after="0" w:line="240" w:lineRule="auto"/>
      <w:jc w:val="center"/>
      <w:outlineLvl w:val="5"/>
    </w:pPr>
    <w:rPr>
      <w:rFonts w:ascii="Times New Roman" w:hAnsi="Times New Roman"/>
      <w:i/>
      <w:sz w:val="24"/>
    </w:rPr>
  </w:style>
  <w:style w:type="paragraph" w:styleId="7">
    <w:name w:val="heading 7"/>
    <w:basedOn w:val="a"/>
    <w:next w:val="a"/>
    <w:link w:val="70"/>
    <w:uiPriority w:val="99"/>
    <w:qFormat/>
    <w:rsid w:val="00AF6701"/>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AF6701"/>
    <w:rPr>
      <w:rFonts w:ascii="Times New Roman" w:hAnsi="Times New Roman" w:cs="Times New Roman"/>
      <w:sz w:val="20"/>
      <w:szCs w:val="20"/>
    </w:rPr>
  </w:style>
  <w:style w:type="character" w:customStyle="1" w:styleId="60">
    <w:name w:val="Заголовок 6 Знак"/>
    <w:basedOn w:val="a0"/>
    <w:link w:val="6"/>
    <w:uiPriority w:val="99"/>
    <w:locked/>
    <w:rsid w:val="00AF6701"/>
    <w:rPr>
      <w:rFonts w:ascii="Times New Roman" w:hAnsi="Times New Roman" w:cs="Times New Roman"/>
      <w:i/>
      <w:sz w:val="20"/>
      <w:szCs w:val="20"/>
    </w:rPr>
  </w:style>
  <w:style w:type="character" w:customStyle="1" w:styleId="70">
    <w:name w:val="Заголовок 7 Знак"/>
    <w:basedOn w:val="a0"/>
    <w:link w:val="7"/>
    <w:uiPriority w:val="99"/>
    <w:semiHidden/>
    <w:locked/>
    <w:rsid w:val="00AF6701"/>
    <w:rPr>
      <w:rFonts w:ascii="Cambria" w:hAnsi="Cambria" w:cs="Times New Roman"/>
      <w:i/>
      <w:iCs/>
      <w:color w:val="404040"/>
    </w:rPr>
  </w:style>
  <w:style w:type="paragraph" w:customStyle="1" w:styleId="Default">
    <w:name w:val="Default"/>
    <w:rsid w:val="00AF6701"/>
    <w:pPr>
      <w:autoSpaceDE w:val="0"/>
      <w:autoSpaceDN w:val="0"/>
      <w:adjustRightInd w:val="0"/>
    </w:pPr>
    <w:rPr>
      <w:rFonts w:ascii="Times New Roman" w:hAnsi="Times New Roman"/>
      <w:color w:val="000000"/>
      <w:sz w:val="24"/>
      <w:szCs w:val="24"/>
    </w:rPr>
  </w:style>
  <w:style w:type="paragraph" w:styleId="a3">
    <w:name w:val="Normal (Web)"/>
    <w:basedOn w:val="a"/>
    <w:rsid w:val="00AF6701"/>
    <w:pPr>
      <w:spacing w:before="30" w:after="30" w:line="240" w:lineRule="auto"/>
    </w:pPr>
    <w:rPr>
      <w:rFonts w:ascii="Times New Roman" w:hAnsi="Times New Roman"/>
    </w:rPr>
  </w:style>
  <w:style w:type="paragraph" w:styleId="HTML">
    <w:name w:val="HTML Preformatted"/>
    <w:basedOn w:val="a"/>
    <w:link w:val="HTML0"/>
    <w:uiPriority w:val="99"/>
    <w:rsid w:val="00AF6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locked/>
    <w:rsid w:val="00AF6701"/>
    <w:rPr>
      <w:rFonts w:ascii="Courier New" w:hAnsi="Courier New" w:cs="Times New Roman"/>
      <w:sz w:val="20"/>
      <w:szCs w:val="20"/>
    </w:rPr>
  </w:style>
  <w:style w:type="paragraph" w:customStyle="1" w:styleId="a4">
    <w:name w:val="Знак"/>
    <w:basedOn w:val="a"/>
    <w:uiPriority w:val="99"/>
    <w:rsid w:val="00AF6701"/>
    <w:pPr>
      <w:spacing w:after="160" w:line="240" w:lineRule="exact"/>
    </w:pPr>
    <w:rPr>
      <w:rFonts w:ascii="Verdana" w:hAnsi="Verdana" w:cs="Verdana"/>
      <w:lang w:val="en-US" w:eastAsia="en-US"/>
    </w:rPr>
  </w:style>
  <w:style w:type="paragraph" w:customStyle="1" w:styleId="example11">
    <w:name w:val="example11"/>
    <w:basedOn w:val="a"/>
    <w:rsid w:val="00AF6701"/>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rsid w:val="00AF6701"/>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locked/>
    <w:rsid w:val="00AF6701"/>
    <w:rPr>
      <w:rFonts w:ascii="Times New Roman" w:hAnsi="Times New Roman" w:cs="Times New Roman"/>
      <w:sz w:val="16"/>
      <w:szCs w:val="16"/>
    </w:rPr>
  </w:style>
  <w:style w:type="paragraph" w:styleId="a5">
    <w:name w:val="List Paragraph"/>
    <w:basedOn w:val="a"/>
    <w:uiPriority w:val="34"/>
    <w:qFormat/>
    <w:rsid w:val="00AF6701"/>
    <w:pPr>
      <w:ind w:left="720"/>
      <w:contextualSpacing/>
    </w:pPr>
  </w:style>
  <w:style w:type="character" w:customStyle="1" w:styleId="a6">
    <w:name w:val="Текст выноски Знак"/>
    <w:basedOn w:val="a0"/>
    <w:link w:val="a7"/>
    <w:uiPriority w:val="99"/>
    <w:semiHidden/>
    <w:locked/>
    <w:rsid w:val="00AF6701"/>
    <w:rPr>
      <w:rFonts w:ascii="Tahoma" w:hAnsi="Tahoma" w:cs="Tahoma"/>
      <w:sz w:val="16"/>
      <w:szCs w:val="16"/>
    </w:rPr>
  </w:style>
  <w:style w:type="paragraph" w:styleId="a7">
    <w:name w:val="Balloon Text"/>
    <w:basedOn w:val="a"/>
    <w:link w:val="a6"/>
    <w:uiPriority w:val="99"/>
    <w:semiHidden/>
    <w:rsid w:val="00AF6701"/>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B924EE"/>
    <w:rPr>
      <w:rFonts w:ascii="Times New Roman" w:hAnsi="Times New Roman"/>
      <w:sz w:val="0"/>
      <w:szCs w:val="0"/>
    </w:rPr>
  </w:style>
  <w:style w:type="paragraph" w:customStyle="1" w:styleId="1">
    <w:name w:val="Обычный1"/>
    <w:rsid w:val="00AF6701"/>
    <w:pPr>
      <w:widowControl w:val="0"/>
    </w:pPr>
    <w:rPr>
      <w:rFonts w:ascii="Courier New" w:hAnsi="Courier New"/>
    </w:rPr>
  </w:style>
  <w:style w:type="paragraph" w:styleId="a8">
    <w:name w:val="Body Text"/>
    <w:basedOn w:val="a"/>
    <w:link w:val="a9"/>
    <w:uiPriority w:val="99"/>
    <w:semiHidden/>
    <w:rsid w:val="00AF6701"/>
    <w:pPr>
      <w:spacing w:after="120"/>
    </w:pPr>
  </w:style>
  <w:style w:type="character" w:customStyle="1" w:styleId="a9">
    <w:name w:val="Основной текст Знак"/>
    <w:basedOn w:val="a0"/>
    <w:link w:val="a8"/>
    <w:uiPriority w:val="99"/>
    <w:semiHidden/>
    <w:locked/>
    <w:rsid w:val="00AF6701"/>
    <w:rPr>
      <w:rFonts w:ascii="Calibri" w:hAnsi="Calibri" w:cs="Times New Roman"/>
    </w:rPr>
  </w:style>
  <w:style w:type="table" w:styleId="aa">
    <w:name w:val="Table Grid"/>
    <w:basedOn w:val="a1"/>
    <w:uiPriority w:val="59"/>
    <w:rsid w:val="00AF6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AF6701"/>
    <w:pPr>
      <w:spacing w:after="120"/>
    </w:pPr>
    <w:rPr>
      <w:sz w:val="16"/>
      <w:szCs w:val="16"/>
    </w:rPr>
  </w:style>
  <w:style w:type="character" w:customStyle="1" w:styleId="32">
    <w:name w:val="Основной текст 3 Знак"/>
    <w:basedOn w:val="a0"/>
    <w:link w:val="31"/>
    <w:uiPriority w:val="99"/>
    <w:semiHidden/>
    <w:locked/>
    <w:rsid w:val="00AF6701"/>
    <w:rPr>
      <w:rFonts w:cs="Times New Roman"/>
      <w:sz w:val="16"/>
      <w:szCs w:val="16"/>
    </w:rPr>
  </w:style>
  <w:style w:type="character" w:customStyle="1" w:styleId="ab">
    <w:name w:val="Основной текст с отступом Знак"/>
    <w:basedOn w:val="a0"/>
    <w:link w:val="ac"/>
    <w:uiPriority w:val="99"/>
    <w:semiHidden/>
    <w:locked/>
    <w:rsid w:val="00AF6701"/>
    <w:rPr>
      <w:rFonts w:cs="Times New Roman"/>
    </w:rPr>
  </w:style>
  <w:style w:type="paragraph" w:styleId="ac">
    <w:name w:val="Body Text Indent"/>
    <w:basedOn w:val="a"/>
    <w:link w:val="ab"/>
    <w:uiPriority w:val="99"/>
    <w:semiHidden/>
    <w:rsid w:val="00AF6701"/>
    <w:pPr>
      <w:spacing w:after="120"/>
      <w:ind w:left="283"/>
    </w:pPr>
  </w:style>
  <w:style w:type="character" w:customStyle="1" w:styleId="BodyTextIndentChar1">
    <w:name w:val="Body Text Indent Char1"/>
    <w:basedOn w:val="a0"/>
    <w:uiPriority w:val="99"/>
    <w:semiHidden/>
    <w:rsid w:val="00B924EE"/>
  </w:style>
  <w:style w:type="character" w:customStyle="1" w:styleId="2">
    <w:name w:val="Основной текст 2 Знак"/>
    <w:basedOn w:val="a0"/>
    <w:link w:val="20"/>
    <w:uiPriority w:val="99"/>
    <w:semiHidden/>
    <w:locked/>
    <w:rsid w:val="00AF6701"/>
    <w:rPr>
      <w:rFonts w:cs="Times New Roman"/>
    </w:rPr>
  </w:style>
  <w:style w:type="paragraph" w:styleId="20">
    <w:name w:val="Body Text 2"/>
    <w:basedOn w:val="a"/>
    <w:link w:val="2"/>
    <w:uiPriority w:val="99"/>
    <w:semiHidden/>
    <w:rsid w:val="00AF6701"/>
    <w:pPr>
      <w:spacing w:after="120" w:line="480" w:lineRule="auto"/>
    </w:pPr>
  </w:style>
  <w:style w:type="character" w:customStyle="1" w:styleId="BodyText2Char1">
    <w:name w:val="Body Text 2 Char1"/>
    <w:basedOn w:val="a0"/>
    <w:uiPriority w:val="99"/>
    <w:semiHidden/>
    <w:rsid w:val="00B924EE"/>
  </w:style>
  <w:style w:type="character" w:styleId="ad">
    <w:name w:val="Strong"/>
    <w:basedOn w:val="a0"/>
    <w:uiPriority w:val="22"/>
    <w:qFormat/>
    <w:locked/>
    <w:rsid w:val="0054294D"/>
    <w:rPr>
      <w:b/>
      <w:bCs/>
    </w:rPr>
  </w:style>
  <w:style w:type="table" w:customStyle="1" w:styleId="21">
    <w:name w:val="Сетка таблицы2"/>
    <w:basedOn w:val="a1"/>
    <w:next w:val="aa"/>
    <w:uiPriority w:val="59"/>
    <w:rsid w:val="007B7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550E04"/>
    <w:rPr>
      <w:color w:val="0000FF" w:themeColor="hyperlink"/>
      <w:u w:val="single"/>
    </w:rPr>
  </w:style>
  <w:style w:type="character" w:styleId="af">
    <w:name w:val="FollowedHyperlink"/>
    <w:basedOn w:val="a0"/>
    <w:uiPriority w:val="99"/>
    <w:semiHidden/>
    <w:unhideWhenUsed/>
    <w:rsid w:val="00550E04"/>
    <w:rPr>
      <w:color w:val="800080" w:themeColor="followedHyperlink"/>
      <w:u w:val="single"/>
    </w:rPr>
  </w:style>
  <w:style w:type="table" w:customStyle="1" w:styleId="51">
    <w:name w:val="Сетка таблицы5"/>
    <w:basedOn w:val="a1"/>
    <w:next w:val="aa"/>
    <w:uiPriority w:val="59"/>
    <w:rsid w:val="00AD424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AD424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0E2F0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a"/>
    <w:uiPriority w:val="59"/>
    <w:rsid w:val="000E2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59"/>
    <w:rsid w:val="0012691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a"/>
    <w:uiPriority w:val="59"/>
    <w:rsid w:val="0012691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a"/>
    <w:uiPriority w:val="59"/>
    <w:rsid w:val="00A9730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EF375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uiPriority w:val="59"/>
    <w:rsid w:val="00EF375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7132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CF002B"/>
    <w:rPr>
      <w:rFonts w:eastAsia="Calibri"/>
      <w:sz w:val="22"/>
      <w:szCs w:val="22"/>
    </w:rPr>
  </w:style>
  <w:style w:type="character" w:customStyle="1" w:styleId="af1">
    <w:name w:val="Без интервала Знак"/>
    <w:link w:val="af0"/>
    <w:uiPriority w:val="1"/>
    <w:rsid w:val="00CF002B"/>
    <w:rPr>
      <w:rFonts w:eastAsia="Calibri"/>
      <w:sz w:val="22"/>
      <w:szCs w:val="22"/>
    </w:rPr>
  </w:style>
  <w:style w:type="table" w:customStyle="1" w:styleId="320">
    <w:name w:val="Сетка таблицы32"/>
    <w:basedOn w:val="a1"/>
    <w:next w:val="aa"/>
    <w:uiPriority w:val="59"/>
    <w:rsid w:val="00403D2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951">
      <w:bodyDiv w:val="1"/>
      <w:marLeft w:val="0"/>
      <w:marRight w:val="0"/>
      <w:marTop w:val="0"/>
      <w:marBottom w:val="0"/>
      <w:divBdr>
        <w:top w:val="none" w:sz="0" w:space="0" w:color="auto"/>
        <w:left w:val="none" w:sz="0" w:space="0" w:color="auto"/>
        <w:bottom w:val="none" w:sz="0" w:space="0" w:color="auto"/>
        <w:right w:val="none" w:sz="0" w:space="0" w:color="auto"/>
      </w:divBdr>
    </w:div>
    <w:div w:id="426270226">
      <w:bodyDiv w:val="1"/>
      <w:marLeft w:val="0"/>
      <w:marRight w:val="0"/>
      <w:marTop w:val="0"/>
      <w:marBottom w:val="0"/>
      <w:divBdr>
        <w:top w:val="none" w:sz="0" w:space="0" w:color="auto"/>
        <w:left w:val="none" w:sz="0" w:space="0" w:color="auto"/>
        <w:bottom w:val="none" w:sz="0" w:space="0" w:color="auto"/>
        <w:right w:val="none" w:sz="0" w:space="0" w:color="auto"/>
      </w:divBdr>
    </w:div>
    <w:div w:id="604002752">
      <w:bodyDiv w:val="1"/>
      <w:marLeft w:val="0"/>
      <w:marRight w:val="0"/>
      <w:marTop w:val="0"/>
      <w:marBottom w:val="0"/>
      <w:divBdr>
        <w:top w:val="none" w:sz="0" w:space="0" w:color="auto"/>
        <w:left w:val="none" w:sz="0" w:space="0" w:color="auto"/>
        <w:bottom w:val="none" w:sz="0" w:space="0" w:color="auto"/>
        <w:right w:val="none" w:sz="0" w:space="0" w:color="auto"/>
      </w:divBdr>
    </w:div>
    <w:div w:id="639919215">
      <w:bodyDiv w:val="1"/>
      <w:marLeft w:val="0"/>
      <w:marRight w:val="0"/>
      <w:marTop w:val="0"/>
      <w:marBottom w:val="0"/>
      <w:divBdr>
        <w:top w:val="none" w:sz="0" w:space="0" w:color="auto"/>
        <w:left w:val="none" w:sz="0" w:space="0" w:color="auto"/>
        <w:bottom w:val="none" w:sz="0" w:space="0" w:color="auto"/>
        <w:right w:val="none" w:sz="0" w:space="0" w:color="auto"/>
      </w:divBdr>
    </w:div>
    <w:div w:id="725101907">
      <w:bodyDiv w:val="1"/>
      <w:marLeft w:val="0"/>
      <w:marRight w:val="0"/>
      <w:marTop w:val="0"/>
      <w:marBottom w:val="0"/>
      <w:divBdr>
        <w:top w:val="none" w:sz="0" w:space="0" w:color="auto"/>
        <w:left w:val="none" w:sz="0" w:space="0" w:color="auto"/>
        <w:bottom w:val="none" w:sz="0" w:space="0" w:color="auto"/>
        <w:right w:val="none" w:sz="0" w:space="0" w:color="auto"/>
      </w:divBdr>
    </w:div>
    <w:div w:id="751925224">
      <w:bodyDiv w:val="1"/>
      <w:marLeft w:val="0"/>
      <w:marRight w:val="0"/>
      <w:marTop w:val="0"/>
      <w:marBottom w:val="0"/>
      <w:divBdr>
        <w:top w:val="none" w:sz="0" w:space="0" w:color="auto"/>
        <w:left w:val="none" w:sz="0" w:space="0" w:color="auto"/>
        <w:bottom w:val="none" w:sz="0" w:space="0" w:color="auto"/>
        <w:right w:val="none" w:sz="0" w:space="0" w:color="auto"/>
      </w:divBdr>
    </w:div>
    <w:div w:id="948317004">
      <w:bodyDiv w:val="1"/>
      <w:marLeft w:val="0"/>
      <w:marRight w:val="0"/>
      <w:marTop w:val="0"/>
      <w:marBottom w:val="0"/>
      <w:divBdr>
        <w:top w:val="none" w:sz="0" w:space="0" w:color="auto"/>
        <w:left w:val="none" w:sz="0" w:space="0" w:color="auto"/>
        <w:bottom w:val="none" w:sz="0" w:space="0" w:color="auto"/>
        <w:right w:val="none" w:sz="0" w:space="0" w:color="auto"/>
      </w:divBdr>
    </w:div>
    <w:div w:id="1099981952">
      <w:bodyDiv w:val="1"/>
      <w:marLeft w:val="0"/>
      <w:marRight w:val="0"/>
      <w:marTop w:val="0"/>
      <w:marBottom w:val="0"/>
      <w:divBdr>
        <w:top w:val="none" w:sz="0" w:space="0" w:color="auto"/>
        <w:left w:val="none" w:sz="0" w:space="0" w:color="auto"/>
        <w:bottom w:val="none" w:sz="0" w:space="0" w:color="auto"/>
        <w:right w:val="none" w:sz="0" w:space="0" w:color="auto"/>
      </w:divBdr>
      <w:divsChild>
        <w:div w:id="1045448213">
          <w:marLeft w:val="0"/>
          <w:marRight w:val="0"/>
          <w:marTop w:val="0"/>
          <w:marBottom w:val="0"/>
          <w:divBdr>
            <w:top w:val="none" w:sz="0" w:space="0" w:color="auto"/>
            <w:left w:val="none" w:sz="0" w:space="0" w:color="auto"/>
            <w:bottom w:val="none" w:sz="0" w:space="0" w:color="auto"/>
            <w:right w:val="none" w:sz="0" w:space="0" w:color="auto"/>
          </w:divBdr>
          <w:divsChild>
            <w:div w:id="19022792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15404640">
      <w:bodyDiv w:val="1"/>
      <w:marLeft w:val="0"/>
      <w:marRight w:val="0"/>
      <w:marTop w:val="0"/>
      <w:marBottom w:val="0"/>
      <w:divBdr>
        <w:top w:val="none" w:sz="0" w:space="0" w:color="auto"/>
        <w:left w:val="none" w:sz="0" w:space="0" w:color="auto"/>
        <w:bottom w:val="none" w:sz="0" w:space="0" w:color="auto"/>
        <w:right w:val="none" w:sz="0" w:space="0" w:color="auto"/>
      </w:divBdr>
    </w:div>
    <w:div w:id="1802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26.rybadm.ru/" TargetMode="External"/><Relationship Id="rId13" Type="http://schemas.openxmlformats.org/officeDocument/2006/relationships/hyperlink" Target="http://tehnik.rybadm.ru/" TargetMode="External"/><Relationship Id="rId3" Type="http://schemas.microsoft.com/office/2007/relationships/stylesWithEffects" Target="stylesWithEffects.xml"/><Relationship Id="rId7" Type="http://schemas.openxmlformats.org/officeDocument/2006/relationships/hyperlink" Target="http://ioc.rybadm.ru/" TargetMode="External"/><Relationship Id="rId12" Type="http://schemas.openxmlformats.org/officeDocument/2006/relationships/hyperlink" Target="http://turist.rybad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ybmuseum.ru/index.ph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atrkukly.ru/" TargetMode="External"/><Relationship Id="rId4" Type="http://schemas.openxmlformats.org/officeDocument/2006/relationships/settings" Target="settings.xml"/><Relationship Id="rId9" Type="http://schemas.openxmlformats.org/officeDocument/2006/relationships/hyperlink" Target="http://www.gou-rpk.ru/" TargetMode="External"/><Relationship Id="rId14" Type="http://schemas.openxmlformats.org/officeDocument/2006/relationships/hyperlink" Target="http://dou98.ryb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29</Pages>
  <Words>8722</Words>
  <Characters>49721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22</cp:revision>
  <dcterms:created xsi:type="dcterms:W3CDTF">2017-04-27T11:57:00Z</dcterms:created>
  <dcterms:modified xsi:type="dcterms:W3CDTF">2018-05-30T08:09:00Z</dcterms:modified>
</cp:coreProperties>
</file>